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FA" w:rsidRDefault="00810AFA" w:rsidP="00810AFA">
      <w:pPr>
        <w:spacing w:line="240" w:lineRule="exact"/>
        <w:jc w:val="right"/>
        <w:rPr>
          <w:sz w:val="24"/>
          <w:szCs w:val="24"/>
        </w:rPr>
      </w:pPr>
      <w:r w:rsidRPr="00CD05EC">
        <w:rPr>
          <w:sz w:val="24"/>
          <w:szCs w:val="24"/>
        </w:rPr>
        <w:t>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AFA" w:rsidRPr="00A93A00" w:rsidTr="00ED48BE">
        <w:tc>
          <w:tcPr>
            <w:tcW w:w="4785" w:type="dxa"/>
            <w:shd w:val="clear" w:color="auto" w:fill="auto"/>
          </w:tcPr>
          <w:p w:rsidR="00810AFA" w:rsidRPr="00A93A00" w:rsidRDefault="00810AFA" w:rsidP="00ED48B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10AFA" w:rsidRPr="00A93A00" w:rsidRDefault="00810AFA" w:rsidP="00ED48B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3A00">
              <w:rPr>
                <w:sz w:val="24"/>
                <w:szCs w:val="24"/>
              </w:rPr>
              <w:t xml:space="preserve">к Порядку </w:t>
            </w:r>
            <w:r w:rsidRPr="00A93A00">
              <w:rPr>
                <w:bCs/>
                <w:sz w:val="24"/>
                <w:szCs w:val="24"/>
              </w:rPr>
              <w:t>уведомления представителя нанимателя муниципальными служащими Администрации Парфинского муниципал</w:t>
            </w:r>
            <w:r w:rsidRPr="00A93A00">
              <w:rPr>
                <w:bCs/>
                <w:sz w:val="24"/>
                <w:szCs w:val="24"/>
              </w:rPr>
              <w:t>ь</w:t>
            </w:r>
            <w:r w:rsidRPr="00A93A00">
              <w:rPr>
                <w:bCs/>
                <w:sz w:val="24"/>
                <w:szCs w:val="24"/>
              </w:rPr>
              <w:t>ного района о намерении выполнять иную оплачиваемую работу (о выполнении иной оплачиваемой раб</w:t>
            </w:r>
            <w:r w:rsidRPr="00A93A00">
              <w:rPr>
                <w:bCs/>
                <w:sz w:val="24"/>
                <w:szCs w:val="24"/>
              </w:rPr>
              <w:t>о</w:t>
            </w:r>
            <w:r w:rsidRPr="00A93A00">
              <w:rPr>
                <w:bCs/>
                <w:sz w:val="24"/>
                <w:szCs w:val="24"/>
              </w:rPr>
              <w:t>ты)</w:t>
            </w:r>
          </w:p>
          <w:p w:rsidR="00810AFA" w:rsidRPr="00A93A00" w:rsidRDefault="00810AFA" w:rsidP="00ED48B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0AFA" w:rsidRPr="00A93A00" w:rsidRDefault="00810AFA" w:rsidP="00ED48B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810AFA" w:rsidRPr="00CD05EC" w:rsidRDefault="00810AFA" w:rsidP="00810AFA">
      <w:pPr>
        <w:spacing w:line="240" w:lineRule="exact"/>
        <w:jc w:val="right"/>
        <w:rPr>
          <w:sz w:val="24"/>
          <w:szCs w:val="24"/>
        </w:rPr>
      </w:pPr>
    </w:p>
    <w:p w:rsidR="00810AFA" w:rsidRPr="00221169" w:rsidRDefault="00810AFA" w:rsidP="00810AFA">
      <w:pPr>
        <w:jc w:val="right"/>
        <w:rPr>
          <w:sz w:val="28"/>
          <w:szCs w:val="28"/>
        </w:rPr>
      </w:pPr>
      <w:r w:rsidRPr="00221169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Парфинского</w:t>
      </w:r>
      <w:r w:rsidRPr="00221169">
        <w:rPr>
          <w:sz w:val="28"/>
          <w:szCs w:val="28"/>
        </w:rPr>
        <w:t xml:space="preserve"> муниципального района</w:t>
      </w:r>
    </w:p>
    <w:p w:rsidR="00810AFA" w:rsidRPr="00221169" w:rsidRDefault="00810AFA" w:rsidP="00810AFA">
      <w:pPr>
        <w:jc w:val="right"/>
        <w:rPr>
          <w:sz w:val="28"/>
          <w:szCs w:val="28"/>
        </w:rPr>
      </w:pPr>
      <w:r w:rsidRPr="00221169">
        <w:rPr>
          <w:sz w:val="28"/>
          <w:szCs w:val="28"/>
        </w:rPr>
        <w:t>________________________________</w:t>
      </w:r>
    </w:p>
    <w:p w:rsidR="00810AFA" w:rsidRPr="00221169" w:rsidRDefault="00810AFA" w:rsidP="00810AFA">
      <w:pPr>
        <w:jc w:val="right"/>
        <w:rPr>
          <w:sz w:val="28"/>
          <w:szCs w:val="28"/>
        </w:rPr>
      </w:pPr>
      <w:r w:rsidRPr="00221169">
        <w:rPr>
          <w:sz w:val="28"/>
          <w:szCs w:val="28"/>
          <w:vertAlign w:val="superscript"/>
        </w:rPr>
        <w:t>(Ф.И.О.)</w:t>
      </w:r>
    </w:p>
    <w:p w:rsidR="00810AFA" w:rsidRPr="00221169" w:rsidRDefault="00810AFA" w:rsidP="00810AFA">
      <w:pPr>
        <w:jc w:val="right"/>
        <w:rPr>
          <w:sz w:val="28"/>
          <w:szCs w:val="28"/>
        </w:rPr>
      </w:pPr>
      <w:r w:rsidRPr="00221169">
        <w:rPr>
          <w:sz w:val="28"/>
          <w:szCs w:val="28"/>
        </w:rPr>
        <w:t>________________________________</w:t>
      </w:r>
    </w:p>
    <w:p w:rsidR="00810AFA" w:rsidRPr="00221169" w:rsidRDefault="00810AFA" w:rsidP="00810AFA">
      <w:pPr>
        <w:jc w:val="right"/>
        <w:rPr>
          <w:sz w:val="28"/>
          <w:szCs w:val="28"/>
        </w:rPr>
      </w:pPr>
      <w:proofErr w:type="gramStart"/>
      <w:r w:rsidRPr="00221169">
        <w:rPr>
          <w:sz w:val="28"/>
          <w:szCs w:val="28"/>
          <w:vertAlign w:val="superscript"/>
        </w:rPr>
        <w:t>(Ф.И.О. муниципального служащего</w:t>
      </w:r>
      <w:proofErr w:type="gramEnd"/>
    </w:p>
    <w:p w:rsidR="00810AFA" w:rsidRPr="00221169" w:rsidRDefault="00810AFA" w:rsidP="00810AFA">
      <w:pPr>
        <w:jc w:val="right"/>
        <w:rPr>
          <w:sz w:val="28"/>
          <w:szCs w:val="28"/>
        </w:rPr>
      </w:pPr>
      <w:r w:rsidRPr="00221169">
        <w:rPr>
          <w:sz w:val="28"/>
          <w:szCs w:val="28"/>
        </w:rPr>
        <w:t>________________________________</w:t>
      </w:r>
    </w:p>
    <w:p w:rsidR="00810AFA" w:rsidRDefault="00810AFA" w:rsidP="00810AFA">
      <w:pPr>
        <w:jc w:val="right"/>
        <w:rPr>
          <w:sz w:val="28"/>
          <w:szCs w:val="28"/>
          <w:vertAlign w:val="superscript"/>
        </w:rPr>
      </w:pPr>
      <w:r w:rsidRPr="00221169">
        <w:rPr>
          <w:sz w:val="28"/>
          <w:szCs w:val="28"/>
          <w:vertAlign w:val="superscript"/>
        </w:rPr>
        <w:t>должность, подразделение)</w:t>
      </w:r>
    </w:p>
    <w:p w:rsidR="00810AFA" w:rsidRDefault="00810AFA" w:rsidP="00810AFA">
      <w:pPr>
        <w:jc w:val="right"/>
        <w:rPr>
          <w:sz w:val="28"/>
          <w:szCs w:val="28"/>
          <w:vertAlign w:val="superscript"/>
        </w:rPr>
      </w:pPr>
    </w:p>
    <w:p w:rsidR="00810AFA" w:rsidRDefault="00810AFA" w:rsidP="00810AFA">
      <w:pPr>
        <w:jc w:val="right"/>
        <w:rPr>
          <w:sz w:val="28"/>
          <w:szCs w:val="28"/>
          <w:vertAlign w:val="superscript"/>
        </w:rPr>
      </w:pPr>
    </w:p>
    <w:p w:rsidR="00810AFA" w:rsidRPr="00EF3E4C" w:rsidRDefault="00810AFA" w:rsidP="00810AF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4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10AFA" w:rsidRPr="00EF3E4C" w:rsidRDefault="00810AFA" w:rsidP="00810AF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</w:rPr>
      </w:pPr>
      <w:r w:rsidRPr="00EF3E4C">
        <w:rPr>
          <w:rFonts w:ascii="Times New Roman" w:hAnsi="Times New Roman" w:cs="Times New Roman"/>
          <w:b/>
          <w:sz w:val="28"/>
        </w:rPr>
        <w:t>о намерении выполнять иную оплачиваемую работу</w:t>
      </w:r>
    </w:p>
    <w:p w:rsidR="00810AFA" w:rsidRPr="00EF3E4C" w:rsidRDefault="00810AFA" w:rsidP="00810AF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4C">
        <w:rPr>
          <w:rFonts w:ascii="Times New Roman" w:hAnsi="Times New Roman" w:cs="Times New Roman"/>
          <w:b/>
          <w:sz w:val="28"/>
        </w:rPr>
        <w:t>(о выполнении иной оплачиваемой работы)</w:t>
      </w:r>
    </w:p>
    <w:p w:rsidR="00810AFA" w:rsidRPr="007E22BB" w:rsidRDefault="00810AFA" w:rsidP="00810A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0AFA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BB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E22BB">
        <w:rPr>
          <w:rFonts w:ascii="Times New Roman" w:hAnsi="Times New Roman" w:cs="Times New Roman"/>
          <w:sz w:val="28"/>
          <w:szCs w:val="28"/>
        </w:rPr>
        <w:t>,</w:t>
      </w:r>
    </w:p>
    <w:p w:rsidR="00810AFA" w:rsidRPr="007E22BB" w:rsidRDefault="00810AFA" w:rsidP="00810AF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Pr="00CF7621" w:rsidRDefault="00810AFA" w:rsidP="00810AFA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(ФИО, должность)</w:t>
      </w:r>
    </w:p>
    <w:p w:rsidR="00810AFA" w:rsidRPr="008537BE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7BE">
        <w:rPr>
          <w:rFonts w:ascii="Times New Roman" w:hAnsi="Times New Roman" w:cs="Times New Roman"/>
          <w:sz w:val="28"/>
          <w:szCs w:val="28"/>
        </w:rPr>
        <w:t>уведомляю  Вас,  что  в  соответствии  с  законодательством о муниципал</w:t>
      </w:r>
      <w:r w:rsidRPr="008537BE">
        <w:rPr>
          <w:rFonts w:ascii="Times New Roman" w:hAnsi="Times New Roman" w:cs="Times New Roman"/>
          <w:sz w:val="28"/>
          <w:szCs w:val="28"/>
        </w:rPr>
        <w:t>ь</w:t>
      </w:r>
      <w:r w:rsidRPr="008537BE">
        <w:rPr>
          <w:rFonts w:ascii="Times New Roman" w:hAnsi="Times New Roman" w:cs="Times New Roman"/>
          <w:sz w:val="28"/>
          <w:szCs w:val="28"/>
        </w:rPr>
        <w:t xml:space="preserve">ной службе   и   Порядком  </w:t>
      </w:r>
      <w:r w:rsidRPr="008537BE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муниц</w:t>
      </w:r>
      <w:r w:rsidRPr="008537BE">
        <w:rPr>
          <w:rFonts w:ascii="Times New Roman" w:hAnsi="Times New Roman" w:cs="Times New Roman"/>
          <w:bCs/>
          <w:sz w:val="28"/>
          <w:szCs w:val="28"/>
        </w:rPr>
        <w:t>и</w:t>
      </w:r>
      <w:r w:rsidRPr="008537BE">
        <w:rPr>
          <w:rFonts w:ascii="Times New Roman" w:hAnsi="Times New Roman" w:cs="Times New Roman"/>
          <w:bCs/>
          <w:sz w:val="28"/>
          <w:szCs w:val="28"/>
        </w:rPr>
        <w:t>пальными служащими Администрации Парфинского муниципального района о намерении выпо</w:t>
      </w:r>
      <w:r w:rsidRPr="008537BE">
        <w:rPr>
          <w:rFonts w:ascii="Times New Roman" w:hAnsi="Times New Roman" w:cs="Times New Roman"/>
          <w:bCs/>
          <w:sz w:val="28"/>
          <w:szCs w:val="28"/>
        </w:rPr>
        <w:t>л</w:t>
      </w:r>
      <w:r w:rsidRPr="008537BE">
        <w:rPr>
          <w:rFonts w:ascii="Times New Roman" w:hAnsi="Times New Roman" w:cs="Times New Roman"/>
          <w:bCs/>
          <w:sz w:val="28"/>
          <w:szCs w:val="28"/>
        </w:rPr>
        <w:t>нять иную оплачиваемую работу (о выполнении иной оплачиваемой работы)</w:t>
      </w:r>
      <w:r w:rsidRPr="008537BE">
        <w:rPr>
          <w:rFonts w:ascii="Times New Roman" w:hAnsi="Times New Roman" w:cs="Times New Roman"/>
          <w:sz w:val="28"/>
          <w:szCs w:val="28"/>
        </w:rPr>
        <w:t>,  намере</w:t>
      </w:r>
      <w:proofErr w:type="gramStart"/>
      <w:r w:rsidRPr="008537B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537BE">
        <w:rPr>
          <w:rFonts w:ascii="Times New Roman" w:hAnsi="Times New Roman" w:cs="Times New Roman"/>
          <w:sz w:val="28"/>
          <w:szCs w:val="28"/>
        </w:rPr>
        <w:t>а) выполнять (выполняю) иную оплачива</w:t>
      </w:r>
      <w:r w:rsidRPr="008537BE">
        <w:rPr>
          <w:rFonts w:ascii="Times New Roman" w:hAnsi="Times New Roman" w:cs="Times New Roman"/>
          <w:sz w:val="28"/>
          <w:szCs w:val="28"/>
        </w:rPr>
        <w:t>е</w:t>
      </w:r>
      <w:r w:rsidRPr="008537BE">
        <w:rPr>
          <w:rFonts w:ascii="Times New Roman" w:hAnsi="Times New Roman" w:cs="Times New Roman"/>
          <w:sz w:val="28"/>
          <w:szCs w:val="28"/>
        </w:rPr>
        <w:t>мую работу в</w:t>
      </w:r>
    </w:p>
    <w:p w:rsidR="00810AFA" w:rsidRPr="007E22BB" w:rsidRDefault="00810AFA" w:rsidP="00810AF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Pr="00CF7621" w:rsidRDefault="00810AFA" w:rsidP="00810AF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7621">
        <w:rPr>
          <w:rFonts w:ascii="Times New Roman" w:hAnsi="Times New Roman" w:cs="Times New Roman"/>
          <w:i/>
        </w:rPr>
        <w:t>(наименование организации, учреждения, предприятия)</w:t>
      </w:r>
    </w:p>
    <w:p w:rsidR="00810AFA" w:rsidRPr="007E22BB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B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0AFA" w:rsidRPr="008537BE" w:rsidRDefault="00810AFA" w:rsidP="00810AF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537BE">
        <w:rPr>
          <w:rFonts w:ascii="Times New Roman" w:hAnsi="Times New Roman" w:cs="Times New Roman"/>
          <w:i/>
        </w:rPr>
        <w:t>(должность, режим работы)</w:t>
      </w:r>
    </w:p>
    <w:p w:rsidR="00810AFA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B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  <w:proofErr w:type="gramStart"/>
      <w:r w:rsidRPr="008537BE">
        <w:rPr>
          <w:rFonts w:ascii="Times New Roman" w:hAnsi="Times New Roman" w:cs="Times New Roman"/>
          <w:i/>
        </w:rPr>
        <w:t>(указывается документ, в соответствии с которым будет выполняться (выполняется) 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</w:t>
      </w:r>
      <w:r w:rsidRPr="008537BE">
        <w:rPr>
          <w:rFonts w:ascii="Times New Roman" w:hAnsi="Times New Roman" w:cs="Times New Roman"/>
          <w:i/>
        </w:rPr>
        <w:t>о</w:t>
      </w:r>
      <w:r w:rsidRPr="008537BE">
        <w:rPr>
          <w:rFonts w:ascii="Times New Roman" w:hAnsi="Times New Roman" w:cs="Times New Roman"/>
          <w:i/>
        </w:rPr>
        <w:t>рым) будет заключен (заключен) договор о выполнении иной оплачиваемой работы, и ее (его) адрес, предп</w:t>
      </w:r>
      <w:r w:rsidRPr="008537BE">
        <w:rPr>
          <w:rFonts w:ascii="Times New Roman" w:hAnsi="Times New Roman" w:cs="Times New Roman"/>
          <w:i/>
        </w:rPr>
        <w:t>о</w:t>
      </w:r>
      <w:r w:rsidRPr="008537BE">
        <w:rPr>
          <w:rFonts w:ascii="Times New Roman" w:hAnsi="Times New Roman" w:cs="Times New Roman"/>
          <w:i/>
        </w:rPr>
        <w:t>лагаемый (установленный) режим рабочего времени, характер выполняемой работы (педагогическая, нау</w:t>
      </w:r>
      <w:r w:rsidRPr="008537BE">
        <w:rPr>
          <w:rFonts w:ascii="Times New Roman" w:hAnsi="Times New Roman" w:cs="Times New Roman"/>
          <w:i/>
        </w:rPr>
        <w:t>ч</w:t>
      </w:r>
      <w:r w:rsidRPr="008537BE">
        <w:rPr>
          <w:rFonts w:ascii="Times New Roman" w:hAnsi="Times New Roman" w:cs="Times New Roman"/>
          <w:i/>
        </w:rPr>
        <w:t>ная, творческая или иная деятельность), наименование</w:t>
      </w:r>
      <w:proofErr w:type="gramEnd"/>
      <w:r w:rsidRPr="008537BE">
        <w:rPr>
          <w:rFonts w:ascii="Times New Roman" w:hAnsi="Times New Roman" w:cs="Times New Roman"/>
          <w:i/>
        </w:rPr>
        <w:t xml:space="preserve"> должности, основные обязанности (содержание обяз</w:t>
      </w:r>
      <w:r w:rsidRPr="008537BE">
        <w:rPr>
          <w:rFonts w:ascii="Times New Roman" w:hAnsi="Times New Roman" w:cs="Times New Roman"/>
          <w:i/>
        </w:rPr>
        <w:t>а</w:t>
      </w:r>
      <w:r w:rsidRPr="008537BE">
        <w:rPr>
          <w:rFonts w:ascii="Times New Roman" w:hAnsi="Times New Roman" w:cs="Times New Roman"/>
          <w:i/>
        </w:rPr>
        <w:t>тельств), условия оплаты труда (стоимость услуг), иные сведения, которые гражданский служащий считает необходимым сообщить)</w:t>
      </w: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</w:t>
      </w: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</w:t>
      </w:r>
    </w:p>
    <w:p w:rsidR="00810AFA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</w:p>
    <w:p w:rsidR="00810AFA" w:rsidRPr="008537BE" w:rsidRDefault="00810AFA" w:rsidP="00810AFA">
      <w:pPr>
        <w:pStyle w:val="ConsPlusNonformat"/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</w:t>
      </w:r>
    </w:p>
    <w:p w:rsidR="00810AFA" w:rsidRPr="007E22BB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32"/>
      </w:tblGrid>
      <w:tr w:rsidR="00810AFA" w:rsidRPr="00CF7621" w:rsidTr="00ED48BE">
        <w:tc>
          <w:tcPr>
            <w:tcW w:w="3118" w:type="dxa"/>
          </w:tcPr>
          <w:p w:rsidR="00810AFA" w:rsidRPr="00CF7621" w:rsidRDefault="00810AFA" w:rsidP="00ED4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7621">
              <w:rPr>
                <w:rFonts w:ascii="Times New Roman" w:hAnsi="Times New Roman" w:cs="Times New Roman"/>
                <w:sz w:val="28"/>
              </w:rPr>
              <w:lastRenderedPageBreak/>
              <w:t>Приложение: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810AFA" w:rsidRPr="00CF7621" w:rsidRDefault="00810AFA" w:rsidP="00ED48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0AFA" w:rsidRPr="00CF7621" w:rsidTr="00ED48BE">
        <w:tc>
          <w:tcPr>
            <w:tcW w:w="3118" w:type="dxa"/>
          </w:tcPr>
          <w:p w:rsidR="00810AFA" w:rsidRPr="00CF7621" w:rsidRDefault="00810AFA" w:rsidP="00ED48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auto"/>
            </w:tcBorders>
          </w:tcPr>
          <w:p w:rsidR="00810AFA" w:rsidRPr="008537BE" w:rsidRDefault="00810AFA" w:rsidP="00ED4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537BE">
              <w:rPr>
                <w:rFonts w:ascii="Times New Roman" w:hAnsi="Times New Roman" w:cs="Times New Roman"/>
              </w:rPr>
              <w:t>(копия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</w:t>
            </w:r>
            <w:r>
              <w:rPr>
                <w:rFonts w:ascii="Times New Roman" w:hAnsi="Times New Roman" w:cs="Times New Roman"/>
              </w:rPr>
              <w:t>, должностная инструкция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служащего</w:t>
            </w:r>
            <w:r w:rsidRPr="008537BE">
              <w:rPr>
                <w:rFonts w:ascii="Times New Roman" w:hAnsi="Times New Roman" w:cs="Times New Roman"/>
              </w:rPr>
              <w:t>))</w:t>
            </w:r>
          </w:p>
        </w:tc>
      </w:tr>
    </w:tbl>
    <w:p w:rsidR="00810AFA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Pr="008537BE" w:rsidRDefault="00810AFA" w:rsidP="00810AFA">
      <w:pPr>
        <w:ind w:firstLine="720"/>
        <w:jc w:val="both"/>
        <w:rPr>
          <w:sz w:val="28"/>
          <w:szCs w:val="28"/>
        </w:rPr>
      </w:pPr>
      <w:r w:rsidRPr="008537BE">
        <w:rPr>
          <w:sz w:val="28"/>
          <w:szCs w:val="28"/>
        </w:rPr>
        <w:t>Выполнение указанной работы не повлечет за собой конфликта инт</w:t>
      </w:r>
      <w:r w:rsidRPr="008537BE">
        <w:rPr>
          <w:sz w:val="28"/>
          <w:szCs w:val="28"/>
        </w:rPr>
        <w:t>е</w:t>
      </w:r>
      <w:r w:rsidRPr="008537BE">
        <w:rPr>
          <w:sz w:val="28"/>
          <w:szCs w:val="28"/>
        </w:rPr>
        <w:t>ресов</w:t>
      </w:r>
      <w:r>
        <w:rPr>
          <w:sz w:val="28"/>
          <w:szCs w:val="28"/>
        </w:rPr>
        <w:t>.</w:t>
      </w:r>
    </w:p>
    <w:p w:rsidR="00810AFA" w:rsidRDefault="00810AFA" w:rsidP="0081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7BE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запреты и требования, предусмотренные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о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 коррупции</w:t>
      </w:r>
      <w:r w:rsidRPr="008537BE">
        <w:rPr>
          <w:rFonts w:ascii="Times New Roman" w:hAnsi="Times New Roman" w:cs="Times New Roman"/>
          <w:sz w:val="28"/>
          <w:szCs w:val="28"/>
        </w:rPr>
        <w:t>.</w:t>
      </w:r>
    </w:p>
    <w:p w:rsidR="00810AFA" w:rsidRDefault="00810AFA" w:rsidP="0081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Pr="007E22BB" w:rsidRDefault="00810AFA" w:rsidP="00810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7E22BB">
        <w:rPr>
          <w:rFonts w:ascii="Times New Roman" w:hAnsi="Times New Roman" w:cs="Times New Roman"/>
          <w:sz w:val="28"/>
          <w:szCs w:val="28"/>
        </w:rPr>
        <w:t xml:space="preserve">   ______________________   ________________________________</w:t>
      </w:r>
    </w:p>
    <w:p w:rsidR="00810AFA" w:rsidRDefault="00810AFA" w:rsidP="00810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BB">
        <w:rPr>
          <w:rFonts w:ascii="Times New Roman" w:hAnsi="Times New Roman" w:cs="Times New Roman"/>
          <w:sz w:val="24"/>
          <w:szCs w:val="24"/>
        </w:rPr>
        <w:t xml:space="preserve">     (дата)               (подпись)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22BB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810AFA" w:rsidRDefault="00810AFA" w:rsidP="00810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0AFA" w:rsidRPr="007E22BB" w:rsidRDefault="00810AFA" w:rsidP="00810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0AFA" w:rsidRDefault="00810AFA" w:rsidP="0081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40"/>
        <w:gridCol w:w="3721"/>
      </w:tblGrid>
      <w:tr w:rsidR="00810AFA" w:rsidRPr="00CF7621" w:rsidTr="00ED48BE"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AFA" w:rsidRPr="008537BE" w:rsidRDefault="00810AFA" w:rsidP="00ED4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537BE">
              <w:rPr>
                <w:rFonts w:ascii="Times New Roman" w:hAnsi="Times New Roman" w:cs="Times New Roman"/>
              </w:rPr>
              <w:t>(Ф.И.О. муниципального служащего, зарегистрировавшего уведомл</w:t>
            </w:r>
            <w:r w:rsidRPr="008537BE">
              <w:rPr>
                <w:rFonts w:ascii="Times New Roman" w:hAnsi="Times New Roman" w:cs="Times New Roman"/>
              </w:rPr>
              <w:t>е</w:t>
            </w:r>
            <w:r w:rsidRPr="008537BE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AFA" w:rsidRPr="008537BE" w:rsidRDefault="00810AFA" w:rsidP="00ED48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AFA" w:rsidRPr="008537BE" w:rsidRDefault="00810AFA" w:rsidP="00ED4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537BE">
              <w:rPr>
                <w:rFonts w:ascii="Times New Roman" w:hAnsi="Times New Roman" w:cs="Times New Roman"/>
              </w:rPr>
              <w:t>(подпись муниц</w:t>
            </w:r>
            <w:r>
              <w:rPr>
                <w:rFonts w:ascii="Times New Roman" w:hAnsi="Times New Roman" w:cs="Times New Roman"/>
              </w:rPr>
              <w:t>и</w:t>
            </w:r>
            <w:r w:rsidRPr="008537BE">
              <w:rPr>
                <w:rFonts w:ascii="Times New Roman" w:hAnsi="Times New Roman" w:cs="Times New Roman"/>
              </w:rPr>
              <w:t>пального служащего, зарегистрировавшего ув</w:t>
            </w:r>
            <w:r w:rsidRPr="008537BE">
              <w:rPr>
                <w:rFonts w:ascii="Times New Roman" w:hAnsi="Times New Roman" w:cs="Times New Roman"/>
              </w:rPr>
              <w:t>е</w:t>
            </w:r>
            <w:r w:rsidRPr="008537BE">
              <w:rPr>
                <w:rFonts w:ascii="Times New Roman" w:hAnsi="Times New Roman" w:cs="Times New Roman"/>
              </w:rPr>
              <w:t>домление)</w:t>
            </w:r>
          </w:p>
        </w:tc>
      </w:tr>
    </w:tbl>
    <w:p w:rsidR="00810AFA" w:rsidRDefault="00810AFA" w:rsidP="0081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Pr="008537BE" w:rsidRDefault="00810AFA" w:rsidP="0081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AFA" w:rsidRDefault="00810AFA" w:rsidP="00810AFA">
      <w:pPr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</w:rPr>
      </w:pPr>
    </w:p>
    <w:p w:rsidR="00810AFA" w:rsidRDefault="00810AFA" w:rsidP="00810AFA">
      <w:pPr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</w:rPr>
      </w:pPr>
    </w:p>
    <w:p w:rsidR="00030805" w:rsidRDefault="00030805">
      <w:bookmarkStart w:id="0" w:name="_GoBack"/>
      <w:bookmarkEnd w:id="0"/>
    </w:p>
    <w:sectPr w:rsidR="000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FA"/>
    <w:rsid w:val="00030805"/>
    <w:rsid w:val="008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0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A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0AF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0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A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0AF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2025-06-20T07:08:00Z</dcterms:created>
  <dcterms:modified xsi:type="dcterms:W3CDTF">2025-06-20T07:09:00Z</dcterms:modified>
</cp:coreProperties>
</file>