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47" w:rsidRPr="00F83FC5" w:rsidRDefault="00335B02" w:rsidP="00F729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предварительном согласовании предоставления земельного участка </w:t>
      </w:r>
      <w:r w:rsidR="00F729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2041">
        <w:rPr>
          <w:rFonts w:ascii="Times New Roman" w:hAnsi="Times New Roman" w:cs="Times New Roman"/>
          <w:b/>
          <w:sz w:val="28"/>
          <w:szCs w:val="28"/>
        </w:rPr>
        <w:t>аренду</w:t>
      </w:r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C5" w:rsidRPr="005C60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B60C5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83FC5" w:rsidRPr="005C6036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50DB" w:rsidRPr="00F83FC5" w:rsidRDefault="003D50DB" w:rsidP="003D50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="00335B02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  <w:r w:rsidR="00335B02"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в </w:t>
      </w:r>
      <w:r w:rsidR="00C82041">
        <w:rPr>
          <w:rFonts w:ascii="Times New Roman" w:hAnsi="Times New Roman" w:cs="Times New Roman"/>
          <w:sz w:val="28"/>
          <w:szCs w:val="28"/>
        </w:rPr>
        <w:t>аренду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кадастровом квартале 53:13:</w:t>
      </w:r>
      <w:r w:rsidR="00C94E2A">
        <w:rPr>
          <w:rFonts w:ascii="Times New Roman" w:hAnsi="Times New Roman" w:cs="Times New Roman"/>
          <w:sz w:val="28"/>
          <w:szCs w:val="28"/>
        </w:rPr>
        <w:t>0061101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для </w:t>
      </w:r>
      <w:r w:rsidR="002B60C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FC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82041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F83FC5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Парфинский </w:t>
      </w:r>
      <w:r w:rsidR="00352A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C94E2A">
        <w:rPr>
          <w:rFonts w:ascii="Times New Roman" w:hAnsi="Times New Roman" w:cs="Times New Roman"/>
          <w:sz w:val="28"/>
          <w:szCs w:val="28"/>
        </w:rPr>
        <w:t>Федорковское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C94E2A">
        <w:rPr>
          <w:rFonts w:ascii="Times New Roman" w:hAnsi="Times New Roman" w:cs="Times New Roman"/>
          <w:sz w:val="28"/>
          <w:szCs w:val="28"/>
        </w:rPr>
        <w:t>Гонцы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EE2547" w:rsidRPr="00F83FC5" w:rsidRDefault="003D50DB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F83FC5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4848A2">
        <w:rPr>
          <w:rFonts w:ascii="Times New Roman" w:hAnsi="Times New Roman" w:cs="Times New Roman"/>
          <w:sz w:val="28"/>
          <w:szCs w:val="28"/>
        </w:rPr>
        <w:t>тридцати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имеют право подавать заявления о намерении участвовать в аукцион</w:t>
      </w:r>
      <w:r>
        <w:rPr>
          <w:rFonts w:ascii="Times New Roman" w:hAnsi="Times New Roman" w:cs="Times New Roman"/>
          <w:sz w:val="28"/>
          <w:szCs w:val="28"/>
        </w:rPr>
        <w:t xml:space="preserve">е на право заключения договора </w:t>
      </w:r>
      <w:r w:rsidR="00E268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>такого земельного участка.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Подача заявлений осуществляется по адресу:</w:t>
      </w:r>
      <w:r w:rsidR="005C6036" w:rsidRPr="005C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 w:rsidR="005C60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6036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F7297D">
        <w:rPr>
          <w:rFonts w:ascii="Times New Roman" w:hAnsi="Times New Roman" w:cs="Times New Roman"/>
          <w:sz w:val="28"/>
          <w:szCs w:val="28"/>
        </w:rPr>
        <w:t xml:space="preserve"> с </w:t>
      </w:r>
      <w:r w:rsidR="00C94E2A">
        <w:rPr>
          <w:rFonts w:ascii="Times New Roman" w:hAnsi="Times New Roman" w:cs="Times New Roman"/>
          <w:sz w:val="28"/>
          <w:szCs w:val="28"/>
        </w:rPr>
        <w:t>01</w:t>
      </w:r>
      <w:r w:rsidR="003D50DB">
        <w:rPr>
          <w:rFonts w:ascii="Times New Roman" w:hAnsi="Times New Roman" w:cs="Times New Roman"/>
          <w:sz w:val="28"/>
          <w:szCs w:val="28"/>
        </w:rPr>
        <w:t>.0</w:t>
      </w:r>
      <w:r w:rsidR="00C94E2A">
        <w:rPr>
          <w:rFonts w:ascii="Times New Roman" w:hAnsi="Times New Roman" w:cs="Times New Roman"/>
          <w:sz w:val="28"/>
          <w:szCs w:val="28"/>
        </w:rPr>
        <w:t>9</w:t>
      </w:r>
      <w:r w:rsidR="003D50DB">
        <w:rPr>
          <w:rFonts w:ascii="Times New Roman" w:hAnsi="Times New Roman" w:cs="Times New Roman"/>
          <w:sz w:val="28"/>
          <w:szCs w:val="28"/>
        </w:rPr>
        <w:t>.2023</w:t>
      </w:r>
      <w:r w:rsidR="0081154A">
        <w:rPr>
          <w:rFonts w:ascii="Times New Roman" w:hAnsi="Times New Roman" w:cs="Times New Roman"/>
          <w:sz w:val="28"/>
          <w:szCs w:val="28"/>
        </w:rPr>
        <w:t>г.</w:t>
      </w:r>
      <w:r w:rsidR="00F7297D">
        <w:rPr>
          <w:rFonts w:ascii="Times New Roman" w:hAnsi="Times New Roman" w:cs="Times New Roman"/>
          <w:sz w:val="28"/>
          <w:szCs w:val="28"/>
        </w:rPr>
        <w:t xml:space="preserve"> по </w:t>
      </w:r>
      <w:r w:rsidR="00C94E2A">
        <w:rPr>
          <w:rFonts w:ascii="Times New Roman" w:hAnsi="Times New Roman" w:cs="Times New Roman"/>
          <w:sz w:val="28"/>
          <w:szCs w:val="28"/>
        </w:rPr>
        <w:t>30</w:t>
      </w:r>
      <w:r w:rsidR="003D50DB">
        <w:rPr>
          <w:rFonts w:ascii="Times New Roman" w:hAnsi="Times New Roman" w:cs="Times New Roman"/>
          <w:sz w:val="28"/>
          <w:szCs w:val="28"/>
        </w:rPr>
        <w:t>.0</w:t>
      </w:r>
      <w:r w:rsidR="00C94E2A">
        <w:rPr>
          <w:rFonts w:ascii="Times New Roman" w:hAnsi="Times New Roman" w:cs="Times New Roman"/>
          <w:sz w:val="28"/>
          <w:szCs w:val="28"/>
        </w:rPr>
        <w:t>9</w:t>
      </w:r>
      <w:r w:rsidR="003D50DB">
        <w:rPr>
          <w:rFonts w:ascii="Times New Roman" w:hAnsi="Times New Roman" w:cs="Times New Roman"/>
          <w:sz w:val="28"/>
          <w:szCs w:val="28"/>
        </w:rPr>
        <w:t>.2023</w:t>
      </w:r>
      <w:r w:rsidR="0081154A">
        <w:rPr>
          <w:rFonts w:ascii="Times New Roman" w:hAnsi="Times New Roman" w:cs="Times New Roman"/>
          <w:sz w:val="28"/>
          <w:szCs w:val="28"/>
        </w:rPr>
        <w:t>г.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067E09" w:rsidRPr="00F83FC5">
        <w:rPr>
          <w:rFonts w:ascii="Times New Roman" w:hAnsi="Times New Roman" w:cs="Times New Roman"/>
          <w:sz w:val="28"/>
          <w:szCs w:val="28"/>
        </w:rPr>
        <w:t>Способ подачи заявления – в письменной форме на бумажном носителе.</w:t>
      </w:r>
      <w:r w:rsidR="00067E09" w:rsidRPr="00602D7A">
        <w:rPr>
          <w:rFonts w:ascii="Times New Roman" w:hAnsi="Times New Roman" w:cs="Times New Roman"/>
          <w:sz w:val="28"/>
          <w:szCs w:val="28"/>
        </w:rPr>
        <w:t xml:space="preserve"> </w:t>
      </w:r>
      <w:r w:rsidR="00067E09">
        <w:rPr>
          <w:rFonts w:ascii="Times New Roman" w:hAnsi="Times New Roman" w:cs="Times New Roman"/>
          <w:sz w:val="28"/>
          <w:szCs w:val="28"/>
        </w:rPr>
        <w:t xml:space="preserve">Подача заявления в электронной форме или в форме электронного документа по электронной почте не предусмотрена. </w:t>
      </w:r>
      <w:r w:rsidR="003B62DC">
        <w:rPr>
          <w:rFonts w:ascii="Times New Roman" w:hAnsi="Times New Roman" w:cs="Times New Roman"/>
          <w:sz w:val="28"/>
          <w:szCs w:val="28"/>
        </w:rPr>
        <w:t>Прием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B62DC">
        <w:rPr>
          <w:rFonts w:ascii="Times New Roman" w:hAnsi="Times New Roman" w:cs="Times New Roman"/>
          <w:sz w:val="28"/>
          <w:szCs w:val="28"/>
        </w:rPr>
        <w:t>й прекращается по истечению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4848A2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 xml:space="preserve">0 дней со дня опубликования извещения. 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Ознакомится</w:t>
      </w:r>
      <w:r w:rsidR="0081154A">
        <w:rPr>
          <w:rFonts w:ascii="Times New Roman" w:hAnsi="Times New Roman" w:cs="Times New Roman"/>
          <w:sz w:val="28"/>
          <w:szCs w:val="28"/>
        </w:rPr>
        <w:t xml:space="preserve"> с</w:t>
      </w:r>
      <w:r w:rsidR="003B62DC">
        <w:rPr>
          <w:rFonts w:ascii="Times New Roman" w:hAnsi="Times New Roman" w:cs="Times New Roman"/>
          <w:sz w:val="28"/>
          <w:szCs w:val="28"/>
        </w:rPr>
        <w:t>о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схемой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расположения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 возможно с </w:t>
      </w:r>
      <w:r w:rsidR="005C6036">
        <w:rPr>
          <w:rFonts w:ascii="Times New Roman" w:hAnsi="Times New Roman" w:cs="Times New Roman"/>
          <w:sz w:val="28"/>
          <w:szCs w:val="28"/>
        </w:rPr>
        <w:t>8</w:t>
      </w:r>
      <w:r w:rsidRPr="00F83FC5">
        <w:rPr>
          <w:rFonts w:ascii="Times New Roman" w:hAnsi="Times New Roman" w:cs="Times New Roman"/>
          <w:sz w:val="28"/>
          <w:szCs w:val="28"/>
        </w:rPr>
        <w:t>.</w:t>
      </w:r>
      <w:r w:rsidR="005C6036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>0 до 13.00 и с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14.00 до </w:t>
      </w:r>
      <w:r w:rsidR="005C6036">
        <w:rPr>
          <w:rFonts w:ascii="Times New Roman" w:hAnsi="Times New Roman" w:cs="Times New Roman"/>
          <w:sz w:val="28"/>
          <w:szCs w:val="28"/>
        </w:rPr>
        <w:t>17.30</w:t>
      </w:r>
      <w:r w:rsidRPr="00F83FC5">
        <w:rPr>
          <w:rFonts w:ascii="Times New Roman" w:hAnsi="Times New Roman" w:cs="Times New Roman"/>
          <w:sz w:val="28"/>
          <w:szCs w:val="28"/>
        </w:rPr>
        <w:t xml:space="preserve"> пн.-пт. по адресу</w:t>
      </w:r>
      <w:r w:rsidR="005C60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</w:t>
      </w:r>
      <w:r w:rsidR="0081154A">
        <w:rPr>
          <w:rFonts w:ascii="Times New Roman" w:hAnsi="Times New Roman" w:cs="Times New Roman"/>
          <w:sz w:val="28"/>
          <w:szCs w:val="28"/>
        </w:rPr>
        <w:t xml:space="preserve"> ул. Карла Маркса, д. 60, </w:t>
      </w:r>
      <w:proofErr w:type="spellStart"/>
      <w:r w:rsidR="00811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154A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81154A">
        <w:rPr>
          <w:rFonts w:ascii="Times New Roman" w:hAnsi="Times New Roman" w:cs="Times New Roman"/>
          <w:sz w:val="28"/>
          <w:szCs w:val="28"/>
        </w:rPr>
        <w:t>.</w:t>
      </w:r>
    </w:p>
    <w:p w:rsidR="00EE2547" w:rsidRDefault="00EE2547" w:rsidP="00EE2547">
      <w:pPr>
        <w:rPr>
          <w:rFonts w:ascii="Times New Roman" w:hAnsi="Times New Roman" w:cs="Times New Roman"/>
          <w:sz w:val="28"/>
          <w:szCs w:val="28"/>
        </w:rPr>
      </w:pPr>
    </w:p>
    <w:p w:rsidR="004A1C7E" w:rsidRPr="002B010A" w:rsidRDefault="004A1C7E" w:rsidP="004A1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010A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B010A">
        <w:rPr>
          <w:rFonts w:ascii="Times New Roman" w:hAnsi="Times New Roman" w:cs="Times New Roman"/>
          <w:b/>
          <w:sz w:val="28"/>
          <w:szCs w:val="28"/>
        </w:rPr>
        <w:t xml:space="preserve">комитета по управлению </w:t>
      </w:r>
    </w:p>
    <w:p w:rsidR="004A1C7E" w:rsidRPr="002B010A" w:rsidRDefault="004A1C7E" w:rsidP="004A1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0A"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</w:p>
    <w:p w:rsidR="004A1C7E" w:rsidRPr="002B010A" w:rsidRDefault="004A1C7E" w:rsidP="004A1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10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10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Е.Н. Чернова</w:t>
      </w:r>
    </w:p>
    <w:p w:rsidR="004A1C7E" w:rsidRPr="00F83FC5" w:rsidRDefault="004A1C7E" w:rsidP="004A1C7E">
      <w:pPr>
        <w:rPr>
          <w:rFonts w:ascii="Times New Roman" w:hAnsi="Times New Roman" w:cs="Times New Roman"/>
          <w:sz w:val="28"/>
          <w:szCs w:val="28"/>
        </w:rPr>
      </w:pPr>
    </w:p>
    <w:p w:rsidR="003D50DB" w:rsidRPr="004848A2" w:rsidRDefault="003D50DB" w:rsidP="003D50DB">
      <w:pPr>
        <w:rPr>
          <w:rFonts w:ascii="Times New Roman" w:hAnsi="Times New Roman" w:cs="Times New Roman"/>
          <w:sz w:val="28"/>
          <w:szCs w:val="28"/>
        </w:rPr>
      </w:pPr>
    </w:p>
    <w:p w:rsidR="005C1D36" w:rsidRPr="00F83FC5" w:rsidRDefault="005C1D36">
      <w:pPr>
        <w:rPr>
          <w:rFonts w:ascii="Times New Roman" w:hAnsi="Times New Roman" w:cs="Times New Roman"/>
          <w:sz w:val="28"/>
          <w:szCs w:val="28"/>
        </w:rPr>
      </w:pPr>
    </w:p>
    <w:p w:rsidR="00F83FC5" w:rsidRDefault="00F83FC5">
      <w:pPr>
        <w:rPr>
          <w:rFonts w:ascii="Times New Roman" w:hAnsi="Times New Roman" w:cs="Times New Roman"/>
          <w:sz w:val="28"/>
          <w:szCs w:val="28"/>
        </w:rPr>
      </w:pPr>
    </w:p>
    <w:p w:rsidR="00D820B1" w:rsidRDefault="00D820B1">
      <w:pPr>
        <w:rPr>
          <w:rFonts w:ascii="Times New Roman" w:hAnsi="Times New Roman" w:cs="Times New Roman"/>
          <w:sz w:val="28"/>
          <w:szCs w:val="28"/>
        </w:rPr>
      </w:pPr>
    </w:p>
    <w:p w:rsidR="00D820B1" w:rsidRDefault="00D820B1">
      <w:pPr>
        <w:rPr>
          <w:rFonts w:ascii="Times New Roman" w:hAnsi="Times New Roman" w:cs="Times New Roman"/>
          <w:sz w:val="28"/>
          <w:szCs w:val="28"/>
        </w:rPr>
      </w:pPr>
    </w:p>
    <w:p w:rsidR="00D820B1" w:rsidRDefault="00D820B1">
      <w:pPr>
        <w:rPr>
          <w:rFonts w:ascii="Times New Roman" w:hAnsi="Times New Roman" w:cs="Times New Roman"/>
          <w:sz w:val="28"/>
          <w:szCs w:val="28"/>
        </w:rPr>
      </w:pPr>
    </w:p>
    <w:p w:rsidR="00D820B1" w:rsidRDefault="00D820B1">
      <w:pPr>
        <w:rPr>
          <w:rFonts w:ascii="Times New Roman" w:hAnsi="Times New Roman" w:cs="Times New Roman"/>
          <w:sz w:val="28"/>
          <w:szCs w:val="28"/>
        </w:rPr>
      </w:pPr>
    </w:p>
    <w:p w:rsidR="00D820B1" w:rsidRDefault="00D8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D820B1" w:rsidRDefault="00D8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56B7DF" wp14:editId="37D8ACAC">
            <wp:extent cx="6276975" cy="8869981"/>
            <wp:effectExtent l="0" t="0" r="0" b="7620"/>
            <wp:docPr id="21" name="Рисунок 21" descr="D:\ДОКУМЕНТЫ\Сайт!\31.08.2023 (3)\Новая папка\СХЕМА РАСПОЛОЖЕНИЯ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ДОКУМЕНТЫ\Сайт!\31.08.2023 (3)\Новая папка\СХЕМА РАСПОЛОЖЕНИЯ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14" cy="887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B1" w:rsidRDefault="00D820B1">
      <w:pPr>
        <w:rPr>
          <w:rFonts w:ascii="Times New Roman" w:hAnsi="Times New Roman" w:cs="Times New Roman"/>
          <w:sz w:val="28"/>
          <w:szCs w:val="28"/>
        </w:rPr>
      </w:pPr>
    </w:p>
    <w:p w:rsidR="00D820B1" w:rsidRPr="00F83FC5" w:rsidRDefault="00D8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71763" cy="8862617"/>
            <wp:effectExtent l="0" t="0" r="0" b="0"/>
            <wp:docPr id="22" name="Рисунок 22" descr="D:\ДОКУМЕНТЫ\Сайт!\31.08.2023 (3)\Новая папка\СХЕМА РАСПОЛОЖЕНИЯ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ДОКУМЕНТЫ\Сайт!\31.08.2023 (3)\Новая папка\СХЕМА РАСПОЛОЖЕНИЯ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15" cy="88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0B1" w:rsidRPr="00F83FC5" w:rsidSect="0037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47"/>
    <w:rsid w:val="00067E09"/>
    <w:rsid w:val="0012293A"/>
    <w:rsid w:val="002B60C5"/>
    <w:rsid w:val="002B6EC1"/>
    <w:rsid w:val="00335B02"/>
    <w:rsid w:val="003415F8"/>
    <w:rsid w:val="0035003F"/>
    <w:rsid w:val="00352A21"/>
    <w:rsid w:val="00374361"/>
    <w:rsid w:val="003B62DC"/>
    <w:rsid w:val="003D50DB"/>
    <w:rsid w:val="004074FC"/>
    <w:rsid w:val="00435FBB"/>
    <w:rsid w:val="00482F3B"/>
    <w:rsid w:val="004848A2"/>
    <w:rsid w:val="004A1C7E"/>
    <w:rsid w:val="005477CD"/>
    <w:rsid w:val="00585C78"/>
    <w:rsid w:val="005C1D36"/>
    <w:rsid w:val="005C6036"/>
    <w:rsid w:val="0062640B"/>
    <w:rsid w:val="0062711A"/>
    <w:rsid w:val="00635898"/>
    <w:rsid w:val="0063682B"/>
    <w:rsid w:val="007B2AA7"/>
    <w:rsid w:val="007E3EA4"/>
    <w:rsid w:val="0081154A"/>
    <w:rsid w:val="008B25D7"/>
    <w:rsid w:val="009C75A8"/>
    <w:rsid w:val="00AB62B9"/>
    <w:rsid w:val="00B47535"/>
    <w:rsid w:val="00B610B4"/>
    <w:rsid w:val="00BB0391"/>
    <w:rsid w:val="00BF1EA3"/>
    <w:rsid w:val="00C12F8B"/>
    <w:rsid w:val="00C44F0B"/>
    <w:rsid w:val="00C82041"/>
    <w:rsid w:val="00C94E2A"/>
    <w:rsid w:val="00CA73AA"/>
    <w:rsid w:val="00CD3FAC"/>
    <w:rsid w:val="00D50416"/>
    <w:rsid w:val="00D820B1"/>
    <w:rsid w:val="00E268DB"/>
    <w:rsid w:val="00EE2547"/>
    <w:rsid w:val="00F037A0"/>
    <w:rsid w:val="00F134A0"/>
    <w:rsid w:val="00F7297D"/>
    <w:rsid w:val="00F83FC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C813-CCC2-4C58-B5A4-83650CCF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MYV-ADM</cp:lastModifiedBy>
  <cp:revision>29</cp:revision>
  <cp:lastPrinted>2023-02-16T09:45:00Z</cp:lastPrinted>
  <dcterms:created xsi:type="dcterms:W3CDTF">2021-06-15T13:49:00Z</dcterms:created>
  <dcterms:modified xsi:type="dcterms:W3CDTF">2023-08-31T15:20:00Z</dcterms:modified>
</cp:coreProperties>
</file>