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F77" w:rsidRDefault="00DE4F77" w:rsidP="00DE4F77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8"/>
          <w:szCs w:val="18"/>
        </w:rPr>
      </w:pPr>
      <w:r>
        <w:rPr>
          <w:rFonts w:ascii="Helvetica" w:hAnsi="Helvetica" w:cs="Helvetica"/>
          <w:color w:val="444444"/>
          <w:sz w:val="18"/>
          <w:szCs w:val="18"/>
        </w:rPr>
        <w:t xml:space="preserve">Настоящим Администрация </w:t>
      </w:r>
      <w:proofErr w:type="spellStart"/>
      <w:r>
        <w:rPr>
          <w:rFonts w:ascii="Helvetica" w:hAnsi="Helvetica" w:cs="Helvetica"/>
          <w:color w:val="444444"/>
          <w:sz w:val="18"/>
          <w:szCs w:val="18"/>
        </w:rPr>
        <w:t>Парфинского</w:t>
      </w:r>
      <w:proofErr w:type="spellEnd"/>
      <w:r>
        <w:rPr>
          <w:rFonts w:ascii="Helvetica" w:hAnsi="Helvetica" w:cs="Helvetica"/>
          <w:color w:val="444444"/>
          <w:sz w:val="18"/>
          <w:szCs w:val="18"/>
        </w:rPr>
        <w:t xml:space="preserve"> муниципального района извещает о проведении публичных консультаций в целях осуществления оценки регулирующего воздействия по действующему постановлению Администрации </w:t>
      </w:r>
      <w:proofErr w:type="spellStart"/>
      <w:r>
        <w:rPr>
          <w:rFonts w:ascii="Helvetica" w:hAnsi="Helvetica" w:cs="Helvetica"/>
          <w:color w:val="444444"/>
          <w:sz w:val="18"/>
          <w:szCs w:val="18"/>
        </w:rPr>
        <w:t>Парфинского</w:t>
      </w:r>
      <w:proofErr w:type="spellEnd"/>
      <w:r>
        <w:rPr>
          <w:rFonts w:ascii="Helvetica" w:hAnsi="Helvetica" w:cs="Helvetica"/>
          <w:color w:val="444444"/>
          <w:sz w:val="18"/>
          <w:szCs w:val="18"/>
        </w:rPr>
        <w:t xml:space="preserve"> муниципального района от 16.11.2015 №632 «Об утверждении  Порядка предоставления грантов начинающим субъектам малого и среднего предпринимательства на создание собственного дела (в том числе в </w:t>
      </w:r>
      <w:proofErr w:type="spellStart"/>
      <w:r>
        <w:rPr>
          <w:rFonts w:ascii="Helvetica" w:hAnsi="Helvetica" w:cs="Helvetica"/>
          <w:color w:val="444444"/>
          <w:sz w:val="18"/>
          <w:szCs w:val="18"/>
        </w:rPr>
        <w:t>монопрофильном</w:t>
      </w:r>
      <w:proofErr w:type="spellEnd"/>
      <w:r>
        <w:rPr>
          <w:rFonts w:ascii="Helvetica" w:hAnsi="Helvetica" w:cs="Helvetica"/>
          <w:color w:val="444444"/>
          <w:sz w:val="18"/>
          <w:szCs w:val="18"/>
        </w:rPr>
        <w:t xml:space="preserve"> муниципальном образовании р.п. Парфино)».</w:t>
      </w:r>
    </w:p>
    <w:p w:rsidR="00DE4F77" w:rsidRDefault="00DE4F77" w:rsidP="00DE4F77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8"/>
          <w:szCs w:val="18"/>
        </w:rPr>
      </w:pPr>
      <w:r>
        <w:rPr>
          <w:rStyle w:val="a4"/>
          <w:rFonts w:ascii="Helvetica" w:hAnsi="Helvetica" w:cs="Helvetica"/>
          <w:color w:val="444444"/>
          <w:sz w:val="18"/>
          <w:szCs w:val="18"/>
          <w:bdr w:val="none" w:sz="0" w:space="0" w:color="auto" w:frame="1"/>
        </w:rPr>
        <w:t>Разработчик проекта</w:t>
      </w:r>
      <w:r>
        <w:rPr>
          <w:rFonts w:ascii="Helvetica" w:hAnsi="Helvetica" w:cs="Helvetica"/>
          <w:color w:val="444444"/>
          <w:sz w:val="18"/>
          <w:szCs w:val="18"/>
        </w:rPr>
        <w:t xml:space="preserve">: управление экономического развития, сельского хозяйства и природопользования Администрации </w:t>
      </w:r>
      <w:proofErr w:type="spellStart"/>
      <w:r>
        <w:rPr>
          <w:rFonts w:ascii="Helvetica" w:hAnsi="Helvetica" w:cs="Helvetica"/>
          <w:color w:val="444444"/>
          <w:sz w:val="18"/>
          <w:szCs w:val="18"/>
        </w:rPr>
        <w:t>Парфинского</w:t>
      </w:r>
      <w:proofErr w:type="spellEnd"/>
      <w:r>
        <w:rPr>
          <w:rFonts w:ascii="Helvetica" w:hAnsi="Helvetica" w:cs="Helvetica"/>
          <w:color w:val="444444"/>
          <w:sz w:val="18"/>
          <w:szCs w:val="18"/>
        </w:rPr>
        <w:t xml:space="preserve"> муниципального района.</w:t>
      </w:r>
    </w:p>
    <w:p w:rsidR="00DE4F77" w:rsidRDefault="00DE4F77" w:rsidP="00DE4F77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8"/>
          <w:szCs w:val="18"/>
        </w:rPr>
      </w:pPr>
      <w:r>
        <w:rPr>
          <w:rStyle w:val="a4"/>
          <w:rFonts w:ascii="Helvetica" w:hAnsi="Helvetica" w:cs="Helvetica"/>
          <w:color w:val="444444"/>
          <w:sz w:val="18"/>
          <w:szCs w:val="18"/>
          <w:bdr w:val="none" w:sz="0" w:space="0" w:color="auto" w:frame="1"/>
        </w:rPr>
        <w:t>Сроки проведения публичных консультаций</w:t>
      </w:r>
      <w:r>
        <w:rPr>
          <w:rFonts w:ascii="Helvetica" w:hAnsi="Helvetica" w:cs="Helvetica"/>
          <w:color w:val="444444"/>
          <w:sz w:val="18"/>
          <w:szCs w:val="18"/>
        </w:rPr>
        <w:t>: с 12 сентября 2016 года по 27 сентября 2016 года.</w:t>
      </w:r>
    </w:p>
    <w:p w:rsidR="00DE4F77" w:rsidRDefault="00DE4F77" w:rsidP="00DE4F77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8"/>
          <w:szCs w:val="18"/>
        </w:rPr>
      </w:pPr>
      <w:r>
        <w:rPr>
          <w:rStyle w:val="a4"/>
          <w:rFonts w:ascii="Helvetica" w:hAnsi="Helvetica" w:cs="Helvetica"/>
          <w:color w:val="444444"/>
          <w:sz w:val="18"/>
          <w:szCs w:val="18"/>
          <w:bdr w:val="none" w:sz="0" w:space="0" w:color="auto" w:frame="1"/>
        </w:rPr>
        <w:t>Место размещения проекта акта</w:t>
      </w:r>
      <w:r>
        <w:rPr>
          <w:rFonts w:ascii="Helvetica" w:hAnsi="Helvetica" w:cs="Helvetica"/>
          <w:color w:val="444444"/>
          <w:sz w:val="18"/>
          <w:szCs w:val="18"/>
        </w:rPr>
        <w:t xml:space="preserve">: официальный сайт Администрации </w:t>
      </w:r>
      <w:proofErr w:type="spellStart"/>
      <w:r>
        <w:rPr>
          <w:rFonts w:ascii="Helvetica" w:hAnsi="Helvetica" w:cs="Helvetica"/>
          <w:color w:val="444444"/>
          <w:sz w:val="18"/>
          <w:szCs w:val="18"/>
        </w:rPr>
        <w:t>Парфинского</w:t>
      </w:r>
      <w:proofErr w:type="spellEnd"/>
      <w:r>
        <w:rPr>
          <w:rFonts w:ascii="Helvetica" w:hAnsi="Helvetica" w:cs="Helvetica"/>
          <w:color w:val="444444"/>
          <w:sz w:val="18"/>
          <w:szCs w:val="18"/>
        </w:rPr>
        <w:t xml:space="preserve"> муниципального района http://парфинский.рф (разделы: Администрация/Оценка регулирующего воздействия проектов муниципальных нормативных правовых актов/Экспертиза действующих НПА), http://парфинский.рф/?cat=751.</w:t>
      </w:r>
    </w:p>
    <w:p w:rsidR="00DE4F77" w:rsidRDefault="00DE4F77" w:rsidP="00DE4F77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8"/>
          <w:szCs w:val="18"/>
        </w:rPr>
      </w:pPr>
      <w:r>
        <w:rPr>
          <w:rStyle w:val="a4"/>
          <w:rFonts w:ascii="Helvetica" w:hAnsi="Helvetica" w:cs="Helvetica"/>
          <w:color w:val="444444"/>
          <w:sz w:val="18"/>
          <w:szCs w:val="18"/>
          <w:bdr w:val="none" w:sz="0" w:space="0" w:color="auto" w:frame="1"/>
        </w:rPr>
        <w:t>Способ направления предложений и замечаний</w:t>
      </w:r>
      <w:r>
        <w:rPr>
          <w:rFonts w:ascii="Helvetica" w:hAnsi="Helvetica" w:cs="Helvetica"/>
          <w:color w:val="444444"/>
          <w:sz w:val="18"/>
          <w:szCs w:val="18"/>
        </w:rPr>
        <w:t>: направление по электронной почте на адрес: </w:t>
      </w:r>
      <w:proofErr w:type="spellStart"/>
      <w:r>
        <w:rPr>
          <w:rFonts w:ascii="Helvetica" w:hAnsi="Helvetica" w:cs="Helvetica"/>
          <w:color w:val="444444"/>
          <w:sz w:val="18"/>
          <w:szCs w:val="18"/>
        </w:rPr>
        <w:t>otekparf@mail.ru</w:t>
      </w:r>
      <w:proofErr w:type="spellEnd"/>
      <w:r>
        <w:rPr>
          <w:rFonts w:ascii="Helvetica" w:hAnsi="Helvetica" w:cs="Helvetica"/>
          <w:color w:val="444444"/>
          <w:sz w:val="18"/>
          <w:szCs w:val="18"/>
        </w:rPr>
        <w:t>.</w:t>
      </w:r>
    </w:p>
    <w:p w:rsidR="00DE4F77" w:rsidRDefault="00DE4F77" w:rsidP="00DE4F77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8"/>
          <w:szCs w:val="18"/>
        </w:rPr>
      </w:pPr>
      <w:r>
        <w:rPr>
          <w:rFonts w:ascii="Helvetica" w:hAnsi="Helvetica" w:cs="Helvetica"/>
          <w:color w:val="444444"/>
          <w:sz w:val="18"/>
          <w:szCs w:val="18"/>
        </w:rPr>
        <w:t>по установленной форме (см. раздел «Опросные листы для проведения публичных консультаций»).</w:t>
      </w:r>
    </w:p>
    <w:p w:rsidR="00DE4F77" w:rsidRDefault="00DE4F77" w:rsidP="00DE4F77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8"/>
          <w:szCs w:val="18"/>
        </w:rPr>
      </w:pPr>
      <w:r>
        <w:rPr>
          <w:rStyle w:val="a4"/>
          <w:rFonts w:ascii="Helvetica" w:hAnsi="Helvetica" w:cs="Helvetica"/>
          <w:color w:val="444444"/>
          <w:sz w:val="18"/>
          <w:szCs w:val="18"/>
          <w:bdr w:val="none" w:sz="0" w:space="0" w:color="auto" w:frame="1"/>
        </w:rPr>
        <w:t>Контактное лицо по вопросам заполнения формы опросного листа и его отправки</w:t>
      </w:r>
      <w:r>
        <w:rPr>
          <w:rFonts w:ascii="Helvetica" w:hAnsi="Helvetica" w:cs="Helvetica"/>
          <w:color w:val="444444"/>
          <w:sz w:val="18"/>
          <w:szCs w:val="18"/>
        </w:rPr>
        <w:t xml:space="preserve">: главный специалист управления экономического развития, сельского хозяйства и природопользования Администрации </w:t>
      </w:r>
      <w:proofErr w:type="spellStart"/>
      <w:r>
        <w:rPr>
          <w:rFonts w:ascii="Helvetica" w:hAnsi="Helvetica" w:cs="Helvetica"/>
          <w:color w:val="444444"/>
          <w:sz w:val="18"/>
          <w:szCs w:val="18"/>
        </w:rPr>
        <w:t>Парфинского</w:t>
      </w:r>
      <w:proofErr w:type="spellEnd"/>
      <w:r>
        <w:rPr>
          <w:rFonts w:ascii="Helvetica" w:hAnsi="Helvetica" w:cs="Helvetica"/>
          <w:color w:val="444444"/>
          <w:sz w:val="18"/>
          <w:szCs w:val="18"/>
        </w:rPr>
        <w:t xml:space="preserve"> муниципального района Л.Н. Александрова, тел. 6-14-59, режим работы: с 8.30 до 17.30 по рабочим дням.</w:t>
      </w:r>
    </w:p>
    <w:p w:rsidR="00900FBF" w:rsidRPr="00DE4F77" w:rsidRDefault="00900FBF" w:rsidP="00DE4F77"/>
    <w:sectPr w:rsidR="00900FBF" w:rsidRPr="00DE4F77" w:rsidSect="00900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0E0C18"/>
    <w:rsid w:val="000E0C18"/>
    <w:rsid w:val="003739A1"/>
    <w:rsid w:val="00900FBF"/>
    <w:rsid w:val="00B82E89"/>
    <w:rsid w:val="00CB497A"/>
    <w:rsid w:val="00DE4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0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0C18"/>
    <w:rPr>
      <w:b/>
      <w:bCs/>
    </w:rPr>
  </w:style>
  <w:style w:type="character" w:customStyle="1" w:styleId="apple-converted-space">
    <w:name w:val="apple-converted-space"/>
    <w:basedOn w:val="a0"/>
    <w:rsid w:val="000E0C18"/>
  </w:style>
  <w:style w:type="character" w:styleId="a5">
    <w:name w:val="Hyperlink"/>
    <w:basedOn w:val="a0"/>
    <w:uiPriority w:val="99"/>
    <w:semiHidden/>
    <w:unhideWhenUsed/>
    <w:rsid w:val="000E0C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8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1264</Characters>
  <Application>Microsoft Office Word</Application>
  <DocSecurity>0</DocSecurity>
  <Lines>10</Lines>
  <Paragraphs>2</Paragraphs>
  <ScaleCrop>false</ScaleCrop>
  <Company>Microsoft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2019-11-28T10:30:00Z</dcterms:created>
  <dcterms:modified xsi:type="dcterms:W3CDTF">2019-11-28T10:30:00Z</dcterms:modified>
</cp:coreProperties>
</file>