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97A" w:rsidRDefault="00CB497A" w:rsidP="00CB497A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18"/>
          <w:szCs w:val="18"/>
        </w:rPr>
      </w:pPr>
      <w:r>
        <w:rPr>
          <w:rFonts w:ascii="Helvetica" w:hAnsi="Helvetica" w:cs="Helvetica"/>
          <w:color w:val="444444"/>
          <w:sz w:val="18"/>
          <w:szCs w:val="18"/>
        </w:rPr>
        <w:t xml:space="preserve">Настоящим Администрация </w:t>
      </w:r>
      <w:proofErr w:type="spellStart"/>
      <w:r>
        <w:rPr>
          <w:rFonts w:ascii="Helvetica" w:hAnsi="Helvetica" w:cs="Helvetica"/>
          <w:color w:val="444444"/>
          <w:sz w:val="18"/>
          <w:szCs w:val="18"/>
        </w:rPr>
        <w:t>Парфинского</w:t>
      </w:r>
      <w:proofErr w:type="spellEnd"/>
      <w:r>
        <w:rPr>
          <w:rFonts w:ascii="Helvetica" w:hAnsi="Helvetica" w:cs="Helvetica"/>
          <w:color w:val="444444"/>
          <w:sz w:val="18"/>
          <w:szCs w:val="18"/>
        </w:rPr>
        <w:t xml:space="preserve"> муниципального района извещает о проведении публичных консультаций в целях осуществления оценки регулирующего воздействия по действующему постановлению Администрации </w:t>
      </w:r>
      <w:proofErr w:type="spellStart"/>
      <w:r>
        <w:rPr>
          <w:rFonts w:ascii="Helvetica" w:hAnsi="Helvetica" w:cs="Helvetica"/>
          <w:color w:val="444444"/>
          <w:sz w:val="18"/>
          <w:szCs w:val="18"/>
        </w:rPr>
        <w:t>Парфинского</w:t>
      </w:r>
      <w:proofErr w:type="spellEnd"/>
      <w:r>
        <w:rPr>
          <w:rFonts w:ascii="Helvetica" w:hAnsi="Helvetica" w:cs="Helvetica"/>
          <w:color w:val="444444"/>
          <w:sz w:val="18"/>
          <w:szCs w:val="18"/>
        </w:rPr>
        <w:t xml:space="preserve"> муниципального района от 12.04.2013 №281 «Об утверждении  Способа расчета расстояния от организаций и (или) объектов, на которых не допускается розничная продажа алкогольной продукции, до границ прилегающих территорий».</w:t>
      </w:r>
    </w:p>
    <w:p w:rsidR="00CB497A" w:rsidRDefault="00CB497A" w:rsidP="00CB497A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18"/>
          <w:szCs w:val="18"/>
        </w:rPr>
      </w:pPr>
      <w:r>
        <w:rPr>
          <w:rStyle w:val="a4"/>
          <w:rFonts w:ascii="Helvetica" w:hAnsi="Helvetica" w:cs="Helvetica"/>
          <w:color w:val="444444"/>
          <w:sz w:val="18"/>
          <w:szCs w:val="18"/>
          <w:bdr w:val="none" w:sz="0" w:space="0" w:color="auto" w:frame="1"/>
        </w:rPr>
        <w:t>Разработчик проекта</w:t>
      </w:r>
      <w:r>
        <w:rPr>
          <w:rFonts w:ascii="Helvetica" w:hAnsi="Helvetica" w:cs="Helvetica"/>
          <w:color w:val="444444"/>
          <w:sz w:val="18"/>
          <w:szCs w:val="18"/>
        </w:rPr>
        <w:t xml:space="preserve">: управление экономического развития, сельского хозяйства и природопользования Администрации </w:t>
      </w:r>
      <w:proofErr w:type="spellStart"/>
      <w:r>
        <w:rPr>
          <w:rFonts w:ascii="Helvetica" w:hAnsi="Helvetica" w:cs="Helvetica"/>
          <w:color w:val="444444"/>
          <w:sz w:val="18"/>
          <w:szCs w:val="18"/>
        </w:rPr>
        <w:t>Парфинского</w:t>
      </w:r>
      <w:proofErr w:type="spellEnd"/>
      <w:r>
        <w:rPr>
          <w:rFonts w:ascii="Helvetica" w:hAnsi="Helvetica" w:cs="Helvetica"/>
          <w:color w:val="444444"/>
          <w:sz w:val="18"/>
          <w:szCs w:val="18"/>
        </w:rPr>
        <w:t xml:space="preserve"> муниципального района.</w:t>
      </w:r>
    </w:p>
    <w:p w:rsidR="00CB497A" w:rsidRDefault="00CB497A" w:rsidP="00CB497A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18"/>
          <w:szCs w:val="18"/>
        </w:rPr>
      </w:pPr>
      <w:r>
        <w:rPr>
          <w:rStyle w:val="a4"/>
          <w:rFonts w:ascii="Helvetica" w:hAnsi="Helvetica" w:cs="Helvetica"/>
          <w:color w:val="444444"/>
          <w:sz w:val="18"/>
          <w:szCs w:val="18"/>
          <w:bdr w:val="none" w:sz="0" w:space="0" w:color="auto" w:frame="1"/>
        </w:rPr>
        <w:t>Сроки проведения публичных консультаций</w:t>
      </w:r>
      <w:r>
        <w:rPr>
          <w:rFonts w:ascii="Helvetica" w:hAnsi="Helvetica" w:cs="Helvetica"/>
          <w:color w:val="444444"/>
          <w:sz w:val="18"/>
          <w:szCs w:val="18"/>
        </w:rPr>
        <w:t>: 18 ноября 2016 года по 17  декабря 2016 года.</w:t>
      </w:r>
    </w:p>
    <w:p w:rsidR="00CB497A" w:rsidRDefault="00CB497A" w:rsidP="00CB497A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18"/>
          <w:szCs w:val="18"/>
        </w:rPr>
      </w:pPr>
      <w:r>
        <w:rPr>
          <w:rStyle w:val="a4"/>
          <w:rFonts w:ascii="Helvetica" w:hAnsi="Helvetica" w:cs="Helvetica"/>
          <w:color w:val="444444"/>
          <w:sz w:val="18"/>
          <w:szCs w:val="18"/>
          <w:bdr w:val="none" w:sz="0" w:space="0" w:color="auto" w:frame="1"/>
        </w:rPr>
        <w:t>Место размещения проекта акта</w:t>
      </w:r>
      <w:r>
        <w:rPr>
          <w:rFonts w:ascii="Helvetica" w:hAnsi="Helvetica" w:cs="Helvetica"/>
          <w:color w:val="444444"/>
          <w:sz w:val="18"/>
          <w:szCs w:val="18"/>
        </w:rPr>
        <w:t xml:space="preserve">: официальный сайт Администрации </w:t>
      </w:r>
      <w:proofErr w:type="spellStart"/>
      <w:r>
        <w:rPr>
          <w:rFonts w:ascii="Helvetica" w:hAnsi="Helvetica" w:cs="Helvetica"/>
          <w:color w:val="444444"/>
          <w:sz w:val="18"/>
          <w:szCs w:val="18"/>
        </w:rPr>
        <w:t>Парфинского</w:t>
      </w:r>
      <w:proofErr w:type="spellEnd"/>
      <w:r>
        <w:rPr>
          <w:rFonts w:ascii="Helvetica" w:hAnsi="Helvetica" w:cs="Helvetica"/>
          <w:color w:val="444444"/>
          <w:sz w:val="18"/>
          <w:szCs w:val="18"/>
        </w:rPr>
        <w:t xml:space="preserve"> муниципального района http://парфинский.рф (разделы: Администрация/Оценка регулирующего воздействия проектов муниципальных нормативных правовых актов/Экспертиза действующих НПА), http://парфинский.рф/?cat=751.</w:t>
      </w:r>
    </w:p>
    <w:p w:rsidR="00CB497A" w:rsidRDefault="00CB497A" w:rsidP="00CB497A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18"/>
          <w:szCs w:val="18"/>
        </w:rPr>
      </w:pPr>
      <w:r>
        <w:rPr>
          <w:rStyle w:val="a4"/>
          <w:rFonts w:ascii="Helvetica" w:hAnsi="Helvetica" w:cs="Helvetica"/>
          <w:color w:val="444444"/>
          <w:sz w:val="18"/>
          <w:szCs w:val="18"/>
          <w:bdr w:val="none" w:sz="0" w:space="0" w:color="auto" w:frame="1"/>
        </w:rPr>
        <w:t>Способ направления предложений и замечаний</w:t>
      </w:r>
      <w:r>
        <w:rPr>
          <w:rFonts w:ascii="Helvetica" w:hAnsi="Helvetica" w:cs="Helvetica"/>
          <w:color w:val="444444"/>
          <w:sz w:val="18"/>
          <w:szCs w:val="18"/>
        </w:rPr>
        <w:t>: направление по электронной почте на адрес: </w:t>
      </w:r>
      <w:proofErr w:type="spellStart"/>
      <w:r>
        <w:rPr>
          <w:rFonts w:ascii="Helvetica" w:hAnsi="Helvetica" w:cs="Helvetica"/>
          <w:color w:val="444444"/>
          <w:sz w:val="18"/>
          <w:szCs w:val="18"/>
        </w:rPr>
        <w:t>otekparf@mail.ru</w:t>
      </w:r>
      <w:proofErr w:type="spellEnd"/>
      <w:r>
        <w:rPr>
          <w:rFonts w:ascii="Helvetica" w:hAnsi="Helvetica" w:cs="Helvetica"/>
          <w:color w:val="444444"/>
          <w:sz w:val="18"/>
          <w:szCs w:val="18"/>
        </w:rPr>
        <w:t>.</w:t>
      </w:r>
    </w:p>
    <w:p w:rsidR="00CB497A" w:rsidRDefault="00CB497A" w:rsidP="00CB497A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18"/>
          <w:szCs w:val="18"/>
        </w:rPr>
      </w:pPr>
      <w:r>
        <w:rPr>
          <w:rStyle w:val="a4"/>
          <w:rFonts w:ascii="Helvetica" w:hAnsi="Helvetica" w:cs="Helvetica"/>
          <w:color w:val="444444"/>
          <w:sz w:val="18"/>
          <w:szCs w:val="18"/>
          <w:bdr w:val="none" w:sz="0" w:space="0" w:color="auto" w:frame="1"/>
        </w:rPr>
        <w:t>Контактное лицо по вопросам заполнения формы опросного листа и его отправки</w:t>
      </w:r>
      <w:r>
        <w:rPr>
          <w:rFonts w:ascii="Helvetica" w:hAnsi="Helvetica" w:cs="Helvetica"/>
          <w:color w:val="444444"/>
          <w:sz w:val="18"/>
          <w:szCs w:val="18"/>
        </w:rPr>
        <w:t xml:space="preserve">: заместитель начальника управления экономического развития сельского хозяйства и природопользования Администрации </w:t>
      </w:r>
      <w:proofErr w:type="spellStart"/>
      <w:r>
        <w:rPr>
          <w:rFonts w:ascii="Helvetica" w:hAnsi="Helvetica" w:cs="Helvetica"/>
          <w:color w:val="444444"/>
          <w:sz w:val="18"/>
          <w:szCs w:val="18"/>
        </w:rPr>
        <w:t>Парфинского</w:t>
      </w:r>
      <w:proofErr w:type="spellEnd"/>
      <w:r>
        <w:rPr>
          <w:rFonts w:ascii="Helvetica" w:hAnsi="Helvetica" w:cs="Helvetica"/>
          <w:color w:val="444444"/>
          <w:sz w:val="18"/>
          <w:szCs w:val="18"/>
        </w:rPr>
        <w:t xml:space="preserve"> муниципального района Л.И. Иванова, тел. 6-14-59, режим работы: с 8.30 до 17.30 по рабочим дням.</w:t>
      </w:r>
    </w:p>
    <w:p w:rsidR="00900FBF" w:rsidRPr="00CB497A" w:rsidRDefault="00900FBF" w:rsidP="00CB497A"/>
    <w:sectPr w:rsidR="00900FBF" w:rsidRPr="00CB497A" w:rsidSect="00900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0E0C18"/>
    <w:rsid w:val="000E0C18"/>
    <w:rsid w:val="003739A1"/>
    <w:rsid w:val="00900FBF"/>
    <w:rsid w:val="00CB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0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0C18"/>
    <w:rPr>
      <w:b/>
      <w:bCs/>
    </w:rPr>
  </w:style>
  <w:style w:type="character" w:customStyle="1" w:styleId="apple-converted-space">
    <w:name w:val="apple-converted-space"/>
    <w:basedOn w:val="a0"/>
    <w:rsid w:val="000E0C18"/>
  </w:style>
  <w:style w:type="character" w:styleId="a5">
    <w:name w:val="Hyperlink"/>
    <w:basedOn w:val="a0"/>
    <w:uiPriority w:val="99"/>
    <w:semiHidden/>
    <w:unhideWhenUsed/>
    <w:rsid w:val="000E0C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8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1155</Characters>
  <Application>Microsoft Office Word</Application>
  <DocSecurity>0</DocSecurity>
  <Lines>9</Lines>
  <Paragraphs>2</Paragraphs>
  <ScaleCrop>false</ScaleCrop>
  <Company>Microsoft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2019-11-28T10:29:00Z</dcterms:created>
  <dcterms:modified xsi:type="dcterms:W3CDTF">2019-11-28T10:29:00Z</dcterms:modified>
</cp:coreProperties>
</file>