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4F18D" w14:textId="77777777" w:rsidR="009707C0" w:rsidRDefault="009707C0" w:rsidP="009707C0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Roboto" w:hAnsi="Roboto"/>
          <w:color w:val="1E1D1E"/>
          <w:sz w:val="23"/>
          <w:szCs w:val="23"/>
        </w:rPr>
      </w:pPr>
      <w:r>
        <w:rPr>
          <w:rStyle w:val="a4"/>
          <w:rFonts w:ascii="Roboto" w:hAnsi="Roboto"/>
          <w:color w:val="1E1D1E"/>
          <w:sz w:val="23"/>
          <w:szCs w:val="23"/>
        </w:rPr>
        <w:t>ПЕРЕЧЕНЬ</w:t>
      </w:r>
    </w:p>
    <w:p w14:paraId="23836512" w14:textId="77777777" w:rsidR="009707C0" w:rsidRDefault="009707C0" w:rsidP="009707C0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вопросов в рамках проведения публичных консультаций по действующему решению Думы Парфинского муниципального района </w:t>
      </w:r>
      <w:r>
        <w:rPr>
          <w:rStyle w:val="a4"/>
          <w:rFonts w:ascii="Roboto" w:hAnsi="Roboto"/>
          <w:color w:val="1E1D1E"/>
          <w:sz w:val="23"/>
          <w:szCs w:val="23"/>
        </w:rPr>
        <w:t>от 23.12.2020 № 21 «Об утверждении Положения о порядке и условиях предоставления в аренду муниципального имущества, включенного в перечень муниципального имущества Парфинского муниципального района, предназначенного для передачи во владение и (или) пользование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 и физическим лицам, применяющим специальный налоговый режим</w:t>
      </w:r>
    </w:p>
    <w:p w14:paraId="02C93BE2" w14:textId="77777777" w:rsidR="009707C0" w:rsidRDefault="009707C0" w:rsidP="009707C0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Roboto" w:hAnsi="Roboto"/>
          <w:color w:val="1E1D1E"/>
          <w:sz w:val="23"/>
          <w:szCs w:val="23"/>
        </w:rPr>
      </w:pPr>
      <w:r>
        <w:rPr>
          <w:rStyle w:val="a4"/>
          <w:rFonts w:ascii="Roboto" w:hAnsi="Roboto"/>
          <w:color w:val="1E1D1E"/>
          <w:sz w:val="23"/>
          <w:szCs w:val="23"/>
        </w:rPr>
        <w:t>«Налог на профессиональный доход»»</w:t>
      </w:r>
    </w:p>
    <w:p w14:paraId="7D0B067E" w14:textId="77777777" w:rsidR="009707C0" w:rsidRDefault="009707C0" w:rsidP="009707C0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Пожалуйста, заполните и направьте данную форму по электронной почтена адрес </w:t>
      </w:r>
      <w:hyperlink r:id="rId4" w:history="1">
        <w:r>
          <w:rPr>
            <w:rStyle w:val="a5"/>
            <w:rFonts w:ascii="Roboto" w:hAnsi="Roboto"/>
            <w:color w:val="2082C7"/>
            <w:sz w:val="23"/>
            <w:szCs w:val="23"/>
          </w:rPr>
          <w:t>otekparf@mail.ru</w:t>
        </w:r>
      </w:hyperlink>
      <w:r>
        <w:rPr>
          <w:rFonts w:ascii="Roboto" w:hAnsi="Roboto"/>
          <w:color w:val="1E1D1E"/>
          <w:sz w:val="23"/>
          <w:szCs w:val="23"/>
          <w:u w:val="single"/>
        </w:rPr>
        <w:t>.</w:t>
      </w:r>
      <w:r>
        <w:rPr>
          <w:rFonts w:ascii="Roboto" w:hAnsi="Roboto"/>
          <w:color w:val="1E1D1E"/>
          <w:sz w:val="23"/>
          <w:szCs w:val="23"/>
        </w:rPr>
        <w:t> не позднее 05 августа 2021 года.</w:t>
      </w:r>
    </w:p>
    <w:p w14:paraId="2B05153A" w14:textId="77777777" w:rsidR="009707C0" w:rsidRDefault="009707C0" w:rsidP="009707C0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Разработчик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</w:r>
    </w:p>
    <w:p w14:paraId="7D0C0970" w14:textId="77777777" w:rsidR="009707C0" w:rsidRDefault="009707C0" w:rsidP="009707C0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Контактная информация</w:t>
      </w:r>
    </w:p>
    <w:p w14:paraId="51D316CE" w14:textId="77777777" w:rsidR="009707C0" w:rsidRDefault="009707C0" w:rsidP="009707C0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По Вашему желанию укажите:</w:t>
      </w:r>
    </w:p>
    <w:p w14:paraId="2A1EC643" w14:textId="77777777" w:rsidR="009707C0" w:rsidRDefault="009707C0" w:rsidP="009707C0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название организации (фамилию, имя, отчество - для физического лица)</w:t>
      </w:r>
    </w:p>
    <w:p w14:paraId="79A8C19E" w14:textId="77777777" w:rsidR="009707C0" w:rsidRDefault="009707C0" w:rsidP="009707C0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__________________________________________________________________</w:t>
      </w:r>
    </w:p>
    <w:p w14:paraId="5A18BCF6" w14:textId="77777777" w:rsidR="009707C0" w:rsidRDefault="009707C0" w:rsidP="009707C0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сферу деятельности организации____________________________________;</w:t>
      </w:r>
    </w:p>
    <w:p w14:paraId="02161F3C" w14:textId="77777777" w:rsidR="009707C0" w:rsidRDefault="009707C0" w:rsidP="009707C0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фамилию, имя, отчество контактного лица ___________________________;</w:t>
      </w:r>
    </w:p>
    <w:p w14:paraId="25B8E98F" w14:textId="77777777" w:rsidR="009707C0" w:rsidRDefault="009707C0" w:rsidP="009707C0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номер контактного телефона _______________________________________;</w:t>
      </w:r>
    </w:p>
    <w:p w14:paraId="41E4E599" w14:textId="77777777" w:rsidR="009707C0" w:rsidRDefault="009707C0" w:rsidP="009707C0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адрес электронной почты _________________________________________.</w:t>
      </w:r>
    </w:p>
    <w:p w14:paraId="0548F67A" w14:textId="77777777" w:rsidR="009707C0" w:rsidRDefault="009707C0" w:rsidP="009707C0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1.Содержит ли действующий нормативный правовой акт положения, вводящие избыточные обязанности и ограничения для субъектов предпринимательской и инвестиционной деятельности?</w:t>
      </w:r>
    </w:p>
    <w:p w14:paraId="5B245C44" w14:textId="77777777" w:rsidR="009707C0" w:rsidRDefault="009707C0" w:rsidP="009707C0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_________________________________________________________________</w:t>
      </w:r>
    </w:p>
    <w:p w14:paraId="1CF49484" w14:textId="77777777" w:rsidR="009707C0" w:rsidRDefault="009707C0" w:rsidP="009707C0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__________________________________________________________________</w:t>
      </w:r>
    </w:p>
    <w:p w14:paraId="6DF2506F" w14:textId="77777777" w:rsidR="009707C0" w:rsidRDefault="009707C0" w:rsidP="009707C0">
      <w:pPr>
        <w:pStyle w:val="a3"/>
        <w:shd w:val="clear" w:color="auto" w:fill="FFFFFF"/>
        <w:spacing w:before="0" w:beforeAutospacing="0" w:after="180" w:afterAutospacing="0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2. Иные предложения и замечания, которые, по Вашему мнению, целесообразно учесть в рамках экспертизы действующего акта.</w:t>
      </w:r>
    </w:p>
    <w:p w14:paraId="0404B348" w14:textId="77777777" w:rsidR="009707C0" w:rsidRDefault="009707C0" w:rsidP="009707C0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__________________________________________________________________</w:t>
      </w:r>
    </w:p>
    <w:p w14:paraId="435E757F" w14:textId="77777777" w:rsidR="009707C0" w:rsidRDefault="009707C0" w:rsidP="009707C0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____________________________________________________________________________________________________________________________________</w:t>
      </w:r>
    </w:p>
    <w:p w14:paraId="09FCB3DB" w14:textId="77777777" w:rsidR="00EF5719" w:rsidRDefault="00EF5719"/>
    <w:sectPr w:rsidR="00EF57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7C0"/>
    <w:rsid w:val="009707C0"/>
    <w:rsid w:val="00E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5AED5"/>
  <w15:chartTrackingRefBased/>
  <w15:docId w15:val="{D1D5C372-8BC9-4E8A-9442-7CD994503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07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707C0"/>
    <w:rPr>
      <w:b/>
      <w:bCs/>
    </w:rPr>
  </w:style>
  <w:style w:type="character" w:styleId="a5">
    <w:name w:val="Hyperlink"/>
    <w:basedOn w:val="a0"/>
    <w:uiPriority w:val="99"/>
    <w:semiHidden/>
    <w:unhideWhenUsed/>
    <w:rsid w:val="009707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00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tekparf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1739</Characters>
  <Application>Microsoft Office Word</Application>
  <DocSecurity>0</DocSecurity>
  <Lines>14</Lines>
  <Paragraphs>4</Paragraphs>
  <ScaleCrop>false</ScaleCrop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adminka</dc:creator>
  <cp:keywords/>
  <dc:description/>
  <cp:lastModifiedBy>adminka</cp:lastModifiedBy>
  <cp:revision>1</cp:revision>
  <dcterms:created xsi:type="dcterms:W3CDTF">2023-07-21T11:35:00Z</dcterms:created>
  <dcterms:modified xsi:type="dcterms:W3CDTF">2023-07-21T11:35:00Z</dcterms:modified>
</cp:coreProperties>
</file>