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4A" w:rsidRDefault="00F7564A" w:rsidP="00F7564A">
      <w:pPr>
        <w:pStyle w:val="30"/>
        <w:shd w:val="clear" w:color="auto" w:fill="auto"/>
        <w:spacing w:before="0"/>
        <w:ind w:left="567"/>
        <w:jc w:val="both"/>
      </w:pPr>
    </w:p>
    <w:p w:rsidR="00D61658" w:rsidRDefault="00D61658" w:rsidP="00F7564A">
      <w:pPr>
        <w:pStyle w:val="30"/>
        <w:shd w:val="clear" w:color="auto" w:fill="auto"/>
        <w:spacing w:before="0"/>
        <w:ind w:left="567"/>
        <w:jc w:val="both"/>
      </w:pPr>
    </w:p>
    <w:p w:rsidR="00D61658" w:rsidRDefault="00D61658" w:rsidP="00F7564A">
      <w:pPr>
        <w:pStyle w:val="30"/>
        <w:shd w:val="clear" w:color="auto" w:fill="auto"/>
        <w:spacing w:before="0"/>
        <w:ind w:left="567"/>
        <w:jc w:val="both"/>
      </w:pPr>
    </w:p>
    <w:p w:rsidR="00D61658" w:rsidRDefault="00D61658" w:rsidP="00D61658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74295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984" r="62738" b="4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658" w:rsidRDefault="00D61658" w:rsidP="00D61658">
      <w:pPr>
        <w:pStyle w:val="a3"/>
        <w:tabs>
          <w:tab w:val="clear" w:pos="3060"/>
        </w:tabs>
        <w:spacing w:line="240" w:lineRule="exact"/>
        <w:rPr>
          <w:caps w:val="0"/>
          <w:szCs w:val="28"/>
        </w:rPr>
      </w:pPr>
      <w:r>
        <w:rPr>
          <w:caps w:val="0"/>
          <w:szCs w:val="28"/>
        </w:rPr>
        <w:t>Российская Федерация</w:t>
      </w:r>
    </w:p>
    <w:p w:rsidR="00D61658" w:rsidRDefault="00D61658" w:rsidP="00D61658">
      <w:pPr>
        <w:pStyle w:val="a3"/>
        <w:spacing w:line="240" w:lineRule="exact"/>
        <w:rPr>
          <w:caps w:val="0"/>
          <w:szCs w:val="28"/>
        </w:rPr>
      </w:pPr>
      <w:r>
        <w:rPr>
          <w:caps w:val="0"/>
          <w:szCs w:val="28"/>
        </w:rPr>
        <w:t>Новгородская область</w:t>
      </w:r>
    </w:p>
    <w:p w:rsidR="00D61658" w:rsidRDefault="00D61658" w:rsidP="00D61658">
      <w:pPr>
        <w:pStyle w:val="a3"/>
        <w:spacing w:before="120" w:after="120"/>
        <w:rPr>
          <w:spacing w:val="-4"/>
          <w:szCs w:val="28"/>
        </w:rPr>
      </w:pPr>
      <w:r>
        <w:rPr>
          <w:spacing w:val="-4"/>
          <w:szCs w:val="28"/>
        </w:rPr>
        <w:t>АДМИНИСТРАЦИЯ ПАРФИНСКОГО муниципального района</w:t>
      </w:r>
    </w:p>
    <w:p w:rsidR="00D61658" w:rsidRPr="00C01888" w:rsidRDefault="00D61658" w:rsidP="00D61658">
      <w:pPr>
        <w:tabs>
          <w:tab w:val="left" w:pos="3060"/>
        </w:tabs>
        <w:spacing w:line="240" w:lineRule="atLeast"/>
        <w:jc w:val="center"/>
        <w:rPr>
          <w:rFonts w:ascii="Times New Roman" w:hAnsi="Times New Roman" w:cs="Times New Roman"/>
          <w:spacing w:val="60"/>
          <w:sz w:val="32"/>
          <w:szCs w:val="32"/>
        </w:rPr>
      </w:pPr>
      <w:r w:rsidRPr="00C01888">
        <w:rPr>
          <w:rFonts w:ascii="Times New Roman" w:hAnsi="Times New Roman" w:cs="Times New Roman"/>
          <w:spacing w:val="60"/>
          <w:sz w:val="32"/>
        </w:rPr>
        <w:t xml:space="preserve"> ПОСТАНОВЛЕНИ</w:t>
      </w:r>
      <w:proofErr w:type="gramStart"/>
      <w:r w:rsidRPr="00C01888">
        <w:rPr>
          <w:rFonts w:ascii="Times New Roman" w:hAnsi="Times New Roman" w:cs="Times New Roman"/>
          <w:spacing w:val="60"/>
          <w:sz w:val="32"/>
        </w:rPr>
        <w:t>Е(</w:t>
      </w:r>
      <w:proofErr w:type="gramEnd"/>
      <w:r w:rsidRPr="00C01888">
        <w:rPr>
          <w:rFonts w:ascii="Times New Roman" w:hAnsi="Times New Roman" w:cs="Times New Roman"/>
          <w:spacing w:val="60"/>
          <w:sz w:val="32"/>
        </w:rPr>
        <w:t>ПРОЕКТ)</w:t>
      </w:r>
    </w:p>
    <w:p w:rsidR="00D61658" w:rsidRPr="00D61658" w:rsidRDefault="00D61658" w:rsidP="00C0188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61658">
        <w:rPr>
          <w:rFonts w:ascii="Times New Roman" w:hAnsi="Times New Roman" w:cs="Times New Roman"/>
          <w:bCs/>
          <w:sz w:val="28"/>
          <w:szCs w:val="28"/>
        </w:rPr>
        <w:t xml:space="preserve">от </w:t>
      </w:r>
    </w:p>
    <w:p w:rsidR="00D61658" w:rsidRPr="00D61658" w:rsidRDefault="00D61658" w:rsidP="00C0188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61658">
        <w:rPr>
          <w:rFonts w:ascii="Times New Roman" w:hAnsi="Times New Roman" w:cs="Times New Roman"/>
          <w:bCs/>
          <w:sz w:val="28"/>
          <w:szCs w:val="28"/>
        </w:rPr>
        <w:t>р.п. Парфино</w:t>
      </w:r>
    </w:p>
    <w:p w:rsidR="00D61658" w:rsidRPr="00D61658" w:rsidRDefault="00D61658" w:rsidP="00C0188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64" w:type="dxa"/>
        <w:tblLayout w:type="fixed"/>
        <w:tblLook w:val="04A0"/>
      </w:tblPr>
      <w:tblGrid>
        <w:gridCol w:w="4786"/>
        <w:gridCol w:w="4678"/>
      </w:tblGrid>
      <w:tr w:rsidR="00D61658" w:rsidRPr="00D61658" w:rsidTr="00C01888">
        <w:trPr>
          <w:trHeight w:val="158"/>
        </w:trPr>
        <w:tc>
          <w:tcPr>
            <w:tcW w:w="4786" w:type="dxa"/>
          </w:tcPr>
          <w:p w:rsidR="00D61658" w:rsidRPr="00D61658" w:rsidRDefault="00D61658" w:rsidP="00D61658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Положения об осуществлении экологического просвещения, организации экологического воспитания и формировании экологической культуры в области обращения с твердыми коммунальными отходами на территории Парфинского городского поселения.</w:t>
            </w:r>
          </w:p>
        </w:tc>
        <w:tc>
          <w:tcPr>
            <w:tcW w:w="4678" w:type="dxa"/>
          </w:tcPr>
          <w:p w:rsidR="00D61658" w:rsidRPr="00D61658" w:rsidRDefault="00D61658" w:rsidP="00C01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658" w:rsidRPr="00C01888" w:rsidRDefault="00D61658" w:rsidP="00C01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01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 законом от 24.06.1998 года №89-ФЗ «Об отходах производства и потребления», Федеральным законом от 06.10.2003 года №131-ФЗ «Об общих принципах организации местного самоуправления в Российской Федерации» и в целях эффективного осуществления полномочий в сфере обращения с твердыми коммунальными отходами, </w:t>
      </w:r>
      <w:hyperlink r:id="rId6" w:history="1">
        <w:r w:rsidR="00032AC3" w:rsidRPr="00032AC3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Федеральный закон от 10.01.2002 </w:t>
        </w:r>
        <w:r w:rsidR="00032AC3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№ </w:t>
        </w:r>
        <w:r w:rsidR="00032AC3" w:rsidRPr="00032AC3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7-ФЗ (ред. от 04.08.2023) "Об охране окружающей среды"</w:t>
        </w:r>
      </w:hyperlink>
      <w:r w:rsidRPr="00C01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руководствуясь </w:t>
      </w:r>
      <w:r w:rsidR="00032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ст. 74, </w:t>
      </w:r>
      <w:r w:rsidRPr="00C01888">
        <w:rPr>
          <w:rFonts w:ascii="Times New Roman" w:hAnsi="Times New Roman" w:cs="Times New Roman"/>
          <w:sz w:val="28"/>
          <w:szCs w:val="28"/>
        </w:rPr>
        <w:t>Уставом Парфинского муниципального</w:t>
      </w:r>
      <w:proofErr w:type="gramEnd"/>
      <w:r w:rsidRPr="00C01888">
        <w:rPr>
          <w:rFonts w:ascii="Times New Roman" w:hAnsi="Times New Roman" w:cs="Times New Roman"/>
          <w:sz w:val="28"/>
          <w:szCs w:val="28"/>
        </w:rPr>
        <w:t xml:space="preserve"> района, Уставом Парфинского городского поселения</w:t>
      </w:r>
      <w:r w:rsidRPr="00C0188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D61658" w:rsidRPr="00D61658" w:rsidRDefault="00D61658" w:rsidP="00C018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65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61658" w:rsidRDefault="00D61658" w:rsidP="00C01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58">
        <w:rPr>
          <w:rFonts w:ascii="Times New Roman" w:hAnsi="Times New Roman" w:cs="Times New Roman"/>
          <w:sz w:val="28"/>
          <w:szCs w:val="28"/>
        </w:rPr>
        <w:t>1.</w:t>
      </w:r>
      <w:r w:rsidRPr="00D61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Утвердить прилагаемое Положение об осуществлении экологического просвещения, организации экологического воспитания и формирования экологической культуры населения в области обращения с твердыми коммунальными отходами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Парфинского городского поселения</w:t>
      </w:r>
      <w:r w:rsidRPr="00D616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1658" w:rsidRPr="00D61658" w:rsidRDefault="00D61658" w:rsidP="00C01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D61658">
        <w:rPr>
          <w:rFonts w:ascii="Times New Roman" w:hAnsi="Times New Roman" w:cs="Times New Roman"/>
          <w:sz w:val="28"/>
          <w:szCs w:val="28"/>
          <w:lang w:eastAsia="ar-SA"/>
        </w:rPr>
        <w:t xml:space="preserve">. Опубликовать </w:t>
      </w:r>
      <w:r w:rsidRPr="00D61658">
        <w:rPr>
          <w:rFonts w:ascii="Times New Roman" w:hAnsi="Times New Roman" w:cs="Times New Roman"/>
          <w:sz w:val="28"/>
          <w:szCs w:val="28"/>
          <w:shd w:val="clear" w:color="auto" w:fill="FFFFFF"/>
        </w:rPr>
        <w:t>прилагаемое Положение</w:t>
      </w:r>
      <w:r w:rsidRPr="00D61658">
        <w:rPr>
          <w:rFonts w:ascii="Times New Roman" w:hAnsi="Times New Roman" w:cs="Times New Roman"/>
          <w:sz w:val="28"/>
          <w:szCs w:val="28"/>
          <w:lang w:eastAsia="ar-SA"/>
        </w:rPr>
        <w:t xml:space="preserve"> в периодическом печатном издании "</w:t>
      </w:r>
      <w:proofErr w:type="spellStart"/>
      <w:r w:rsidRPr="00D61658">
        <w:rPr>
          <w:rFonts w:ascii="Times New Roman" w:hAnsi="Times New Roman" w:cs="Times New Roman"/>
          <w:sz w:val="28"/>
          <w:szCs w:val="28"/>
          <w:lang w:eastAsia="ar-SA"/>
        </w:rPr>
        <w:t>Парфинский</w:t>
      </w:r>
      <w:proofErr w:type="spellEnd"/>
      <w:r w:rsidRPr="00D61658">
        <w:rPr>
          <w:rFonts w:ascii="Times New Roman" w:hAnsi="Times New Roman" w:cs="Times New Roman"/>
          <w:sz w:val="28"/>
          <w:szCs w:val="28"/>
          <w:lang w:eastAsia="ar-SA"/>
        </w:rPr>
        <w:t xml:space="preserve"> Вестник" и разместить на официальном сайте Администрации муниципального района в информационно-телекоммуникационной сети "Интернет".</w:t>
      </w:r>
    </w:p>
    <w:p w:rsidR="00D61658" w:rsidRPr="00D61658" w:rsidRDefault="00D61658" w:rsidP="00D61658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658">
        <w:rPr>
          <w:rFonts w:ascii="Times New Roman" w:hAnsi="Times New Roman" w:cs="Times New Roman"/>
          <w:b/>
          <w:sz w:val="28"/>
          <w:szCs w:val="28"/>
        </w:rPr>
        <w:t>Проект подготовила и завизировала:</w:t>
      </w:r>
    </w:p>
    <w:p w:rsidR="00D61658" w:rsidRPr="00D61658" w:rsidRDefault="00D61658" w:rsidP="00D61658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658"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ЖКХ, строительства, </w:t>
      </w:r>
    </w:p>
    <w:p w:rsidR="00D61658" w:rsidRPr="00D61658" w:rsidRDefault="00D61658" w:rsidP="00D61658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658">
        <w:rPr>
          <w:rFonts w:ascii="Times New Roman" w:hAnsi="Times New Roman" w:cs="Times New Roman"/>
          <w:b/>
          <w:sz w:val="28"/>
          <w:szCs w:val="28"/>
        </w:rPr>
        <w:t xml:space="preserve">дорожного хозяйства, благоустройства </w:t>
      </w:r>
    </w:p>
    <w:p w:rsidR="00D61658" w:rsidRPr="00D61658" w:rsidRDefault="00D61658" w:rsidP="00D61658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658">
        <w:rPr>
          <w:rFonts w:ascii="Times New Roman" w:hAnsi="Times New Roman" w:cs="Times New Roman"/>
          <w:b/>
          <w:sz w:val="28"/>
          <w:szCs w:val="28"/>
        </w:rPr>
        <w:t>и чрезвычайных ситуаций</w:t>
      </w:r>
    </w:p>
    <w:p w:rsidR="00D61658" w:rsidRPr="00D61658" w:rsidRDefault="00D61658" w:rsidP="00D61658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658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                              С.Н Фомина</w:t>
      </w:r>
    </w:p>
    <w:p w:rsidR="00D61658" w:rsidRDefault="00D61658" w:rsidP="00F7564A">
      <w:pPr>
        <w:pStyle w:val="30"/>
        <w:shd w:val="clear" w:color="auto" w:fill="auto"/>
        <w:spacing w:before="0"/>
        <w:ind w:left="567"/>
        <w:jc w:val="both"/>
      </w:pPr>
    </w:p>
    <w:p w:rsidR="00AC2F88" w:rsidRDefault="00AC2F88" w:rsidP="00F7564A">
      <w:pPr>
        <w:pStyle w:val="30"/>
        <w:shd w:val="clear" w:color="auto" w:fill="auto"/>
        <w:spacing w:before="0"/>
        <w:ind w:left="567"/>
        <w:jc w:val="both"/>
      </w:pPr>
      <w:bookmarkStart w:id="0" w:name="_GoBack"/>
      <w:bookmarkEnd w:id="0"/>
    </w:p>
    <w:p w:rsidR="00F7564A" w:rsidRPr="00C01888" w:rsidRDefault="00F7564A" w:rsidP="00F7564A">
      <w:pPr>
        <w:pStyle w:val="30"/>
        <w:shd w:val="clear" w:color="auto" w:fill="auto"/>
        <w:spacing w:before="0"/>
        <w:ind w:left="567"/>
        <w:jc w:val="both"/>
      </w:pPr>
    </w:p>
    <w:p w:rsidR="00D61658" w:rsidRPr="00C01888" w:rsidRDefault="00D61658" w:rsidP="00C01888">
      <w:pPr>
        <w:shd w:val="clear" w:color="auto" w:fill="FFFFFF"/>
        <w:spacing w:after="0" w:line="240" w:lineRule="exact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Утверждено</w:t>
      </w:r>
    </w:p>
    <w:p w:rsidR="00D61658" w:rsidRPr="00C01888" w:rsidRDefault="00D61658" w:rsidP="00C01888">
      <w:pPr>
        <w:shd w:val="clear" w:color="auto" w:fill="FFFFFF"/>
        <w:spacing w:after="0" w:line="240" w:lineRule="exact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D61658" w:rsidRPr="00C01888" w:rsidRDefault="00D61658" w:rsidP="00C01888">
      <w:pPr>
        <w:shd w:val="clear" w:color="auto" w:fill="FFFFFF"/>
        <w:spacing w:after="0" w:line="240" w:lineRule="exact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Парфинского </w:t>
      </w:r>
      <w:r w:rsidR="00C018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D61658" w:rsidRPr="00C01888" w:rsidRDefault="00D61658" w:rsidP="00C01888">
      <w:pPr>
        <w:shd w:val="clear" w:color="auto" w:fill="FFFFFF"/>
        <w:spacing w:after="0" w:line="240" w:lineRule="exact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 №________</w:t>
      </w:r>
    </w:p>
    <w:p w:rsidR="00D61658" w:rsidRDefault="00D61658" w:rsidP="00F7564A">
      <w:pPr>
        <w:pStyle w:val="30"/>
        <w:shd w:val="clear" w:color="auto" w:fill="auto"/>
        <w:spacing w:before="0"/>
        <w:ind w:left="567"/>
        <w:jc w:val="both"/>
      </w:pPr>
    </w:p>
    <w:p w:rsidR="00F7564A" w:rsidRDefault="00F7564A" w:rsidP="00F7564A">
      <w:pPr>
        <w:pStyle w:val="30"/>
        <w:shd w:val="clear" w:color="auto" w:fill="auto"/>
        <w:spacing w:before="0"/>
        <w:ind w:left="567"/>
        <w:jc w:val="both"/>
      </w:pPr>
    </w:p>
    <w:p w:rsidR="00F7564A" w:rsidRDefault="00F7564A" w:rsidP="00F7564A">
      <w:pPr>
        <w:pStyle w:val="30"/>
        <w:shd w:val="clear" w:color="auto" w:fill="auto"/>
        <w:spacing w:before="0"/>
        <w:ind w:left="567"/>
        <w:jc w:val="both"/>
      </w:pPr>
    </w:p>
    <w:p w:rsidR="00F7564A" w:rsidRDefault="00F7564A" w:rsidP="00F7564A">
      <w:pPr>
        <w:pStyle w:val="30"/>
        <w:shd w:val="clear" w:color="auto" w:fill="auto"/>
        <w:spacing w:before="0"/>
        <w:ind w:left="567"/>
        <w:jc w:val="center"/>
      </w:pPr>
      <w:r>
        <w:t>Положение</w:t>
      </w:r>
    </w:p>
    <w:p w:rsidR="00F7564A" w:rsidRDefault="00F7564A" w:rsidP="00F7564A">
      <w:pPr>
        <w:pStyle w:val="30"/>
        <w:shd w:val="clear" w:color="auto" w:fill="auto"/>
        <w:spacing w:before="0"/>
        <w:ind w:left="-142"/>
        <w:jc w:val="center"/>
      </w:pPr>
      <w:r>
        <w:t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F7564A" w:rsidRDefault="00F7564A" w:rsidP="00F7564A">
      <w:pPr>
        <w:pStyle w:val="20"/>
        <w:shd w:val="clear" w:color="auto" w:fill="auto"/>
        <w:tabs>
          <w:tab w:val="left" w:leader="underscore" w:pos="3765"/>
        </w:tabs>
        <w:spacing w:after="0" w:line="235" w:lineRule="exact"/>
        <w:ind w:left="567"/>
        <w:jc w:val="center"/>
      </w:pPr>
      <w:r>
        <w:rPr>
          <w:rStyle w:val="21"/>
        </w:rPr>
        <w:t>на территории Парфинского городского поселения</w:t>
      </w:r>
    </w:p>
    <w:p w:rsidR="00F7564A" w:rsidRDefault="00F7564A" w:rsidP="00F7564A">
      <w:pPr>
        <w:pStyle w:val="20"/>
        <w:shd w:val="clear" w:color="auto" w:fill="auto"/>
        <w:tabs>
          <w:tab w:val="left" w:pos="1386"/>
        </w:tabs>
        <w:spacing w:after="0" w:line="322" w:lineRule="exact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F7564A" w:rsidRDefault="00F7564A" w:rsidP="00F7564A">
      <w:pPr>
        <w:pStyle w:val="20"/>
        <w:shd w:val="clear" w:color="auto" w:fill="auto"/>
        <w:tabs>
          <w:tab w:val="left" w:pos="1386"/>
        </w:tabs>
        <w:spacing w:after="0" w:line="322" w:lineRule="exact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F7564A" w:rsidRDefault="00F7564A" w:rsidP="00C01888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851"/>
          <w:tab w:val="left" w:pos="1134"/>
        </w:tabs>
        <w:spacing w:after="0" w:line="322" w:lineRule="exact"/>
        <w:ind w:left="0" w:firstLine="709"/>
        <w:jc w:val="both"/>
      </w:pPr>
      <w:r w:rsidRPr="00535077">
        <w:t>Настоящее Положение определяет правовые и организационные основы для реализации Администрацией Парфинского муниципального района  (далее - Администрация) полномочий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F7564A" w:rsidRDefault="00F7564A" w:rsidP="00C01888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851"/>
          <w:tab w:val="left" w:pos="1134"/>
        </w:tabs>
        <w:spacing w:after="0" w:line="322" w:lineRule="exact"/>
        <w:ind w:left="0" w:firstLine="709"/>
        <w:jc w:val="both"/>
      </w:pPr>
      <w:r w:rsidRPr="00535077">
        <w:t>Понятия и термины в настоящем Положении применяются в значениях, предусмотренных действующим законодательством.</w:t>
      </w:r>
    </w:p>
    <w:p w:rsidR="00F7564A" w:rsidRDefault="00F7564A" w:rsidP="00C01888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851"/>
          <w:tab w:val="left" w:pos="1134"/>
        </w:tabs>
        <w:spacing w:after="0" w:line="322" w:lineRule="exact"/>
        <w:ind w:left="0" w:firstLine="709"/>
        <w:jc w:val="both"/>
      </w:pPr>
      <w:r w:rsidRPr="00535077">
        <w:t>Основными целями экологического просвещения и формирования экологической культуры являются:</w:t>
      </w:r>
    </w:p>
    <w:p w:rsidR="00F7564A" w:rsidRDefault="00C01888" w:rsidP="00C01888">
      <w:pPr>
        <w:pStyle w:val="20"/>
        <w:shd w:val="clear" w:color="auto" w:fill="auto"/>
        <w:tabs>
          <w:tab w:val="left" w:pos="0"/>
          <w:tab w:val="left" w:pos="851"/>
          <w:tab w:val="left" w:pos="1134"/>
        </w:tabs>
        <w:spacing w:after="0" w:line="322" w:lineRule="exact"/>
        <w:ind w:firstLine="709"/>
        <w:jc w:val="both"/>
      </w:pPr>
      <w:r>
        <w:t xml:space="preserve">- </w:t>
      </w:r>
      <w:r w:rsidR="00F7564A" w:rsidRPr="00535077">
        <w:t>повышение экологической культуры на территории Парфинского городского поселения  и экологического сознания различных слоев населения путем просветительской деятельности;</w:t>
      </w:r>
    </w:p>
    <w:p w:rsidR="00F7564A" w:rsidRDefault="00C01888" w:rsidP="00C01888">
      <w:pPr>
        <w:pStyle w:val="20"/>
        <w:shd w:val="clear" w:color="auto" w:fill="auto"/>
        <w:tabs>
          <w:tab w:val="left" w:pos="0"/>
          <w:tab w:val="left" w:pos="851"/>
          <w:tab w:val="left" w:pos="1134"/>
        </w:tabs>
        <w:spacing w:after="0" w:line="322" w:lineRule="exact"/>
        <w:ind w:firstLine="709"/>
        <w:jc w:val="both"/>
      </w:pPr>
      <w:r>
        <w:t xml:space="preserve">- </w:t>
      </w:r>
      <w:r w:rsidR="00F7564A" w:rsidRPr="00535077">
        <w:rPr>
          <w:rStyle w:val="41"/>
          <w:i w:val="0"/>
        </w:rPr>
        <w:t xml:space="preserve">воспитание у жителей </w:t>
      </w:r>
      <w:r w:rsidR="00F7564A" w:rsidRPr="00535077">
        <w:t>Парфинского городского поселения бережного отношения к природе, окружающей среде, рациональному использованию природных ресурсов;</w:t>
      </w:r>
    </w:p>
    <w:p w:rsidR="00F7564A" w:rsidRPr="00535077" w:rsidRDefault="00C01888" w:rsidP="00C01888">
      <w:pPr>
        <w:pStyle w:val="20"/>
        <w:shd w:val="clear" w:color="auto" w:fill="auto"/>
        <w:tabs>
          <w:tab w:val="left" w:pos="0"/>
          <w:tab w:val="left" w:pos="851"/>
          <w:tab w:val="left" w:pos="1134"/>
        </w:tabs>
        <w:spacing w:after="0" w:line="322" w:lineRule="exact"/>
        <w:ind w:firstLine="709"/>
        <w:jc w:val="both"/>
      </w:pPr>
      <w:r>
        <w:t xml:space="preserve">- </w:t>
      </w:r>
      <w:r w:rsidR="00F7564A" w:rsidRPr="00535077">
        <w:t>сохранение благоприятной окружающей среды, биологического разнообразия и природных ресурсов.</w:t>
      </w:r>
    </w:p>
    <w:p w:rsidR="00F7564A" w:rsidRDefault="00E81C22" w:rsidP="00C01888">
      <w:pPr>
        <w:pStyle w:val="20"/>
        <w:shd w:val="clear" w:color="auto" w:fill="auto"/>
        <w:tabs>
          <w:tab w:val="left" w:pos="0"/>
          <w:tab w:val="left" w:pos="709"/>
          <w:tab w:val="left" w:pos="851"/>
          <w:tab w:val="left" w:pos="1386"/>
          <w:tab w:val="left" w:pos="1843"/>
          <w:tab w:val="left" w:pos="2127"/>
        </w:tabs>
        <w:spacing w:after="0" w:line="322" w:lineRule="exact"/>
        <w:ind w:firstLine="709"/>
        <w:jc w:val="both"/>
      </w:pPr>
      <w:r>
        <w:t xml:space="preserve">4. </w:t>
      </w:r>
      <w:r w:rsidR="00F7564A" w:rsidRPr="00535077">
        <w:t>Задачами экологического просвещения и формирования экологической культуры являются:</w:t>
      </w:r>
    </w:p>
    <w:p w:rsidR="00F7564A" w:rsidRDefault="00C01888" w:rsidP="00C01888">
      <w:pPr>
        <w:pStyle w:val="20"/>
        <w:shd w:val="clear" w:color="auto" w:fill="auto"/>
        <w:tabs>
          <w:tab w:val="left" w:pos="0"/>
          <w:tab w:val="left" w:pos="709"/>
          <w:tab w:val="left" w:pos="851"/>
          <w:tab w:val="left" w:pos="1386"/>
          <w:tab w:val="left" w:pos="1843"/>
          <w:tab w:val="left" w:pos="2127"/>
        </w:tabs>
        <w:spacing w:after="0" w:line="322" w:lineRule="exact"/>
        <w:ind w:firstLine="709"/>
        <w:jc w:val="both"/>
      </w:pPr>
      <w:r>
        <w:t xml:space="preserve">- </w:t>
      </w:r>
      <w:r w:rsidR="00F7564A" w:rsidRPr="00535077">
        <w:t xml:space="preserve">информирование населения </w:t>
      </w:r>
      <w:r w:rsidR="00F7564A" w:rsidRPr="00535077">
        <w:rPr>
          <w:rStyle w:val="22"/>
          <w:i w:val="0"/>
        </w:rPr>
        <w:t xml:space="preserve">Парфинского городского поселения </w:t>
      </w:r>
      <w:r w:rsidR="00F7564A" w:rsidRPr="00535077">
        <w:t>о законодательстве в области охраны окружающей среды, обращения с отходами производства и потребления, законодательстве в области экологической безопасности, об ответственности за совершение правонарушений и преступлений в данной сфере;</w:t>
      </w:r>
    </w:p>
    <w:p w:rsidR="00F7564A" w:rsidRDefault="00C01888" w:rsidP="00C01888">
      <w:pPr>
        <w:pStyle w:val="20"/>
        <w:shd w:val="clear" w:color="auto" w:fill="auto"/>
        <w:tabs>
          <w:tab w:val="left" w:pos="0"/>
          <w:tab w:val="left" w:pos="709"/>
          <w:tab w:val="left" w:pos="851"/>
          <w:tab w:val="left" w:pos="1386"/>
          <w:tab w:val="left" w:pos="1843"/>
          <w:tab w:val="left" w:pos="2127"/>
        </w:tabs>
        <w:spacing w:after="0" w:line="322" w:lineRule="exact"/>
        <w:ind w:firstLine="709"/>
        <w:jc w:val="both"/>
      </w:pPr>
      <w:r>
        <w:t xml:space="preserve">- </w:t>
      </w:r>
      <w:r w:rsidR="00F7564A" w:rsidRPr="00535077">
        <w:t>обеспечение свободного доступа граждан к экологической информации и информации в сфере обращения с твердыми коммунальными отходами;</w:t>
      </w:r>
    </w:p>
    <w:p w:rsidR="00F7564A" w:rsidRDefault="00C01888" w:rsidP="00C01888">
      <w:pPr>
        <w:pStyle w:val="20"/>
        <w:shd w:val="clear" w:color="auto" w:fill="auto"/>
        <w:tabs>
          <w:tab w:val="left" w:pos="0"/>
          <w:tab w:val="left" w:pos="709"/>
          <w:tab w:val="left" w:pos="851"/>
          <w:tab w:val="left" w:pos="1386"/>
          <w:tab w:val="left" w:pos="1843"/>
          <w:tab w:val="left" w:pos="2127"/>
        </w:tabs>
        <w:spacing w:after="0" w:line="322" w:lineRule="exact"/>
        <w:ind w:firstLine="709"/>
        <w:jc w:val="both"/>
      </w:pPr>
      <w:r>
        <w:t xml:space="preserve">- </w:t>
      </w:r>
      <w:r w:rsidR="00F7564A" w:rsidRPr="00535077">
        <w:t xml:space="preserve">повышение уровня знаний, умений, навыков населения на территории </w:t>
      </w:r>
      <w:r w:rsidR="00F7564A" w:rsidRPr="00535077">
        <w:rPr>
          <w:rStyle w:val="22"/>
          <w:i w:val="0"/>
        </w:rPr>
        <w:t xml:space="preserve">Парфинского городского поселения </w:t>
      </w:r>
      <w:r w:rsidR="00F7564A" w:rsidRPr="00535077">
        <w:t>в сфере охраны окружающей среды и экологической безопасности;</w:t>
      </w:r>
    </w:p>
    <w:p w:rsidR="00535077" w:rsidRDefault="00C01888" w:rsidP="00C01888">
      <w:pPr>
        <w:pStyle w:val="20"/>
        <w:shd w:val="clear" w:color="auto" w:fill="auto"/>
        <w:tabs>
          <w:tab w:val="left" w:pos="0"/>
          <w:tab w:val="left" w:pos="709"/>
          <w:tab w:val="left" w:pos="851"/>
          <w:tab w:val="left" w:pos="1386"/>
          <w:tab w:val="left" w:pos="1843"/>
          <w:tab w:val="left" w:pos="2127"/>
        </w:tabs>
        <w:spacing w:after="0" w:line="322" w:lineRule="exact"/>
        <w:ind w:firstLine="709"/>
        <w:jc w:val="both"/>
      </w:pPr>
      <w:r>
        <w:t xml:space="preserve">- </w:t>
      </w:r>
      <w:r w:rsidR="00F7564A" w:rsidRPr="00535077">
        <w:t>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:rsidR="00535077" w:rsidRPr="00535077" w:rsidRDefault="00C01888" w:rsidP="00C01888">
      <w:pPr>
        <w:pStyle w:val="20"/>
        <w:shd w:val="clear" w:color="auto" w:fill="auto"/>
        <w:tabs>
          <w:tab w:val="left" w:pos="0"/>
          <w:tab w:val="left" w:pos="709"/>
          <w:tab w:val="left" w:pos="851"/>
          <w:tab w:val="left" w:pos="1386"/>
          <w:tab w:val="left" w:pos="1843"/>
          <w:tab w:val="left" w:pos="2127"/>
        </w:tabs>
        <w:spacing w:after="0" w:line="322" w:lineRule="exact"/>
        <w:ind w:firstLine="709"/>
        <w:jc w:val="both"/>
      </w:pPr>
      <w:r>
        <w:lastRenderedPageBreak/>
        <w:t xml:space="preserve">- </w:t>
      </w:r>
      <w:r w:rsidR="00535077" w:rsidRPr="00535077">
        <w:t>формирование ответственного отношения к обращению с отходами, в том числе к раздельному сбору твердых коммунальных отходов.</w:t>
      </w:r>
    </w:p>
    <w:p w:rsidR="00535077" w:rsidRDefault="00535077" w:rsidP="00C01888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1033"/>
        </w:tabs>
        <w:spacing w:after="0" w:line="322" w:lineRule="exact"/>
        <w:ind w:left="0" w:firstLine="709"/>
        <w:jc w:val="both"/>
      </w:pPr>
      <w:r>
        <w:t>К основным принципам экологического просвещения и формирования экологической культуры в области обращения с твердыми коммунальными отходами относятся:</w:t>
      </w:r>
    </w:p>
    <w:p w:rsidR="00535077" w:rsidRDefault="00C01888" w:rsidP="00C01888">
      <w:pPr>
        <w:pStyle w:val="20"/>
        <w:shd w:val="clear" w:color="auto" w:fill="auto"/>
        <w:tabs>
          <w:tab w:val="left" w:pos="709"/>
          <w:tab w:val="left" w:pos="1033"/>
        </w:tabs>
        <w:spacing w:after="0" w:line="322" w:lineRule="exact"/>
        <w:ind w:firstLine="709"/>
        <w:jc w:val="both"/>
      </w:pPr>
      <w:r>
        <w:t xml:space="preserve">-  </w:t>
      </w:r>
      <w:r w:rsidR="00535077">
        <w:t>системность и непрерывность экологического просвещения;</w:t>
      </w:r>
    </w:p>
    <w:p w:rsidR="00535077" w:rsidRDefault="00C01888" w:rsidP="00C01888">
      <w:pPr>
        <w:pStyle w:val="20"/>
        <w:shd w:val="clear" w:color="auto" w:fill="auto"/>
        <w:tabs>
          <w:tab w:val="left" w:pos="709"/>
          <w:tab w:val="left" w:pos="1033"/>
        </w:tabs>
        <w:spacing w:after="0" w:line="322" w:lineRule="exact"/>
        <w:ind w:firstLine="709"/>
        <w:jc w:val="both"/>
      </w:pPr>
      <w:r>
        <w:t xml:space="preserve">-  </w:t>
      </w:r>
      <w:r w:rsidR="00535077">
        <w:t>всеобщность экологического просвещения;</w:t>
      </w:r>
    </w:p>
    <w:p w:rsidR="00535077" w:rsidRDefault="00535077" w:rsidP="00C01888">
      <w:pPr>
        <w:pStyle w:val="20"/>
        <w:shd w:val="clear" w:color="auto" w:fill="auto"/>
        <w:tabs>
          <w:tab w:val="left" w:pos="972"/>
        </w:tabs>
        <w:spacing w:after="0" w:line="322" w:lineRule="exact"/>
        <w:ind w:firstLine="709"/>
        <w:jc w:val="both"/>
      </w:pPr>
      <w:r>
        <w:t>- открытость и доступность экологической информации;</w:t>
      </w:r>
    </w:p>
    <w:p w:rsidR="00535077" w:rsidRDefault="00C01888" w:rsidP="00C01888">
      <w:pPr>
        <w:pStyle w:val="20"/>
        <w:shd w:val="clear" w:color="auto" w:fill="auto"/>
        <w:tabs>
          <w:tab w:val="left" w:pos="972"/>
        </w:tabs>
        <w:spacing w:after="0" w:line="322" w:lineRule="exact"/>
        <w:ind w:firstLine="709"/>
        <w:jc w:val="both"/>
      </w:pPr>
      <w:r>
        <w:t xml:space="preserve">- </w:t>
      </w:r>
      <w:r w:rsidR="00535077">
        <w:t>направленность экологического просвещения на устойчивое развитие территории, решение актуальных экологических проблем в области обращения с твердыми коммунальными отходами.</w:t>
      </w:r>
    </w:p>
    <w:p w:rsidR="00535077" w:rsidRDefault="00535077" w:rsidP="00C01888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1075"/>
        </w:tabs>
        <w:spacing w:after="0" w:line="322" w:lineRule="exact"/>
        <w:ind w:left="0" w:firstLine="709"/>
        <w:jc w:val="both"/>
      </w:pPr>
      <w:r>
        <w:t>Достижение задач обеспечивается путем разработки и реализации мероприятий в соответствии с действующим законодательством в области охраны окружающей среды и обращения с отходами, а также настоящим Положением посредством распространения информации об экологической безопасности, состоянии окружающей среды и об использовании природных ресурсов.</w:t>
      </w:r>
    </w:p>
    <w:p w:rsidR="00535077" w:rsidRDefault="00535077" w:rsidP="00C01888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1461"/>
          <w:tab w:val="left" w:pos="3746"/>
          <w:tab w:val="left" w:pos="7254"/>
        </w:tabs>
        <w:spacing w:after="0" w:line="322" w:lineRule="exact"/>
        <w:ind w:left="0" w:firstLine="709"/>
        <w:jc w:val="both"/>
      </w:pPr>
      <w:r>
        <w:t>Администрация</w:t>
      </w:r>
      <w:r w:rsidR="00227AC1">
        <w:t xml:space="preserve"> </w:t>
      </w:r>
      <w:r>
        <w:t xml:space="preserve">в рамках реализации полномочий по </w:t>
      </w:r>
      <w:r w:rsidR="0053577D">
        <w:t xml:space="preserve">осуществлению </w:t>
      </w:r>
      <w:r>
        <w:t>экологического просвещения, организации экологического воспитания и формирования экологической культуры в области обращения ствердыми коммунальными отходами на территории Парфинского городского поселения  проводит следующие мероприятия:</w:t>
      </w:r>
    </w:p>
    <w:p w:rsidR="00535077" w:rsidRDefault="00535077" w:rsidP="00C01888">
      <w:pPr>
        <w:pStyle w:val="20"/>
        <w:shd w:val="clear" w:color="auto" w:fill="auto"/>
        <w:tabs>
          <w:tab w:val="left" w:pos="709"/>
        </w:tabs>
        <w:spacing w:after="0" w:line="322" w:lineRule="exact"/>
        <w:ind w:firstLine="709"/>
        <w:jc w:val="both"/>
      </w:pPr>
      <w:r>
        <w:t>- эколого-просветительскую деятельность (конкурсы, фестивали, выставки, экологические акции, в том числе направленные на воспитание бережного отношения к природе, предотвращение вредного воздействия отходов производства и потребления на здоровье человека и окружающую среду);</w:t>
      </w:r>
    </w:p>
    <w:p w:rsidR="00535077" w:rsidRDefault="00535077" w:rsidP="00C01888">
      <w:pPr>
        <w:pStyle w:val="20"/>
        <w:shd w:val="clear" w:color="auto" w:fill="auto"/>
        <w:tabs>
          <w:tab w:val="left" w:pos="709"/>
        </w:tabs>
        <w:spacing w:after="0" w:line="322" w:lineRule="exact"/>
        <w:ind w:firstLine="709"/>
        <w:jc w:val="both"/>
      </w:pPr>
      <w:r>
        <w:t xml:space="preserve">- теоретические и практические обучающие занятия с жителями </w:t>
      </w:r>
      <w:r w:rsidR="00032AC3">
        <w:t>Парфинского городского поселения</w:t>
      </w:r>
      <w:r>
        <w:t>, семинары, «круглые столы», тематические поездки, направленные на пропаганду и популяризацию знаний природоохранного и экологического законодательства Российской Федерации, формирование экологической культуры в области обращения с твердыми коммунальными отходами;</w:t>
      </w:r>
    </w:p>
    <w:p w:rsidR="00535077" w:rsidRDefault="00535077" w:rsidP="00C01888">
      <w:pPr>
        <w:pStyle w:val="20"/>
        <w:shd w:val="clear" w:color="auto" w:fill="auto"/>
        <w:tabs>
          <w:tab w:val="left" w:pos="709"/>
          <w:tab w:val="left" w:pos="851"/>
        </w:tabs>
        <w:spacing w:after="0" w:line="322" w:lineRule="exact"/>
        <w:ind w:firstLine="709"/>
        <w:jc w:val="both"/>
      </w:pPr>
      <w:proofErr w:type="gramStart"/>
      <w: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Федерации, в том числе информирование населения о законодательстве в области охраны окружающей среды, обращения с отходами производства и потребления, экологической безопасности на сходах граждан, встречах с населением, в рамках иных публичных мероприятий;</w:t>
      </w:r>
      <w:proofErr w:type="gramEnd"/>
    </w:p>
    <w:p w:rsidR="00A26BD9" w:rsidRDefault="00535077" w:rsidP="00AC2F88">
      <w:pPr>
        <w:pStyle w:val="20"/>
        <w:shd w:val="clear" w:color="auto" w:fill="auto"/>
        <w:tabs>
          <w:tab w:val="left" w:pos="709"/>
        </w:tabs>
        <w:spacing w:after="0" w:line="322" w:lineRule="exact"/>
        <w:ind w:firstLine="709"/>
        <w:jc w:val="both"/>
      </w:pPr>
      <w:proofErr w:type="gramStart"/>
      <w:r>
        <w:t xml:space="preserve">- распространение информации о состоянии окружающей среды, природных ресурсов, информационных материалов, направленных на экологическое просвещение, экологическое воспитание, формирование экологической культуры в области обращения с твердыми коммунальными отходами, в том числе с использованием средств массовой информации и информационно-телекоммуникационной сети «Интернет», путем размещения на информационных стендах </w:t>
      </w:r>
      <w:r w:rsidR="00032AC3">
        <w:t>Парфинского городского поселения</w:t>
      </w:r>
      <w:r>
        <w:t xml:space="preserve">, в газете, на </w:t>
      </w:r>
      <w:r w:rsidRPr="00535077">
        <w:rPr>
          <w:rStyle w:val="41"/>
          <w:i w:val="0"/>
        </w:rPr>
        <w:t>официальном сайте Администрации Парфинского муниципального района</w:t>
      </w:r>
      <w:r>
        <w:t xml:space="preserve"> в информационно-</w:t>
      </w:r>
      <w:r>
        <w:lastRenderedPageBreak/>
        <w:t>телекоммуникационной сети «Интернет», изготовления</w:t>
      </w:r>
      <w:proofErr w:type="gramEnd"/>
      <w:r>
        <w:t xml:space="preserve"> и распространения тематических брошюр, плакатов, памяток, листовок, буклетов и иной печатной продукции, выпуска специализированных радио- и телепрограмм (включая социальную рекламу)</w:t>
      </w:r>
      <w:r>
        <w:rPr>
          <w:rStyle w:val="22"/>
        </w:rPr>
        <w:t>;</w:t>
      </w:r>
    </w:p>
    <w:p w:rsidR="00535077" w:rsidRDefault="00A26BD9" w:rsidP="00AC2F88">
      <w:pPr>
        <w:pStyle w:val="20"/>
        <w:shd w:val="clear" w:color="auto" w:fill="auto"/>
        <w:tabs>
          <w:tab w:val="left" w:pos="709"/>
          <w:tab w:val="left" w:pos="851"/>
        </w:tabs>
        <w:spacing w:after="0" w:line="322" w:lineRule="exact"/>
        <w:ind w:firstLine="709"/>
        <w:jc w:val="both"/>
      </w:pPr>
      <w:r>
        <w:t xml:space="preserve">- </w:t>
      </w:r>
      <w:r w:rsidR="00535077">
        <w:t>мониторинг экологической информации, то есть сведени</w:t>
      </w:r>
      <w:proofErr w:type="gramStart"/>
      <w:r w:rsidR="00535077">
        <w:t>й(</w:t>
      </w:r>
      <w:proofErr w:type="gramEnd"/>
      <w:r w:rsidR="00535077">
        <w:t>сообщений, данных) о состоянии окружающей среды на территории</w:t>
      </w:r>
      <w:r w:rsidRPr="00A26BD9">
        <w:rPr>
          <w:rStyle w:val="22"/>
          <w:i w:val="0"/>
        </w:rPr>
        <w:t>Парфинского городского поселения</w:t>
      </w:r>
      <w:r w:rsidR="00535077" w:rsidRPr="00A26BD9">
        <w:rPr>
          <w:rStyle w:val="22"/>
          <w:i w:val="0"/>
        </w:rPr>
        <w:t>,</w:t>
      </w:r>
      <w:r w:rsidR="00535077">
        <w:t xml:space="preserve"> факторах воздействия на нее и мероприятиях по ее охране, обэкологических угрозах и рисках, о чрезвычайных ситуациях, влиянии компонентов окружающей среды на жизнь и здоровье, безопасность и условия проживания населения, об ответственности за нарушение экологического законодательства, а также сведений, необходимых для удовлетворения информационных и иных потребностей, формирования экологической культуры населения;</w:t>
      </w:r>
    </w:p>
    <w:p w:rsidR="00535077" w:rsidRDefault="00A26BD9" w:rsidP="00AC2F88">
      <w:pPr>
        <w:pStyle w:val="20"/>
        <w:shd w:val="clear" w:color="auto" w:fill="auto"/>
        <w:tabs>
          <w:tab w:val="left" w:pos="709"/>
          <w:tab w:val="left" w:pos="851"/>
          <w:tab w:val="left" w:leader="underscore" w:pos="3542"/>
        </w:tabs>
        <w:spacing w:after="0" w:line="322" w:lineRule="exact"/>
        <w:ind w:firstLine="709"/>
        <w:jc w:val="both"/>
      </w:pPr>
      <w:r>
        <w:t xml:space="preserve">- </w:t>
      </w:r>
      <w:r w:rsidR="00535077">
        <w:t>иные мероприятия в пределах компетенции Администрации, направленные на реализацию полномочий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</w:t>
      </w:r>
      <w:r>
        <w:t xml:space="preserve"> Парфинского городского поселения</w:t>
      </w:r>
      <w:r w:rsidR="00535077">
        <w:t>.</w:t>
      </w:r>
    </w:p>
    <w:p w:rsidR="0053577D" w:rsidRDefault="0053577D" w:rsidP="00AC2F88">
      <w:pPr>
        <w:pStyle w:val="20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322" w:lineRule="exact"/>
        <w:ind w:left="0" w:firstLine="709"/>
        <w:jc w:val="both"/>
      </w:pPr>
      <w:r>
        <w:t xml:space="preserve">  Проведение мероприятий осуществляется Администрацией, подведомственными ей муниципальными учреждениями, а также с привлечением сторонних организаций посредством заключения муниципальных контрактов (договоров)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либо посредством соглашений о взаимодействии.</w:t>
      </w:r>
    </w:p>
    <w:p w:rsidR="0053577D" w:rsidRPr="0053577D" w:rsidRDefault="0053577D" w:rsidP="00AC2F88">
      <w:pPr>
        <w:pStyle w:val="20"/>
        <w:numPr>
          <w:ilvl w:val="0"/>
          <w:numId w:val="6"/>
        </w:numPr>
        <w:shd w:val="clear" w:color="auto" w:fill="auto"/>
        <w:tabs>
          <w:tab w:val="left" w:pos="1439"/>
        </w:tabs>
        <w:spacing w:after="0" w:line="322" w:lineRule="exact"/>
        <w:ind w:left="0" w:firstLine="709"/>
        <w:jc w:val="both"/>
      </w:pPr>
      <w:r>
        <w:t>Финансирование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</w:t>
      </w:r>
      <w:r w:rsidR="00032AC3">
        <w:t xml:space="preserve"> </w:t>
      </w:r>
      <w:r>
        <w:t xml:space="preserve">отходами за счет средств бюджета </w:t>
      </w:r>
      <w:r w:rsidRPr="00B307C4">
        <w:rPr>
          <w:iCs/>
        </w:rPr>
        <w:t>Парфинского городского поселения не предусмотрено</w:t>
      </w:r>
      <w:r w:rsidRPr="0053577D">
        <w:t>.</w:t>
      </w:r>
    </w:p>
    <w:p w:rsidR="0053577D" w:rsidRDefault="0053577D" w:rsidP="00AC2F88">
      <w:pPr>
        <w:pStyle w:val="20"/>
        <w:numPr>
          <w:ilvl w:val="0"/>
          <w:numId w:val="6"/>
        </w:numPr>
        <w:shd w:val="clear" w:color="auto" w:fill="auto"/>
        <w:tabs>
          <w:tab w:val="left" w:pos="1439"/>
        </w:tabs>
        <w:spacing w:after="0" w:line="322" w:lineRule="exact"/>
        <w:ind w:left="0" w:firstLine="709"/>
        <w:jc w:val="both"/>
      </w:pPr>
      <w:r>
        <w:t>К реализации мероприятий на добровольной основе могут быть привлечены граждане, индивидуальные предприниматели, юридические лица, природоохранные, образовательные, общественные и иные организации.</w:t>
      </w:r>
    </w:p>
    <w:p w:rsidR="00535077" w:rsidRDefault="00535077" w:rsidP="00AC2F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4CE" w:rsidRDefault="00CE54CE" w:rsidP="00AC2F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4CE" w:rsidRDefault="00CE54CE" w:rsidP="00AC2F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4CE" w:rsidRDefault="00CE54CE" w:rsidP="00AC2F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4CE" w:rsidRDefault="00CE54CE" w:rsidP="00AC2F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4CE" w:rsidRDefault="00CE54CE" w:rsidP="00AC2F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4CE" w:rsidRDefault="00CE54CE" w:rsidP="00AC2F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4CE" w:rsidRDefault="00CE54CE" w:rsidP="00AC2F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4CE" w:rsidRPr="00CE54CE" w:rsidRDefault="00CE54CE" w:rsidP="00CE54CE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Положение</w:t>
      </w:r>
      <w:r w:rsidRPr="00CE54CE">
        <w:rPr>
          <w:rFonts w:ascii="Times New Roman" w:hAnsi="Times New Roman" w:cs="Times New Roman"/>
          <w:b/>
          <w:sz w:val="28"/>
          <w:szCs w:val="28"/>
        </w:rPr>
        <w:t xml:space="preserve"> Администрации му</w:t>
      </w:r>
      <w:r>
        <w:rPr>
          <w:rFonts w:ascii="Times New Roman" w:hAnsi="Times New Roman" w:cs="Times New Roman"/>
          <w:b/>
          <w:sz w:val="28"/>
          <w:szCs w:val="28"/>
        </w:rPr>
        <w:t xml:space="preserve">ниципального района      </w:t>
      </w:r>
      <w:r w:rsidRPr="00CE54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E54CE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CE5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4CE">
        <w:rPr>
          <w:rFonts w:ascii="Times New Roman" w:hAnsi="Times New Roman" w:cs="Times New Roman"/>
          <w:b/>
          <w:sz w:val="28"/>
          <w:szCs w:val="28"/>
          <w:u w:val="single"/>
        </w:rPr>
        <w:t>___ ___</w:t>
      </w:r>
      <w:r w:rsidRPr="00CE54C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CE54CE">
        <w:rPr>
          <w:rFonts w:ascii="Times New Roman" w:hAnsi="Times New Roman" w:cs="Times New Roman"/>
          <w:b/>
          <w:sz w:val="28"/>
          <w:szCs w:val="28"/>
          <w:u w:val="single"/>
        </w:rPr>
        <w:t xml:space="preserve">____   </w:t>
      </w:r>
      <w:r w:rsidRPr="00CE54CE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658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b/>
          <w:sz w:val="28"/>
          <w:szCs w:val="28"/>
        </w:rPr>
        <w:t>Положения об осуществлении экологического просвещения, организации экологического воспитания и формировании экологической культуры в области обращения с твердыми коммунальными отходами на территории Парфинского городского поселения.</w:t>
      </w:r>
      <w:r w:rsidRPr="00CE54CE">
        <w:rPr>
          <w:rFonts w:ascii="Times New Roman" w:hAnsi="Times New Roman" w:cs="Times New Roman"/>
          <w:b/>
          <w:sz w:val="28"/>
          <w:szCs w:val="28"/>
          <w:lang w:eastAsia="zh-CN"/>
        </w:rPr>
        <w:t>»</w:t>
      </w:r>
    </w:p>
    <w:p w:rsidR="00CE54CE" w:rsidRPr="00CE54CE" w:rsidRDefault="00CE54CE" w:rsidP="00CE54CE">
      <w:pPr>
        <w:spacing w:line="240" w:lineRule="exact"/>
        <w:jc w:val="both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4620"/>
        <w:gridCol w:w="2432"/>
      </w:tblGrid>
      <w:tr w:rsidR="00CE54CE" w:rsidRPr="00CE54CE" w:rsidTr="00684F3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CE" w:rsidRPr="00CE54CE" w:rsidRDefault="00CE54CE" w:rsidP="00CE54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54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Дата поступления</w:t>
            </w:r>
          </w:p>
          <w:p w:rsidR="00CE54CE" w:rsidRPr="00CE54CE" w:rsidRDefault="00CE54CE" w:rsidP="00CE54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54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на согласование, </w:t>
            </w:r>
          </w:p>
          <w:p w:rsidR="00CE54CE" w:rsidRPr="00CE54CE" w:rsidRDefault="00CE54CE" w:rsidP="00CE54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54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подпись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CE" w:rsidRPr="00CE54CE" w:rsidRDefault="00CE54CE" w:rsidP="00CE54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54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должности,</w:t>
            </w:r>
          </w:p>
          <w:p w:rsidR="00CE54CE" w:rsidRPr="00CE54CE" w:rsidRDefault="00CE54CE" w:rsidP="00CE54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54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Инициалы и фамилия руководителя, с которым согласуется проект документа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CE" w:rsidRPr="00CE54CE" w:rsidRDefault="00CE54CE" w:rsidP="00CE54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54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Дата и номер документа, подтверждающего согласование, или дата согласования, </w:t>
            </w:r>
          </w:p>
          <w:p w:rsidR="00CE54CE" w:rsidRPr="00CE54CE" w:rsidRDefault="00CE54CE" w:rsidP="00CE54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54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подпись</w:t>
            </w:r>
          </w:p>
        </w:tc>
      </w:tr>
      <w:tr w:rsidR="00CE54CE" w:rsidRPr="00CE54CE" w:rsidTr="00684F3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CE" w:rsidRPr="00CE54CE" w:rsidRDefault="00CE54CE" w:rsidP="00CE54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E54CE" w:rsidRPr="00CE54CE" w:rsidRDefault="00CE54CE" w:rsidP="00CE54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E54CE" w:rsidRPr="00CE54CE" w:rsidRDefault="00CE54CE" w:rsidP="00CE54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CE" w:rsidRPr="00CE54CE" w:rsidRDefault="00CE54CE" w:rsidP="00CE5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4CE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муниципального района</w:t>
            </w:r>
          </w:p>
          <w:p w:rsidR="00CE54CE" w:rsidRPr="00CE54CE" w:rsidRDefault="00CE54CE" w:rsidP="00CE5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4CE">
              <w:rPr>
                <w:rFonts w:ascii="Times New Roman" w:hAnsi="Times New Roman" w:cs="Times New Roman"/>
                <w:sz w:val="28"/>
                <w:szCs w:val="28"/>
              </w:rPr>
              <w:t>В.В. Дементьев.</w:t>
            </w:r>
          </w:p>
          <w:p w:rsidR="00CE54CE" w:rsidRPr="00CE54CE" w:rsidRDefault="00CE54CE" w:rsidP="00CE5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CE" w:rsidRPr="00CE54CE" w:rsidRDefault="00CE54CE" w:rsidP="00CE54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E54CE" w:rsidRPr="00CE54CE" w:rsidTr="00684F3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CE" w:rsidRPr="00CE54CE" w:rsidRDefault="00CE54CE" w:rsidP="00CE54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CE" w:rsidRDefault="00CE54CE" w:rsidP="00CE54C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Заместитель Главы администрации</w:t>
            </w:r>
          </w:p>
          <w:p w:rsidR="00CE54CE" w:rsidRDefault="00CE54CE" w:rsidP="00CE54C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Ж.А Абрамова</w:t>
            </w:r>
          </w:p>
          <w:p w:rsidR="00CE54CE" w:rsidRDefault="00CE54CE" w:rsidP="00CE54C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CE54CE" w:rsidRPr="00CE54CE" w:rsidRDefault="00CE54CE" w:rsidP="00CE54C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CE" w:rsidRPr="00CE54CE" w:rsidRDefault="00CE54CE" w:rsidP="00CE54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E54CE" w:rsidRPr="00CE54CE" w:rsidTr="00684F3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CE" w:rsidRPr="00CE54CE" w:rsidRDefault="00CE54CE" w:rsidP="00CE54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CE" w:rsidRPr="00CE54CE" w:rsidRDefault="00CE54CE" w:rsidP="00CE54C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54C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Заведующий отделом правовой работы администрации муниципального района </w:t>
            </w:r>
          </w:p>
          <w:p w:rsidR="00CE54CE" w:rsidRPr="00CE54CE" w:rsidRDefault="00CE54CE" w:rsidP="00CE54C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54C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И.В. </w:t>
            </w:r>
            <w:proofErr w:type="spellStart"/>
            <w:r w:rsidRPr="00CE54C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Кучерова</w:t>
            </w:r>
            <w:proofErr w:type="spellEnd"/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CE" w:rsidRPr="00CE54CE" w:rsidRDefault="00CE54CE" w:rsidP="00CE54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E54CE" w:rsidRPr="00CE54CE" w:rsidRDefault="00CE54CE" w:rsidP="00CE54CE">
      <w:pPr>
        <w:widowControl w:val="0"/>
        <w:autoSpaceDE w:val="0"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bidi="hi-IN"/>
        </w:rPr>
      </w:pPr>
    </w:p>
    <w:p w:rsidR="00CE54CE" w:rsidRPr="00CE54CE" w:rsidRDefault="00CE54CE" w:rsidP="00CE54CE">
      <w:pPr>
        <w:widowControl w:val="0"/>
        <w:autoSpaceDE w:val="0"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bidi="hi-IN"/>
        </w:rPr>
      </w:pPr>
    </w:p>
    <w:p w:rsidR="00CE54CE" w:rsidRPr="00CE54CE" w:rsidRDefault="00CE54CE" w:rsidP="00CE54CE">
      <w:pPr>
        <w:widowControl w:val="0"/>
        <w:autoSpaceDE w:val="0"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bidi="hi-IN"/>
        </w:rPr>
      </w:pPr>
    </w:p>
    <w:p w:rsidR="00CE54CE" w:rsidRPr="00CE54CE" w:rsidRDefault="00CE54CE" w:rsidP="00CE54CE">
      <w:pPr>
        <w:widowControl w:val="0"/>
        <w:autoSpaceDE w:val="0"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bidi="hi-IN"/>
        </w:rPr>
      </w:pPr>
    </w:p>
    <w:p w:rsidR="00CE54CE" w:rsidRPr="00CE54CE" w:rsidRDefault="00CE54CE" w:rsidP="00CE54CE">
      <w:pPr>
        <w:widowControl w:val="0"/>
        <w:autoSpaceDE w:val="0"/>
        <w:spacing w:after="0"/>
        <w:rPr>
          <w:rFonts w:ascii="Times New Roman" w:eastAsia="SimSun" w:hAnsi="Times New Roman" w:cs="Times New Roman"/>
          <w:b/>
          <w:kern w:val="1"/>
          <w:sz w:val="28"/>
          <w:szCs w:val="28"/>
          <w:lang w:bidi="hi-IN"/>
        </w:rPr>
      </w:pPr>
    </w:p>
    <w:p w:rsidR="00CE54CE" w:rsidRPr="00CE54CE" w:rsidRDefault="00CE54CE" w:rsidP="00CE54CE">
      <w:pPr>
        <w:widowControl w:val="0"/>
        <w:autoSpaceDE w:val="0"/>
        <w:spacing w:after="0"/>
        <w:rPr>
          <w:rFonts w:ascii="Times New Roman" w:eastAsia="SimSun" w:hAnsi="Times New Roman" w:cs="Times New Roman"/>
          <w:b/>
          <w:kern w:val="1"/>
          <w:sz w:val="28"/>
          <w:szCs w:val="28"/>
          <w:lang w:bidi="hi-IN"/>
        </w:rPr>
      </w:pPr>
    </w:p>
    <w:p w:rsidR="00CE54CE" w:rsidRPr="00CE54CE" w:rsidRDefault="00CE54CE" w:rsidP="00CE54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4CE" w:rsidRPr="00CE54CE" w:rsidRDefault="00CE54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54CE" w:rsidRPr="00CE54CE" w:rsidSect="00C018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4D45"/>
    <w:multiLevelType w:val="hybridMultilevel"/>
    <w:tmpl w:val="FA88FC2A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925A45"/>
    <w:multiLevelType w:val="hybridMultilevel"/>
    <w:tmpl w:val="ADB6D2AC"/>
    <w:lvl w:ilvl="0" w:tplc="A912894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2F4311"/>
    <w:multiLevelType w:val="multilevel"/>
    <w:tmpl w:val="2918C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5006E5"/>
    <w:multiLevelType w:val="hybridMultilevel"/>
    <w:tmpl w:val="668099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4F1E00"/>
    <w:multiLevelType w:val="hybridMultilevel"/>
    <w:tmpl w:val="4E5ECC40"/>
    <w:lvl w:ilvl="0" w:tplc="9AAC434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28240A"/>
    <w:multiLevelType w:val="hybridMultilevel"/>
    <w:tmpl w:val="5770D44C"/>
    <w:lvl w:ilvl="0" w:tplc="F15866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051C33"/>
    <w:multiLevelType w:val="multilevel"/>
    <w:tmpl w:val="FAE028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64A"/>
    <w:rsid w:val="00032AC3"/>
    <w:rsid w:val="00227AC1"/>
    <w:rsid w:val="002C1A64"/>
    <w:rsid w:val="00535077"/>
    <w:rsid w:val="0053577D"/>
    <w:rsid w:val="006D4D8B"/>
    <w:rsid w:val="00A26BD9"/>
    <w:rsid w:val="00AC2F88"/>
    <w:rsid w:val="00B2443C"/>
    <w:rsid w:val="00B307C4"/>
    <w:rsid w:val="00C01888"/>
    <w:rsid w:val="00CE54CE"/>
    <w:rsid w:val="00CF7252"/>
    <w:rsid w:val="00D61658"/>
    <w:rsid w:val="00E81C22"/>
    <w:rsid w:val="00F215DF"/>
    <w:rsid w:val="00F75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756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756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756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564A"/>
    <w:pPr>
      <w:widowControl w:val="0"/>
      <w:shd w:val="clear" w:color="auto" w:fill="FFFFFF"/>
      <w:spacing w:after="240" w:line="30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7564A"/>
    <w:pPr>
      <w:widowControl w:val="0"/>
      <w:shd w:val="clear" w:color="auto" w:fill="FFFFFF"/>
      <w:spacing w:before="600" w:after="0" w:line="2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(2) + Курсив"/>
    <w:basedOn w:val="2"/>
    <w:rsid w:val="00F756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7564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F756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7564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3">
    <w:name w:val="подпись к объекту"/>
    <w:basedOn w:val="a"/>
    <w:next w:val="a"/>
    <w:rsid w:val="00D61658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4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rsid w:val="00D616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D61658"/>
  </w:style>
  <w:style w:type="paragraph" w:styleId="a5">
    <w:name w:val="Balloon Text"/>
    <w:basedOn w:val="a"/>
    <w:link w:val="a6"/>
    <w:uiPriority w:val="99"/>
    <w:semiHidden/>
    <w:unhideWhenUsed/>
    <w:rsid w:val="00D6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65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6165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32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9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482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5</cp:revision>
  <cp:lastPrinted>2023-08-21T08:13:00Z</cp:lastPrinted>
  <dcterms:created xsi:type="dcterms:W3CDTF">2023-08-15T07:18:00Z</dcterms:created>
  <dcterms:modified xsi:type="dcterms:W3CDTF">2023-08-21T08:14:00Z</dcterms:modified>
</cp:coreProperties>
</file>