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8E" w:rsidRPr="0017328E" w:rsidRDefault="00C04369" w:rsidP="0017328E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742950" cy="885825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8E" w:rsidRPr="0017328E" w:rsidRDefault="0017328E" w:rsidP="0017328E">
      <w:pPr>
        <w:widowControl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7328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Российская Федерация</w:t>
      </w:r>
    </w:p>
    <w:p w:rsidR="0017328E" w:rsidRPr="0017328E" w:rsidRDefault="0017328E" w:rsidP="0017328E">
      <w:pPr>
        <w:widowControl/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7328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Новгородская область</w:t>
      </w:r>
    </w:p>
    <w:p w:rsidR="0017328E" w:rsidRPr="0017328E" w:rsidRDefault="0017328E" w:rsidP="0017328E">
      <w:pPr>
        <w:widowControl/>
        <w:tabs>
          <w:tab w:val="left" w:pos="3060"/>
        </w:tabs>
        <w:spacing w:before="120" w:after="120" w:line="240" w:lineRule="atLeast"/>
        <w:jc w:val="center"/>
        <w:rPr>
          <w:rFonts w:ascii="Times New Roman" w:eastAsia="Times New Roman" w:hAnsi="Times New Roman"/>
          <w:b/>
          <w:caps/>
          <w:spacing w:val="-6"/>
          <w:sz w:val="28"/>
          <w:szCs w:val="28"/>
          <w:lang w:val="ru-RU" w:eastAsia="ru-RU"/>
        </w:rPr>
      </w:pPr>
      <w:r w:rsidRPr="0017328E">
        <w:rPr>
          <w:rFonts w:ascii="Times New Roman" w:eastAsia="Times New Roman" w:hAnsi="Times New Roman"/>
          <w:b/>
          <w:caps/>
          <w:spacing w:val="-6"/>
          <w:sz w:val="28"/>
          <w:szCs w:val="28"/>
          <w:lang w:val="ru-RU" w:eastAsia="ru-RU"/>
        </w:rPr>
        <w:t>Администрация  ПАРФИНСКОГО муниципального района</w:t>
      </w:r>
    </w:p>
    <w:p w:rsidR="00975B7D" w:rsidRDefault="00975B7D" w:rsidP="00975B7D">
      <w:pPr>
        <w:widowControl/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/>
          <w:spacing w:val="60"/>
          <w:sz w:val="32"/>
          <w:szCs w:val="20"/>
          <w:lang w:val="ru-RU" w:eastAsia="ru-RU"/>
        </w:rPr>
      </w:pPr>
      <w:r>
        <w:rPr>
          <w:rFonts w:ascii="Times New Roman" w:eastAsia="Times New Roman" w:hAnsi="Times New Roman"/>
          <w:spacing w:val="60"/>
          <w:sz w:val="32"/>
          <w:szCs w:val="20"/>
          <w:lang w:val="ru-RU" w:eastAsia="ru-RU"/>
        </w:rPr>
        <w:t>ПОСТА НОВЛЕНИЕ</w:t>
      </w:r>
      <w:r w:rsidR="0078040D">
        <w:rPr>
          <w:rFonts w:ascii="Times New Roman" w:eastAsia="Times New Roman" w:hAnsi="Times New Roman"/>
          <w:spacing w:val="60"/>
          <w:sz w:val="32"/>
          <w:szCs w:val="20"/>
          <w:lang w:val="ru-RU" w:eastAsia="ru-RU"/>
        </w:rPr>
        <w:t xml:space="preserve"> (п р о е к т)</w:t>
      </w:r>
    </w:p>
    <w:p w:rsidR="00FA7DA6" w:rsidRPr="0017328E" w:rsidRDefault="00FA7DA6" w:rsidP="0017328E">
      <w:pPr>
        <w:widowControl/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/>
          <w:spacing w:val="60"/>
          <w:sz w:val="32"/>
          <w:szCs w:val="20"/>
          <w:lang w:val="ru-RU" w:eastAsia="ru-RU"/>
        </w:rPr>
      </w:pPr>
    </w:p>
    <w:p w:rsidR="0017328E" w:rsidRPr="00AE2B8D" w:rsidRDefault="007F613F" w:rsidP="00977E59">
      <w:pPr>
        <w:widowControl/>
        <w:tabs>
          <w:tab w:val="left" w:pos="4536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</w:t>
      </w:r>
      <w:r w:rsidR="0078040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78040D">
        <w:rPr>
          <w:rFonts w:ascii="Times New Roman" w:eastAsia="Times New Roman" w:hAnsi="Times New Roman"/>
          <w:sz w:val="28"/>
          <w:szCs w:val="28"/>
          <w:lang w:val="ru-RU"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.201</w:t>
      </w:r>
      <w:r w:rsidR="0078040D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="00AE2B8D" w:rsidRPr="00AE2B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 </w:t>
      </w:r>
    </w:p>
    <w:p w:rsidR="0017328E" w:rsidRPr="00AE2B8D" w:rsidRDefault="0017328E" w:rsidP="00977E59">
      <w:pPr>
        <w:widowControl/>
        <w:tabs>
          <w:tab w:val="left" w:pos="3060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E2B8D">
        <w:rPr>
          <w:rFonts w:ascii="Times New Roman" w:eastAsia="Times New Roman" w:hAnsi="Times New Roman"/>
          <w:sz w:val="28"/>
          <w:szCs w:val="28"/>
          <w:lang w:val="ru-RU" w:eastAsia="ru-RU"/>
        </w:rPr>
        <w:t>р.п.  Парфино</w:t>
      </w:r>
    </w:p>
    <w:p w:rsidR="0017328E" w:rsidRPr="0017328E" w:rsidRDefault="0017328E" w:rsidP="0017328E">
      <w:pPr>
        <w:widowControl/>
        <w:tabs>
          <w:tab w:val="left" w:pos="3060"/>
        </w:tabs>
        <w:spacing w:after="0" w:line="240" w:lineRule="atLeast"/>
        <w:rPr>
          <w:rFonts w:ascii="Times New Roman" w:eastAsia="Times New Roman" w:hAnsi="Times New Roman"/>
          <w:sz w:val="24"/>
          <w:szCs w:val="20"/>
          <w:lang w:val="ru-RU" w:eastAsia="ru-RU"/>
        </w:rPr>
      </w:pPr>
    </w:p>
    <w:tbl>
      <w:tblPr>
        <w:tblW w:w="9967" w:type="dxa"/>
        <w:tblLayout w:type="fixed"/>
        <w:tblLook w:val="01E0"/>
      </w:tblPr>
      <w:tblGrid>
        <w:gridCol w:w="4644"/>
        <w:gridCol w:w="5323"/>
      </w:tblGrid>
      <w:tr w:rsidR="0017328E" w:rsidRPr="00932B52" w:rsidTr="00C76AD0">
        <w:tc>
          <w:tcPr>
            <w:tcW w:w="4644" w:type="dxa"/>
          </w:tcPr>
          <w:p w:rsidR="0017328E" w:rsidRPr="00932B52" w:rsidRDefault="0078040D" w:rsidP="0078040D">
            <w:pPr>
              <w:widowControl/>
              <w:tabs>
                <w:tab w:val="left" w:pos="306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val="ru-RU" w:eastAsia="ru-RU"/>
              </w:rPr>
            </w:pPr>
            <w:r w:rsidRPr="00932B52">
              <w:rPr>
                <w:rFonts w:ascii="Times New Roman" w:eastAsia="Times New Roman" w:hAnsi="Times New Roman"/>
                <w:b/>
                <w:sz w:val="28"/>
                <w:szCs w:val="20"/>
                <w:lang w:val="ru-RU" w:eastAsia="ru-RU"/>
              </w:rPr>
              <w:t xml:space="preserve">О внесении изменений в </w:t>
            </w:r>
            <w:r w:rsidR="00D90548" w:rsidRPr="00932B52">
              <w:rPr>
                <w:rFonts w:ascii="Times New Roman" w:eastAsia="Times New Roman" w:hAnsi="Times New Roman"/>
                <w:b/>
                <w:sz w:val="28"/>
                <w:szCs w:val="20"/>
                <w:lang w:val="ru-RU" w:eastAsia="ru-RU"/>
              </w:rPr>
              <w:t>Поряд</w:t>
            </w:r>
            <w:r w:rsidRPr="00932B52">
              <w:rPr>
                <w:rFonts w:ascii="Times New Roman" w:eastAsia="Times New Roman" w:hAnsi="Times New Roman"/>
                <w:b/>
                <w:sz w:val="28"/>
                <w:szCs w:val="20"/>
                <w:lang w:val="ru-RU" w:eastAsia="ru-RU"/>
              </w:rPr>
              <w:t>о</w:t>
            </w:r>
            <w:r w:rsidR="00D90548" w:rsidRPr="00932B52">
              <w:rPr>
                <w:rFonts w:ascii="Times New Roman" w:eastAsia="Times New Roman" w:hAnsi="Times New Roman"/>
                <w:b/>
                <w:sz w:val="28"/>
                <w:szCs w:val="20"/>
                <w:lang w:val="ru-RU" w:eastAsia="ru-RU"/>
              </w:rPr>
              <w:t xml:space="preserve">к </w:t>
            </w:r>
            <w:r w:rsidR="00BA7B86" w:rsidRPr="00932B52">
              <w:rPr>
                <w:rFonts w:ascii="Times New Roman" w:eastAsia="Times New Roman" w:hAnsi="Times New Roman"/>
                <w:b/>
                <w:sz w:val="28"/>
                <w:szCs w:val="20"/>
                <w:lang w:val="ru-RU" w:eastAsia="ru-RU"/>
              </w:rPr>
              <w:t>п</w:t>
            </w:r>
            <w:r w:rsidR="00975B7D" w:rsidRPr="00932B52">
              <w:rPr>
                <w:rFonts w:ascii="Times New Roman" w:eastAsia="Times New Roman" w:hAnsi="Times New Roman"/>
                <w:b/>
                <w:sz w:val="28"/>
                <w:szCs w:val="20"/>
                <w:lang w:val="ru-RU" w:eastAsia="ru-RU"/>
              </w:rPr>
              <w:t>р</w:t>
            </w:r>
            <w:r w:rsidR="00BA7B86" w:rsidRPr="00932B52">
              <w:rPr>
                <w:rFonts w:ascii="Times New Roman" w:eastAsia="Times New Roman" w:hAnsi="Times New Roman"/>
                <w:b/>
                <w:sz w:val="28"/>
                <w:szCs w:val="20"/>
                <w:lang w:val="ru-RU" w:eastAsia="ru-RU"/>
              </w:rPr>
              <w:t>едоставления грантов</w:t>
            </w:r>
            <w:r w:rsidRPr="00932B52">
              <w:rPr>
                <w:rFonts w:ascii="Times New Roman" w:eastAsia="Times New Roman" w:hAnsi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r w:rsidR="00C76AD0" w:rsidRPr="00932B52">
              <w:rPr>
                <w:rFonts w:ascii="Times New Roman" w:eastAsia="Times New Roman" w:hAnsi="Times New Roman"/>
                <w:b/>
                <w:sz w:val="28"/>
                <w:szCs w:val="20"/>
                <w:lang w:val="ru-RU" w:eastAsia="ru-RU"/>
              </w:rPr>
              <w:t xml:space="preserve">начинающим </w:t>
            </w:r>
            <w:r w:rsidR="00D90548" w:rsidRPr="00932B52">
              <w:rPr>
                <w:rFonts w:ascii="Times New Roman" w:eastAsia="Times New Roman" w:hAnsi="Times New Roman"/>
                <w:b/>
                <w:sz w:val="28"/>
                <w:szCs w:val="20"/>
                <w:lang w:val="ru-RU" w:eastAsia="ru-RU"/>
              </w:rPr>
              <w:t xml:space="preserve">субъектам малого и среднего предпринимательства </w:t>
            </w:r>
            <w:r w:rsidR="00C76AD0" w:rsidRPr="00932B52">
              <w:rPr>
                <w:rFonts w:ascii="Times New Roman" w:eastAsia="Times New Roman" w:hAnsi="Times New Roman"/>
                <w:b/>
                <w:sz w:val="28"/>
                <w:szCs w:val="20"/>
                <w:lang w:val="ru-RU" w:eastAsia="ru-RU"/>
              </w:rPr>
              <w:t xml:space="preserve">на создание собственного дела </w:t>
            </w:r>
            <w:r w:rsidR="00932B52" w:rsidRPr="00932B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(в том числе в монопрофильном муниципальном образовании р.п. Парфино)</w:t>
            </w:r>
          </w:p>
        </w:tc>
        <w:tc>
          <w:tcPr>
            <w:tcW w:w="5323" w:type="dxa"/>
          </w:tcPr>
          <w:p w:rsidR="0017328E" w:rsidRPr="0017328E" w:rsidRDefault="0017328E" w:rsidP="00C76AD0">
            <w:pPr>
              <w:widowControl/>
              <w:tabs>
                <w:tab w:val="left" w:pos="306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val="ru-RU" w:eastAsia="ru-RU"/>
              </w:rPr>
            </w:pPr>
          </w:p>
        </w:tc>
      </w:tr>
    </w:tbl>
    <w:p w:rsidR="0017328E" w:rsidRDefault="0017328E" w:rsidP="00C76AD0">
      <w:pPr>
        <w:widowControl/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</w:p>
    <w:p w:rsidR="008B3D55" w:rsidRDefault="008B3D55" w:rsidP="008B3D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</w:p>
    <w:p w:rsidR="008B3D55" w:rsidRPr="008B3D55" w:rsidRDefault="008B3D55" w:rsidP="008B3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B3D55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 от 6 октября 2003 года  № 131-ФЗ «Об общих принципах организации местного самоуправления в Росси</w:t>
      </w:r>
      <w:r w:rsidRPr="008B3D55">
        <w:rPr>
          <w:rFonts w:ascii="Times New Roman" w:hAnsi="Times New Roman"/>
          <w:sz w:val="28"/>
          <w:szCs w:val="28"/>
          <w:lang w:val="ru-RU"/>
        </w:rPr>
        <w:t>й</w:t>
      </w:r>
      <w:r w:rsidRPr="008B3D55">
        <w:rPr>
          <w:rFonts w:ascii="Times New Roman" w:hAnsi="Times New Roman"/>
          <w:sz w:val="28"/>
          <w:szCs w:val="28"/>
          <w:lang w:val="ru-RU"/>
        </w:rPr>
        <w:t>ской Федерации», Федеральным законом  от 24 июля 2007 года № 209-ФЗ «О развитии малого и среднего предпринимательства в Российской Федерации» Федеральным законом от 15 февраля 2016 года №23-ФЗ «О внесении измен</w:t>
      </w:r>
      <w:r w:rsidRPr="008B3D55">
        <w:rPr>
          <w:rFonts w:ascii="Times New Roman" w:hAnsi="Times New Roman"/>
          <w:sz w:val="28"/>
          <w:szCs w:val="28"/>
          <w:lang w:val="ru-RU"/>
        </w:rPr>
        <w:t>е</w:t>
      </w:r>
      <w:r w:rsidRPr="008B3D55">
        <w:rPr>
          <w:rFonts w:ascii="Times New Roman" w:hAnsi="Times New Roman"/>
          <w:sz w:val="28"/>
          <w:szCs w:val="28"/>
          <w:lang w:val="ru-RU"/>
        </w:rPr>
        <w:t>ний в Бюджетный Кодекс Российской Федерации», распоряжением Прав</w:t>
      </w:r>
      <w:r w:rsidRPr="008B3D55">
        <w:rPr>
          <w:rFonts w:ascii="Times New Roman" w:hAnsi="Times New Roman"/>
          <w:sz w:val="28"/>
          <w:szCs w:val="28"/>
          <w:lang w:val="ru-RU"/>
        </w:rPr>
        <w:t>и</w:t>
      </w:r>
      <w:r w:rsidRPr="008B3D55">
        <w:rPr>
          <w:rFonts w:ascii="Times New Roman" w:hAnsi="Times New Roman"/>
          <w:sz w:val="28"/>
          <w:szCs w:val="28"/>
          <w:lang w:val="ru-RU"/>
        </w:rPr>
        <w:t>тельства от 16 апреля 2015 года №668-р  «О внесении изменений в перечень монопрофильных муниципальных образований Российской Федерации (м</w:t>
      </w:r>
      <w:r w:rsidRPr="008B3D55">
        <w:rPr>
          <w:rFonts w:ascii="Times New Roman" w:hAnsi="Times New Roman"/>
          <w:sz w:val="28"/>
          <w:szCs w:val="28"/>
          <w:lang w:val="ru-RU"/>
        </w:rPr>
        <w:t>о</w:t>
      </w:r>
      <w:r w:rsidRPr="008B3D55">
        <w:rPr>
          <w:rFonts w:ascii="Times New Roman" w:hAnsi="Times New Roman"/>
          <w:sz w:val="28"/>
          <w:szCs w:val="28"/>
          <w:lang w:val="ru-RU"/>
        </w:rPr>
        <w:t xml:space="preserve">ногородов), утвержденный распоряжением Правительства РФ от 29.07.2014 </w:t>
      </w:r>
      <w:r w:rsidRPr="008B3D55">
        <w:rPr>
          <w:rFonts w:ascii="Times New Roman" w:hAnsi="Times New Roman"/>
          <w:sz w:val="28"/>
          <w:szCs w:val="28"/>
        </w:rPr>
        <w:t>N</w:t>
      </w:r>
      <w:r w:rsidRPr="008B3D55">
        <w:rPr>
          <w:rFonts w:ascii="Times New Roman" w:hAnsi="Times New Roman"/>
          <w:sz w:val="28"/>
          <w:szCs w:val="28"/>
          <w:lang w:val="ru-RU"/>
        </w:rPr>
        <w:t xml:space="preserve"> 1398-р», Федеральным законом от 29 декабря 2015 года № 408-ФЗ «О вн</w:t>
      </w:r>
      <w:r w:rsidRPr="008B3D55">
        <w:rPr>
          <w:rFonts w:ascii="Times New Roman" w:hAnsi="Times New Roman"/>
          <w:sz w:val="28"/>
          <w:szCs w:val="28"/>
          <w:lang w:val="ru-RU"/>
        </w:rPr>
        <w:t>е</w:t>
      </w:r>
      <w:r w:rsidRPr="008B3D55">
        <w:rPr>
          <w:rFonts w:ascii="Times New Roman" w:hAnsi="Times New Roman"/>
          <w:sz w:val="28"/>
          <w:szCs w:val="28"/>
          <w:lang w:val="ru-RU"/>
        </w:rPr>
        <w:t>сении изменений в отдельные законодательные акты Российской Федерации»</w:t>
      </w:r>
    </w:p>
    <w:p w:rsidR="008B3D55" w:rsidRDefault="008B3D55" w:rsidP="008B3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B3D55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932B52" w:rsidRPr="00932B52" w:rsidRDefault="00932B52" w:rsidP="008B3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2B52">
        <w:rPr>
          <w:rFonts w:ascii="Times New Roman" w:hAnsi="Times New Roman"/>
          <w:sz w:val="28"/>
          <w:szCs w:val="28"/>
          <w:lang w:val="ru-RU"/>
        </w:rPr>
        <w:t>1.1.Внести изменения в постановление Администрации муниципальн</w:t>
      </w:r>
      <w:r w:rsidRPr="00932B52">
        <w:rPr>
          <w:rFonts w:ascii="Times New Roman" w:hAnsi="Times New Roman"/>
          <w:sz w:val="28"/>
          <w:szCs w:val="28"/>
          <w:lang w:val="ru-RU"/>
        </w:rPr>
        <w:t>о</w:t>
      </w:r>
      <w:r w:rsidRPr="00932B52">
        <w:rPr>
          <w:rFonts w:ascii="Times New Roman" w:hAnsi="Times New Roman"/>
          <w:sz w:val="28"/>
          <w:szCs w:val="28"/>
          <w:lang w:val="ru-RU"/>
        </w:rPr>
        <w:t>го района от 16.11.2015 №632 «Об утверждении Порядка предоставления грантов начинающим субъектам малого и среднего предпринимательства на создание собственного дела (в том числе в монопрофильном муниципальном образовании р.п. Парф</w:t>
      </w:r>
      <w:r w:rsidRPr="00932B52">
        <w:rPr>
          <w:rFonts w:ascii="Times New Roman" w:hAnsi="Times New Roman"/>
          <w:sz w:val="28"/>
          <w:szCs w:val="28"/>
          <w:lang w:val="ru-RU"/>
        </w:rPr>
        <w:t>и</w:t>
      </w:r>
      <w:r w:rsidRPr="00932B52">
        <w:rPr>
          <w:rFonts w:ascii="Times New Roman" w:hAnsi="Times New Roman"/>
          <w:sz w:val="28"/>
          <w:szCs w:val="28"/>
          <w:lang w:val="ru-RU"/>
        </w:rPr>
        <w:t>но)»;</w:t>
      </w:r>
    </w:p>
    <w:p w:rsidR="00D90548" w:rsidRPr="00D90548" w:rsidRDefault="008B3D55" w:rsidP="008B3D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B3D55">
        <w:rPr>
          <w:rFonts w:ascii="Times New Roman" w:hAnsi="Times New Roman"/>
          <w:sz w:val="28"/>
          <w:szCs w:val="28"/>
          <w:lang w:val="ru-RU"/>
        </w:rPr>
        <w:t>1.</w:t>
      </w:r>
      <w:r w:rsidR="00932B52">
        <w:rPr>
          <w:rFonts w:ascii="Times New Roman" w:hAnsi="Times New Roman"/>
          <w:sz w:val="28"/>
          <w:szCs w:val="28"/>
          <w:lang w:val="ru-RU"/>
        </w:rPr>
        <w:t>2.</w:t>
      </w:r>
      <w:r w:rsidRPr="008B3D55">
        <w:rPr>
          <w:rFonts w:ascii="Times New Roman" w:hAnsi="Times New Roman"/>
          <w:sz w:val="28"/>
          <w:szCs w:val="28"/>
          <w:lang w:val="ru-RU"/>
        </w:rPr>
        <w:t>Внести изменения в «Порядок предоставления грантов начина</w:t>
      </w:r>
      <w:r w:rsidRPr="008B3D55">
        <w:rPr>
          <w:rFonts w:ascii="Times New Roman" w:hAnsi="Times New Roman"/>
          <w:sz w:val="28"/>
          <w:szCs w:val="28"/>
          <w:lang w:val="ru-RU"/>
        </w:rPr>
        <w:t>ю</w:t>
      </w:r>
      <w:r w:rsidRPr="008B3D55">
        <w:rPr>
          <w:rFonts w:ascii="Times New Roman" w:hAnsi="Times New Roman"/>
          <w:sz w:val="28"/>
          <w:szCs w:val="28"/>
          <w:lang w:val="ru-RU"/>
        </w:rPr>
        <w:t>щим субъектам малого и среднего предпринимательства на создание собс</w:t>
      </w:r>
      <w:r w:rsidRPr="008B3D55">
        <w:rPr>
          <w:rFonts w:ascii="Times New Roman" w:hAnsi="Times New Roman"/>
          <w:sz w:val="28"/>
          <w:szCs w:val="28"/>
          <w:lang w:val="ru-RU"/>
        </w:rPr>
        <w:t>т</w:t>
      </w:r>
      <w:r w:rsidRPr="008B3D55">
        <w:rPr>
          <w:rFonts w:ascii="Times New Roman" w:hAnsi="Times New Roman"/>
          <w:sz w:val="28"/>
          <w:szCs w:val="28"/>
          <w:lang w:val="ru-RU"/>
        </w:rPr>
        <w:t>венного дела (в том числе в монопрофильном муниципальном образовании р.п. Парфино)», утвержденный постановлением Администрации муниц</w:t>
      </w:r>
      <w:r w:rsidRPr="008B3D55">
        <w:rPr>
          <w:rFonts w:ascii="Times New Roman" w:hAnsi="Times New Roman"/>
          <w:sz w:val="28"/>
          <w:szCs w:val="28"/>
          <w:lang w:val="ru-RU"/>
        </w:rPr>
        <w:t>и</w:t>
      </w:r>
      <w:r w:rsidRPr="008B3D55">
        <w:rPr>
          <w:rFonts w:ascii="Times New Roman" w:hAnsi="Times New Roman"/>
          <w:sz w:val="28"/>
          <w:szCs w:val="28"/>
          <w:lang w:val="ru-RU"/>
        </w:rPr>
        <w:t xml:space="preserve">пального района от 16.11.2015 №632 </w:t>
      </w:r>
      <w:r>
        <w:rPr>
          <w:rFonts w:ascii="Times New Roman" w:hAnsi="Times New Roman"/>
          <w:sz w:val="28"/>
          <w:szCs w:val="28"/>
          <w:lang w:val="ru-RU"/>
        </w:rPr>
        <w:t>изложив в новой прилагаемой редакции</w:t>
      </w:r>
      <w:r w:rsidR="00D9054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7328E" w:rsidRPr="00D90548" w:rsidRDefault="00AA34B9" w:rsidP="0017328E">
      <w:pPr>
        <w:widowControl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/>
          <w:sz w:val="28"/>
          <w:szCs w:val="20"/>
          <w:lang w:val="ru-RU" w:eastAsia="ru-RU"/>
        </w:rPr>
        <w:tab/>
      </w:r>
      <w:r w:rsidR="008B3D55">
        <w:rPr>
          <w:rFonts w:ascii="Times New Roman" w:eastAsia="Times New Roman" w:hAnsi="Times New Roman"/>
          <w:sz w:val="28"/>
          <w:szCs w:val="20"/>
          <w:lang w:val="ru-RU" w:eastAsia="ru-RU"/>
        </w:rPr>
        <w:t>2</w:t>
      </w:r>
      <w:r w:rsidR="0017328E" w:rsidRPr="00D90548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. </w:t>
      </w:r>
      <w:r w:rsidR="00D90548" w:rsidRPr="00D90548">
        <w:rPr>
          <w:rFonts w:ascii="Times New Roman" w:hAnsi="Times New Roman"/>
          <w:sz w:val="28"/>
          <w:szCs w:val="28"/>
          <w:lang w:val="ru-RU"/>
        </w:rPr>
        <w:t xml:space="preserve">Опубликовать постановление в периодическом печатном издании «Парфинский Вестник» и разместить на официальном сайте Администрации </w:t>
      </w:r>
      <w:r w:rsidR="00D90548" w:rsidRPr="00D90548">
        <w:rPr>
          <w:rFonts w:ascii="Times New Roman" w:hAnsi="Times New Roman"/>
          <w:sz w:val="28"/>
          <w:szCs w:val="28"/>
          <w:lang w:val="ru-RU"/>
        </w:rPr>
        <w:lastRenderedPageBreak/>
        <w:t>муниципального района в информационно-телекоммуникационной сети «И</w:t>
      </w:r>
      <w:r w:rsidR="00D90548" w:rsidRPr="00D90548">
        <w:rPr>
          <w:rFonts w:ascii="Times New Roman" w:hAnsi="Times New Roman"/>
          <w:sz w:val="28"/>
          <w:szCs w:val="28"/>
          <w:lang w:val="ru-RU"/>
        </w:rPr>
        <w:t>н</w:t>
      </w:r>
      <w:r w:rsidR="00D90548" w:rsidRPr="00D90548">
        <w:rPr>
          <w:rFonts w:ascii="Times New Roman" w:hAnsi="Times New Roman"/>
          <w:sz w:val="28"/>
          <w:szCs w:val="28"/>
          <w:lang w:val="ru-RU"/>
        </w:rPr>
        <w:t>тернет».</w:t>
      </w:r>
    </w:p>
    <w:p w:rsidR="0017328E" w:rsidRDefault="0017328E" w:rsidP="00012B91">
      <w:pPr>
        <w:widowControl/>
        <w:tabs>
          <w:tab w:val="left" w:pos="306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</w:p>
    <w:p w:rsidR="00D90548" w:rsidRPr="00D90548" w:rsidRDefault="00D90548" w:rsidP="00012B91">
      <w:pPr>
        <w:spacing w:after="0" w:line="240" w:lineRule="exact"/>
        <w:rPr>
          <w:b/>
          <w:sz w:val="28"/>
          <w:szCs w:val="28"/>
          <w:lang w:val="ru-RU"/>
        </w:rPr>
      </w:pPr>
    </w:p>
    <w:p w:rsidR="00387BFC" w:rsidRPr="00387BFC" w:rsidRDefault="00387BFC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387BFC">
        <w:rPr>
          <w:rFonts w:ascii="Times New Roman" w:hAnsi="Times New Roman"/>
          <w:sz w:val="28"/>
          <w:szCs w:val="28"/>
          <w:lang w:val="ru-RU"/>
        </w:rPr>
        <w:t>Проект подготовила и завизировала:</w:t>
      </w:r>
    </w:p>
    <w:p w:rsidR="00387BFC" w:rsidRPr="00387BFC" w:rsidRDefault="00387BFC" w:rsidP="00387BFC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 w:rsidRPr="00387BFC">
        <w:rPr>
          <w:rFonts w:ascii="Times New Roman" w:hAnsi="Times New Roman"/>
          <w:sz w:val="28"/>
          <w:szCs w:val="28"/>
          <w:lang w:val="ru-RU"/>
        </w:rPr>
        <w:t>главный специалист управления экономического</w:t>
      </w:r>
    </w:p>
    <w:p w:rsidR="00387BFC" w:rsidRPr="00387BFC" w:rsidRDefault="00387BFC" w:rsidP="00387BFC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 w:rsidRPr="00387BFC">
        <w:rPr>
          <w:rFonts w:ascii="Times New Roman" w:hAnsi="Times New Roman"/>
          <w:sz w:val="28"/>
          <w:szCs w:val="28"/>
          <w:lang w:val="ru-RU"/>
        </w:rPr>
        <w:t>развития, сельского хозяйства и природопользования</w:t>
      </w:r>
    </w:p>
    <w:p w:rsidR="00831DA0" w:rsidRDefault="00387BFC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387BFC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района  </w:t>
      </w:r>
      <w:r w:rsidR="00D87EDB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387BFC">
        <w:rPr>
          <w:rFonts w:ascii="Times New Roman" w:hAnsi="Times New Roman"/>
          <w:sz w:val="28"/>
          <w:szCs w:val="28"/>
          <w:lang w:val="ru-RU"/>
        </w:rPr>
        <w:t xml:space="preserve">Л.Н.Александрова  </w:t>
      </w: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DA0" w:rsidRDefault="00831DA0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7BFC" w:rsidRPr="00387BFC" w:rsidRDefault="00387BFC" w:rsidP="00387B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387BFC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FA7DA6" w:rsidRPr="00FA7DA6" w:rsidRDefault="00FA7DA6" w:rsidP="00FA7DA6">
      <w:pPr>
        <w:spacing w:after="0"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5211"/>
        <w:gridCol w:w="4373"/>
      </w:tblGrid>
      <w:tr w:rsidR="000461DF" w:rsidRPr="00932B52" w:rsidTr="00831DA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461DF" w:rsidRDefault="000461DF" w:rsidP="00AB1A47">
            <w:pPr>
              <w:spacing w:after="0" w:line="240" w:lineRule="exact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CB35BB" w:rsidRPr="00CB35BB" w:rsidRDefault="00831DA0" w:rsidP="00831DA0">
            <w:pPr>
              <w:spacing w:after="0" w:line="240" w:lineRule="exact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</w:t>
            </w:r>
            <w:r w:rsidR="00CB35BB" w:rsidRPr="00CB35BB">
              <w:rPr>
                <w:sz w:val="28"/>
                <w:szCs w:val="28"/>
                <w:lang w:val="ru-RU" w:eastAsia="ru-RU"/>
              </w:rPr>
              <w:t xml:space="preserve">Приложение </w:t>
            </w:r>
          </w:p>
          <w:p w:rsidR="00CB35BB" w:rsidRPr="00CB35BB" w:rsidRDefault="00CB35BB" w:rsidP="00831DA0">
            <w:pPr>
              <w:spacing w:after="0" w:line="240" w:lineRule="exact"/>
              <w:jc w:val="both"/>
              <w:rPr>
                <w:sz w:val="28"/>
                <w:szCs w:val="28"/>
                <w:lang w:val="ru-RU" w:eastAsia="ru-RU"/>
              </w:rPr>
            </w:pPr>
            <w:r w:rsidRPr="00CB35BB">
              <w:rPr>
                <w:sz w:val="28"/>
                <w:szCs w:val="28"/>
                <w:lang w:val="ru-RU" w:eastAsia="ru-RU"/>
              </w:rPr>
              <w:t>к постановлению Администрации муниципального района от   09.2016 №</w:t>
            </w:r>
          </w:p>
          <w:p w:rsidR="00CB35BB" w:rsidRDefault="00CB35BB" w:rsidP="00831DA0">
            <w:pPr>
              <w:spacing w:after="0" w:line="240" w:lineRule="exact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  <w:p w:rsidR="000461DF" w:rsidRPr="000461DF" w:rsidRDefault="00831DA0" w:rsidP="00831DA0">
            <w:pPr>
              <w:spacing w:after="0" w:line="240" w:lineRule="exact"/>
              <w:jc w:val="both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                                 </w:t>
            </w:r>
            <w:r w:rsidR="00CB35BB">
              <w:rPr>
                <w:b/>
                <w:sz w:val="28"/>
                <w:szCs w:val="28"/>
                <w:lang w:val="ru-RU" w:eastAsia="ru-RU"/>
              </w:rPr>
              <w:t>«</w:t>
            </w:r>
            <w:r w:rsidR="000461DF" w:rsidRPr="000461DF">
              <w:rPr>
                <w:b/>
                <w:sz w:val="28"/>
                <w:szCs w:val="28"/>
                <w:lang w:val="ru-RU" w:eastAsia="ru-RU"/>
              </w:rPr>
              <w:t xml:space="preserve">Утвержден  </w:t>
            </w:r>
          </w:p>
          <w:p w:rsidR="000461DF" w:rsidRDefault="000461DF" w:rsidP="00831DA0">
            <w:pPr>
              <w:spacing w:after="0" w:line="240" w:lineRule="exact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461DF">
              <w:rPr>
                <w:sz w:val="28"/>
                <w:szCs w:val="28"/>
                <w:lang w:val="ru-RU" w:eastAsia="ru-RU"/>
              </w:rPr>
              <w:t>постановлением администрации муниципального района от 16.11.2015 №632</w:t>
            </w:r>
          </w:p>
        </w:tc>
      </w:tr>
    </w:tbl>
    <w:p w:rsidR="00BA7B86" w:rsidRDefault="00BA7B86" w:rsidP="00AB1A47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BA7B86" w:rsidRDefault="00BA7B86" w:rsidP="00AB1A47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AB1A47" w:rsidRPr="00AB1A47" w:rsidRDefault="00AB1A47" w:rsidP="00AB1A47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B1A4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Порядок</w:t>
      </w:r>
    </w:p>
    <w:p w:rsidR="00AB1A47" w:rsidRPr="00AB1A47" w:rsidRDefault="00BA7B86" w:rsidP="00AB1A47">
      <w:pPr>
        <w:widowControl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предоставления грантов</w:t>
      </w:r>
      <w:r w:rsidR="00CB35B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C76AD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начинающим </w:t>
      </w:r>
      <w:r w:rsidR="00AB1A47" w:rsidRPr="00AB1A4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субъектам малого и среднего</w:t>
      </w:r>
    </w:p>
    <w:p w:rsidR="00CB35BB" w:rsidRDefault="00AB1A47" w:rsidP="00AB1A47">
      <w:pPr>
        <w:widowControl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B1A4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предпринимательства </w:t>
      </w:r>
      <w:r w:rsidR="00BA7B8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на создание собственного дела</w:t>
      </w:r>
    </w:p>
    <w:p w:rsidR="00582A24" w:rsidRDefault="00BA7B86" w:rsidP="00AB1A47">
      <w:pPr>
        <w:widowControl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AB1A47" w:rsidRPr="00AB1A4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(в том числе в монопрофильном муниципальном образовании</w:t>
      </w:r>
    </w:p>
    <w:p w:rsidR="00AB1A47" w:rsidRPr="00AB1A47" w:rsidRDefault="00AB1A47" w:rsidP="00AB1A47">
      <w:pPr>
        <w:widowControl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B1A4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CB35B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Парфинское городское поселение</w:t>
      </w:r>
      <w:r w:rsidRPr="00AB1A4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)</w:t>
      </w:r>
    </w:p>
    <w:p w:rsidR="00AB1A47" w:rsidRDefault="00AB1A47" w:rsidP="00AB1A47">
      <w:pPr>
        <w:widowControl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B1A4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(далее Порядок)</w:t>
      </w:r>
    </w:p>
    <w:p w:rsidR="002F27A9" w:rsidRDefault="002F27A9" w:rsidP="00AB1A47">
      <w:pPr>
        <w:widowControl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2F27A9" w:rsidRPr="002F27A9" w:rsidRDefault="002F27A9" w:rsidP="00AB1A47">
      <w:pPr>
        <w:widowControl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2F27A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Общие положения</w:t>
      </w:r>
    </w:p>
    <w:p w:rsidR="00AB1A47" w:rsidRPr="00AB1A47" w:rsidRDefault="00AB1A47" w:rsidP="00AB1A47">
      <w:pPr>
        <w:widowControl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="007A5281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Настоящий Порядок разработан в соответствии со статьёй 78 Бюджетного кодекса Российской Федерации и устанавливает порядок предоставления из бюджета Парфинского  муниципального района (далее муниципальный район) грантов начинающим субъектам малого </w:t>
      </w:r>
      <w:r w:rsidR="00BA7B8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 среднего 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предпринимательства на создание собственного дела (в </w:t>
      </w:r>
      <w:r w:rsidR="00BA7B8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том числе в 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монопрофильном муниципальном образовании 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>Парфинское городское поселение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).</w:t>
      </w:r>
    </w:p>
    <w:p w:rsidR="00AB1A47" w:rsidRPr="00AB1A47" w:rsidRDefault="002F27A9" w:rsidP="00D83433">
      <w:pPr>
        <w:widowControl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="00AB1A47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2.В настоящем Порядке используются следующие понятия:</w:t>
      </w:r>
    </w:p>
    <w:p w:rsidR="00AB1A47" w:rsidRPr="00D83433" w:rsidRDefault="00AB1A47" w:rsidP="00D83433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начинающие субъекты малого  и среднего предпринимательства - суб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ъ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екты малого и среднего предпринимательства</w:t>
      </w:r>
      <w:r w:rsid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D83433" w:rsidRPr="00D83433">
        <w:rPr>
          <w:rFonts w:ascii="Times New Roman" w:eastAsia="Times New Roman" w:hAnsi="Times New Roman"/>
          <w:sz w:val="28"/>
          <w:szCs w:val="28"/>
          <w:lang w:val="ru-RU" w:eastAsia="ru-RU"/>
        </w:rPr>
        <w:t>(в том числе в монопрофил</w:t>
      </w:r>
      <w:r w:rsidR="00D83433" w:rsidRPr="00D83433">
        <w:rPr>
          <w:rFonts w:ascii="Times New Roman" w:eastAsia="Times New Roman" w:hAnsi="Times New Roman"/>
          <w:sz w:val="28"/>
          <w:szCs w:val="28"/>
          <w:lang w:val="ru-RU" w:eastAsia="ru-RU"/>
        </w:rPr>
        <w:t>ь</w:t>
      </w:r>
      <w:r w:rsidR="00D83433" w:rsidRPr="00D8343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ном муниципальном образовании 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>Парфинское городское поселение</w:t>
      </w:r>
      <w:r w:rsidR="00D83433" w:rsidRPr="00D83433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, зарег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стрированные и осуществляющие деятельность на территории района </w:t>
      </w:r>
      <w:r w:rsidR="00D83433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r w:rsidR="00D8343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том числе </w:t>
      </w:r>
      <w:r w:rsidR="00BA7B86">
        <w:rPr>
          <w:rFonts w:ascii="Times New Roman" w:eastAsia="Times New Roman" w:hAnsi="Times New Roman"/>
          <w:sz w:val="28"/>
          <w:szCs w:val="28"/>
          <w:lang w:val="ru-RU" w:eastAsia="ru-RU"/>
        </w:rPr>
        <w:t>на территории</w:t>
      </w:r>
      <w:r w:rsidR="00D83433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монопрофильно</w:t>
      </w:r>
      <w:r w:rsidR="00BA7B86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D83433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муниципально</w:t>
      </w:r>
      <w:r w:rsidR="00BA7B86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D83433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образовании 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>Па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>финское городское поселение</w:t>
      </w:r>
      <w:r w:rsidR="00D83433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 w:rsid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в соответствии с законодательством Росси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й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ской Федерации, с момента государственной регистрации которых на момент обращения с заявлением о предоставлении субсидии прошло менее одного года;</w:t>
      </w:r>
    </w:p>
    <w:p w:rsidR="00AB1A47" w:rsidRPr="00AB1A47" w:rsidRDefault="00AB1A47" w:rsidP="00AB1A47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затраты, связанные с началом предпринимательской деятельности, затраты на приобретение, аренду или ремонт основных средств (за исключением легковых автотранспортных средств), получение лицензий и разрешений, необходимых для осуществления предпринимательской деятельности, приобретение нематериальных активов, приобретение оборотных средств;</w:t>
      </w:r>
    </w:p>
    <w:p w:rsidR="00AB1A47" w:rsidRDefault="00AB1A47" w:rsidP="00AB1A47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выплата по передаче прав на франшизу (паушальный взнос) - выплата вознаграждения правообладателю по договору коммерческой концессии в форме первоначального единовременного фиксированного платежа.</w:t>
      </w:r>
    </w:p>
    <w:p w:rsidR="000B2C0B" w:rsidRPr="00AB1A47" w:rsidRDefault="000B2C0B" w:rsidP="00AB1A47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304E1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="00D83433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Pr="005304E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="00BA7B86">
        <w:rPr>
          <w:rFonts w:ascii="Times New Roman" w:eastAsia="Times New Roman" w:hAnsi="Times New Roman"/>
          <w:sz w:val="28"/>
          <w:szCs w:val="28"/>
          <w:lang w:val="ru-RU" w:eastAsia="ru-RU"/>
        </w:rPr>
        <w:t>Гранты предоставляются</w:t>
      </w:r>
      <w:r w:rsidR="004F426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5304E1">
        <w:rPr>
          <w:rFonts w:ascii="Times New Roman" w:eastAsia="Times New Roman" w:hAnsi="Times New Roman"/>
          <w:sz w:val="28"/>
          <w:szCs w:val="28"/>
          <w:lang w:val="ru-RU" w:eastAsia="ru-RU"/>
        </w:rPr>
        <w:t>из бюджета муниципального района в виде субсидий начинающим субъектам малого и среднего предпринимательства (начинающим субъектам малого и среднего предпринимательства</w:t>
      </w:r>
      <w:r w:rsidR="00674DB1" w:rsidRPr="005304E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>Парфинское городское поселение</w:t>
      </w:r>
      <w:r w:rsidR="00674DB1" w:rsidRPr="005304E1">
        <w:rPr>
          <w:rFonts w:ascii="Times New Roman" w:eastAsia="Times New Roman" w:hAnsi="Times New Roman"/>
          <w:sz w:val="28"/>
          <w:szCs w:val="28"/>
          <w:lang w:val="ru-RU" w:eastAsia="ru-RU"/>
        </w:rPr>
        <w:t>) в целях возмещения затрат по</w:t>
      </w:r>
      <w:r w:rsidR="004F426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5304E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регистрации юридического лица или индивидуального предпринимателя, затрат, связанных с началом предпринимательской </w:t>
      </w:r>
      <w:r w:rsidR="005304E1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деятельности, выплат по передаче прав на франшизу (паушальный взнос) для производства (реализации) товаров, выполнения работ и оказания услуг (далее субсидия).</w:t>
      </w:r>
    </w:p>
    <w:p w:rsidR="002F27A9" w:rsidRPr="00717BB1" w:rsidRDefault="00AB1A47" w:rsidP="002F27A9">
      <w:pPr>
        <w:widowControl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5304E1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="00D83433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2F27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="00BA7B86">
        <w:rPr>
          <w:rFonts w:ascii="Times New Roman" w:hAnsi="Times New Roman"/>
          <w:sz w:val="28"/>
          <w:szCs w:val="28"/>
          <w:lang w:val="ru-RU" w:eastAsia="ru-RU"/>
        </w:rPr>
        <w:t>Субсидия предоставляется</w:t>
      </w:r>
      <w:r w:rsidR="002F27A9" w:rsidRPr="00AB1A47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r w:rsidR="002F27A9" w:rsidRPr="00AB1A47">
        <w:rPr>
          <w:rFonts w:ascii="Times New Roman" w:hAnsi="Times New Roman"/>
          <w:spacing w:val="-6"/>
          <w:sz w:val="28"/>
          <w:szCs w:val="28"/>
          <w:lang w:val="ru-RU" w:eastAsia="ru-RU"/>
        </w:rPr>
        <w:t>пределах средств, предусмотренных в бюджете муниципального района</w:t>
      </w:r>
      <w:r w:rsidR="002F27A9" w:rsidRPr="00AB1A47">
        <w:rPr>
          <w:rFonts w:ascii="Times New Roman" w:hAnsi="Times New Roman"/>
          <w:sz w:val="28"/>
          <w:szCs w:val="28"/>
          <w:lang w:val="ru-RU" w:eastAsia="ru-RU"/>
        </w:rPr>
        <w:t xml:space="preserve"> на реализацию </w:t>
      </w:r>
      <w:r w:rsidR="00BA7B86">
        <w:rPr>
          <w:rFonts w:ascii="Times New Roman" w:hAnsi="Times New Roman"/>
          <w:sz w:val="28"/>
          <w:szCs w:val="28"/>
          <w:lang w:val="ru-RU" w:eastAsia="ru-RU"/>
        </w:rPr>
        <w:t xml:space="preserve">данного </w:t>
      </w:r>
      <w:r w:rsidR="002F27A9" w:rsidRPr="00AB1A47">
        <w:rPr>
          <w:rFonts w:ascii="Times New Roman" w:hAnsi="Times New Roman"/>
          <w:sz w:val="28"/>
          <w:szCs w:val="28"/>
          <w:lang w:val="ru-RU" w:eastAsia="ru-RU"/>
        </w:rPr>
        <w:t>мероприяти</w:t>
      </w:r>
      <w:r w:rsidR="00BA7B86">
        <w:rPr>
          <w:rFonts w:ascii="Times New Roman" w:hAnsi="Times New Roman"/>
          <w:sz w:val="28"/>
          <w:szCs w:val="28"/>
          <w:lang w:val="ru-RU" w:eastAsia="ru-RU"/>
        </w:rPr>
        <w:t>я</w:t>
      </w:r>
      <w:r w:rsidR="002F27A9" w:rsidRPr="00AB1A47">
        <w:rPr>
          <w:rFonts w:ascii="Times New Roman" w:hAnsi="Times New Roman"/>
          <w:sz w:val="28"/>
          <w:szCs w:val="28"/>
          <w:lang w:val="ru-RU" w:eastAsia="ru-RU"/>
        </w:rPr>
        <w:t xml:space="preserve"> поддержки субъектов малого и среднего предпринимательства</w:t>
      </w:r>
      <w:r w:rsidR="004F426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A0B9E" w:rsidRPr="008B3D55">
        <w:rPr>
          <w:rFonts w:ascii="Times New Roman" w:hAnsi="Times New Roman"/>
          <w:sz w:val="28"/>
          <w:szCs w:val="28"/>
          <w:lang w:val="ru-RU"/>
        </w:rPr>
        <w:t xml:space="preserve">(в том числе в монопрофильном муниципальном образовании </w:t>
      </w:r>
      <w:r w:rsidR="00FA0B9E">
        <w:rPr>
          <w:rFonts w:ascii="Times New Roman" w:hAnsi="Times New Roman"/>
          <w:sz w:val="28"/>
          <w:szCs w:val="28"/>
          <w:lang w:val="ru-RU"/>
        </w:rPr>
        <w:t>Парфинское городское поселение</w:t>
      </w:r>
      <w:r w:rsidR="00FA0B9E" w:rsidRPr="008B3D55">
        <w:rPr>
          <w:rFonts w:ascii="Times New Roman" w:hAnsi="Times New Roman"/>
          <w:sz w:val="28"/>
          <w:szCs w:val="28"/>
          <w:lang w:val="ru-RU"/>
        </w:rPr>
        <w:t>)</w:t>
      </w:r>
      <w:r w:rsidR="002F27A9" w:rsidRPr="00AB1A47">
        <w:rPr>
          <w:rFonts w:ascii="Times New Roman" w:hAnsi="Times New Roman"/>
          <w:sz w:val="28"/>
          <w:szCs w:val="28"/>
          <w:lang w:val="ru-RU" w:eastAsia="ru-RU"/>
        </w:rPr>
        <w:t>на соответствующий финансовый год.</w:t>
      </w:r>
    </w:p>
    <w:p w:rsidR="002C45A9" w:rsidRDefault="002C45A9" w:rsidP="000461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E7060" w:rsidRPr="002E7060" w:rsidRDefault="002E7060" w:rsidP="000461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2. Условия </w:t>
      </w:r>
      <w:r w:rsidR="002D6692">
        <w:rPr>
          <w:rFonts w:ascii="Times New Roman" w:hAnsi="Times New Roman"/>
          <w:b/>
          <w:sz w:val="28"/>
          <w:szCs w:val="28"/>
          <w:lang w:val="ru-RU" w:eastAsia="ru-RU"/>
        </w:rPr>
        <w:t>предоставления субсидии</w:t>
      </w:r>
    </w:p>
    <w:p w:rsidR="00AB1A47" w:rsidRPr="00AB1A47" w:rsidRDefault="007A5281" w:rsidP="000461DF">
      <w:pPr>
        <w:tabs>
          <w:tab w:val="righ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2E7060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0B2C0B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2E7060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AB1A47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.Субсидии предоставляются начинающим субъектам малого и среднего предпринимательства </w:t>
      </w:r>
      <w:r w:rsidR="00FA0B9E" w:rsidRPr="008B3D55">
        <w:rPr>
          <w:rFonts w:ascii="Times New Roman" w:hAnsi="Times New Roman"/>
          <w:sz w:val="28"/>
          <w:szCs w:val="28"/>
          <w:lang w:val="ru-RU"/>
        </w:rPr>
        <w:t xml:space="preserve">(в том числе в монопрофильном муниципальном образовании </w:t>
      </w:r>
      <w:r w:rsidR="00FA0B9E">
        <w:rPr>
          <w:rFonts w:ascii="Times New Roman" w:hAnsi="Times New Roman"/>
          <w:sz w:val="28"/>
          <w:szCs w:val="28"/>
          <w:lang w:val="ru-RU"/>
        </w:rPr>
        <w:t>Парфинское городское поселение</w:t>
      </w:r>
      <w:r w:rsidR="00FA0B9E" w:rsidRPr="008B3D55">
        <w:rPr>
          <w:rFonts w:ascii="Times New Roman" w:hAnsi="Times New Roman"/>
          <w:sz w:val="28"/>
          <w:szCs w:val="28"/>
          <w:lang w:val="ru-RU"/>
        </w:rPr>
        <w:t>)</w:t>
      </w:r>
      <w:r w:rsidR="00AB1A47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, не являющимся получателями аналогичной поддержки из областного и федерального бюджетов и отвечающим следующим условиям:</w:t>
      </w:r>
    </w:p>
    <w:p w:rsidR="007A5281" w:rsidRPr="007A5281" w:rsidRDefault="007A5281" w:rsidP="005304E1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 w:eastAsia="ru-RU"/>
        </w:rPr>
      </w:pPr>
      <w:r w:rsidRPr="007A5281">
        <w:rPr>
          <w:rFonts w:ascii="Times New Roman" w:hAnsi="Times New Roman"/>
          <w:sz w:val="28"/>
          <w:szCs w:val="28"/>
          <w:lang w:val="ru-RU"/>
        </w:rPr>
        <w:t>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Федерации;</w:t>
      </w:r>
      <w:r w:rsidRPr="007A5281">
        <w:rPr>
          <w:rFonts w:ascii="Times New Roman" w:hAnsi="Times New Roman"/>
          <w:spacing w:val="-6"/>
          <w:sz w:val="28"/>
          <w:szCs w:val="28"/>
          <w:lang w:val="ru-RU" w:eastAsia="ru-RU"/>
        </w:rPr>
        <w:t xml:space="preserve"> </w:t>
      </w:r>
    </w:p>
    <w:p w:rsidR="005304E1" w:rsidRPr="004F3C78" w:rsidRDefault="005304E1" w:rsidP="005304E1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A5281">
        <w:rPr>
          <w:rFonts w:ascii="Times New Roman" w:hAnsi="Times New Roman"/>
          <w:spacing w:val="-6"/>
          <w:sz w:val="28"/>
          <w:szCs w:val="28"/>
          <w:lang w:val="ru-RU" w:eastAsia="ru-RU"/>
        </w:rPr>
        <w:t>наличие государственной</w:t>
      </w:r>
      <w:r w:rsidRPr="00AB1A47">
        <w:rPr>
          <w:rFonts w:ascii="Times New Roman" w:hAnsi="Times New Roman"/>
          <w:spacing w:val="-6"/>
          <w:sz w:val="28"/>
          <w:szCs w:val="28"/>
          <w:lang w:val="ru-RU" w:eastAsia="ru-RU"/>
        </w:rPr>
        <w:t xml:space="preserve"> регистрации и осуществление деятельности на территории района (на территории  монопрофильного муниципального образования 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>Парфинское городское поселение</w:t>
      </w:r>
      <w:r w:rsidRPr="00AB1A47">
        <w:rPr>
          <w:rFonts w:ascii="Times New Roman" w:hAnsi="Times New Roman"/>
          <w:spacing w:val="-6"/>
          <w:sz w:val="28"/>
          <w:szCs w:val="28"/>
          <w:lang w:val="ru-RU" w:eastAsia="ru-RU"/>
        </w:rPr>
        <w:t>)</w:t>
      </w:r>
      <w:r w:rsidRPr="00D8343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5304E1" w:rsidRPr="00AB1A47" w:rsidRDefault="005304E1" w:rsidP="005304E1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1A47">
        <w:rPr>
          <w:rFonts w:ascii="Times New Roman" w:hAnsi="Times New Roman"/>
          <w:sz w:val="28"/>
          <w:szCs w:val="28"/>
          <w:lang w:val="ru-RU" w:eastAsia="ru-RU"/>
        </w:rPr>
        <w:t xml:space="preserve">отсутствие </w:t>
      </w:r>
      <w:r w:rsidRPr="00AB1A47">
        <w:rPr>
          <w:rFonts w:ascii="Times New Roman" w:hAnsi="Times New Roman"/>
          <w:spacing w:val="-8"/>
          <w:sz w:val="28"/>
          <w:szCs w:val="28"/>
          <w:lang w:val="ru-RU" w:eastAsia="ru-RU"/>
        </w:rPr>
        <w:t xml:space="preserve">просроченной </w:t>
      </w:r>
      <w:r w:rsidRPr="00AB1A47">
        <w:rPr>
          <w:rFonts w:ascii="Times New Roman" w:hAnsi="Times New Roman"/>
          <w:sz w:val="28"/>
          <w:szCs w:val="28"/>
          <w:lang w:val="ru-RU" w:eastAsia="ru-RU"/>
        </w:rPr>
        <w:t>задолженности по налогам, сборам и иным обязательным платежам;</w:t>
      </w:r>
    </w:p>
    <w:p w:rsidR="005304E1" w:rsidRPr="00AB1A47" w:rsidRDefault="005304E1" w:rsidP="005304E1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1A47">
        <w:rPr>
          <w:rFonts w:ascii="Times New Roman" w:hAnsi="Times New Roman"/>
          <w:sz w:val="28"/>
          <w:szCs w:val="28"/>
          <w:lang w:val="ru-RU" w:eastAsia="ru-RU"/>
        </w:rPr>
        <w:t>наличие бизнес-проекта по созданию и развитию собственного бизнеса (далее бизнес-проект);</w:t>
      </w:r>
    </w:p>
    <w:p w:rsidR="005304E1" w:rsidRDefault="005304E1" w:rsidP="005304E1">
      <w:pPr>
        <w:widowControl/>
        <w:tabs>
          <w:tab w:val="righ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1A47">
        <w:rPr>
          <w:rFonts w:ascii="Times New Roman" w:hAnsi="Times New Roman"/>
          <w:sz w:val="28"/>
          <w:szCs w:val="28"/>
          <w:lang w:val="ru-RU" w:eastAsia="ru-RU"/>
        </w:rPr>
        <w:t xml:space="preserve">прохождение субъектом малого и среднего предпринимательства (субъектом малого и среднего предпринимательства </w:t>
      </w:r>
      <w:r w:rsidR="00387BFC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>Парфинско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387BFC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>городско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387BFC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поселени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Pr="00AB1A47">
        <w:rPr>
          <w:rFonts w:ascii="Times New Roman" w:hAnsi="Times New Roman"/>
          <w:sz w:val="28"/>
          <w:szCs w:val="28"/>
          <w:lang w:val="ru-RU" w:eastAsia="ru-RU"/>
        </w:rPr>
        <w:t xml:space="preserve">) краткосрочного обучения, в </w:t>
      </w:r>
      <w:r>
        <w:rPr>
          <w:rFonts w:ascii="Times New Roman" w:hAnsi="Times New Roman"/>
          <w:sz w:val="28"/>
          <w:szCs w:val="28"/>
          <w:lang w:val="ru-RU" w:eastAsia="ru-RU"/>
        </w:rPr>
        <w:t>порядке</w:t>
      </w:r>
      <w:r w:rsidRPr="00AB1A47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ru-RU" w:eastAsia="ru-RU"/>
        </w:rPr>
        <w:t>установленном</w:t>
      </w:r>
      <w:r w:rsidRPr="00AB1A47">
        <w:rPr>
          <w:rFonts w:ascii="Times New Roman" w:hAnsi="Times New Roman"/>
          <w:sz w:val="28"/>
          <w:szCs w:val="28"/>
          <w:lang w:val="ru-RU" w:eastAsia="ru-RU"/>
        </w:rPr>
        <w:t xml:space="preserve"> Мин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истерством </w:t>
      </w:r>
      <w:r w:rsidRPr="00AB1A47">
        <w:rPr>
          <w:rFonts w:ascii="Times New Roman" w:hAnsi="Times New Roman"/>
          <w:sz w:val="28"/>
          <w:szCs w:val="28"/>
          <w:lang w:val="ru-RU" w:eastAsia="ru-RU"/>
        </w:rPr>
        <w:t>эконом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ического </w:t>
      </w:r>
      <w:r w:rsidRPr="00AB1A47">
        <w:rPr>
          <w:rFonts w:ascii="Times New Roman" w:hAnsi="Times New Roman"/>
          <w:sz w:val="28"/>
          <w:szCs w:val="28"/>
          <w:lang w:val="ru-RU" w:eastAsia="ru-RU"/>
        </w:rPr>
        <w:t xml:space="preserve">развития </w:t>
      </w:r>
      <w:r>
        <w:rPr>
          <w:rFonts w:ascii="Times New Roman" w:hAnsi="Times New Roman"/>
          <w:sz w:val="28"/>
          <w:szCs w:val="28"/>
          <w:lang w:val="ru-RU" w:eastAsia="ru-RU"/>
        </w:rPr>
        <w:t>Р</w:t>
      </w:r>
      <w:r w:rsidRPr="00AB1A47">
        <w:rPr>
          <w:rFonts w:ascii="Times New Roman" w:hAnsi="Times New Roman"/>
          <w:sz w:val="28"/>
          <w:szCs w:val="28"/>
          <w:lang w:val="ru-RU" w:eastAsia="ru-RU"/>
        </w:rPr>
        <w:t>оссийской Федерации.</w:t>
      </w:r>
    </w:p>
    <w:p w:rsidR="000B2C0B" w:rsidRPr="00AB1A47" w:rsidRDefault="00AB1A47" w:rsidP="00CB35BB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2E7060">
        <w:rPr>
          <w:rFonts w:ascii="Times New Roman" w:hAnsi="Times New Roman"/>
          <w:sz w:val="28"/>
          <w:szCs w:val="28"/>
          <w:lang w:val="ru-RU" w:eastAsia="ru-RU"/>
        </w:rPr>
        <w:t>2</w:t>
      </w:r>
      <w:r w:rsidR="000B2C0B">
        <w:rPr>
          <w:rFonts w:ascii="Times New Roman" w:hAnsi="Times New Roman"/>
          <w:sz w:val="28"/>
          <w:szCs w:val="28"/>
          <w:lang w:val="ru-RU" w:eastAsia="ru-RU"/>
        </w:rPr>
        <w:t>.</w:t>
      </w:r>
      <w:r w:rsidR="002E7060">
        <w:rPr>
          <w:rFonts w:ascii="Times New Roman" w:hAnsi="Times New Roman"/>
          <w:sz w:val="28"/>
          <w:szCs w:val="28"/>
          <w:lang w:val="ru-RU" w:eastAsia="ru-RU"/>
        </w:rPr>
        <w:t>2</w:t>
      </w:r>
      <w:r w:rsidR="000B2C0B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CC77F5">
        <w:rPr>
          <w:rFonts w:ascii="Times New Roman" w:hAnsi="Times New Roman"/>
          <w:sz w:val="28"/>
          <w:szCs w:val="28"/>
          <w:lang w:val="ru-RU" w:eastAsia="ru-RU"/>
        </w:rPr>
        <w:t>Субсидии предоставляются</w:t>
      </w:r>
      <w:r w:rsidR="000B2C0B">
        <w:rPr>
          <w:rFonts w:ascii="Times New Roman" w:hAnsi="Times New Roman"/>
          <w:sz w:val="28"/>
          <w:szCs w:val="28"/>
          <w:lang w:val="ru-RU" w:eastAsia="ru-RU"/>
        </w:rPr>
        <w:t xml:space="preserve"> начинающим </w:t>
      </w:r>
      <w:r w:rsidR="000B2C0B" w:rsidRPr="00AB1A47">
        <w:rPr>
          <w:rFonts w:ascii="Times New Roman" w:hAnsi="Times New Roman"/>
          <w:sz w:val="28"/>
          <w:szCs w:val="28"/>
          <w:lang w:val="ru-RU" w:eastAsia="ru-RU"/>
        </w:rPr>
        <w:t xml:space="preserve">субъектам малого  и среднего </w:t>
      </w:r>
      <w:r w:rsidR="000B2C0B">
        <w:rPr>
          <w:rFonts w:ascii="Times New Roman" w:hAnsi="Times New Roman"/>
          <w:sz w:val="28"/>
          <w:szCs w:val="28"/>
          <w:lang w:val="ru-RU" w:eastAsia="ru-RU"/>
        </w:rPr>
        <w:t>предпринимательства (начинающим</w:t>
      </w:r>
      <w:r w:rsidR="000B2C0B" w:rsidRPr="00AB1A47">
        <w:rPr>
          <w:rFonts w:ascii="Times New Roman" w:hAnsi="Times New Roman"/>
          <w:sz w:val="28"/>
          <w:szCs w:val="28"/>
          <w:lang w:val="ru-RU" w:eastAsia="ru-RU"/>
        </w:rPr>
        <w:t xml:space="preserve"> субъектам малого и среднего предпринимательства 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>Парфинско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городско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поселени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="000B2C0B" w:rsidRPr="00AB1A47">
        <w:rPr>
          <w:rFonts w:ascii="Times New Roman" w:hAnsi="Times New Roman"/>
          <w:sz w:val="28"/>
          <w:szCs w:val="28"/>
          <w:lang w:val="ru-RU" w:eastAsia="ru-RU"/>
        </w:rPr>
        <w:t>), основным видом экономической деятельности которых</w:t>
      </w:r>
      <w:r w:rsidR="00387BF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B2C0B" w:rsidRPr="00AB1A47">
        <w:rPr>
          <w:rFonts w:ascii="Times New Roman" w:hAnsi="Times New Roman"/>
          <w:sz w:val="28"/>
          <w:szCs w:val="28"/>
          <w:lang w:val="ru-RU" w:eastAsia="ru-RU"/>
        </w:rPr>
        <w:t>согласно выписке из Единого государственного реестра юридических лиц (индивидуальных предпринимателей) является один из следующих приоритетных видов деятельности:</w:t>
      </w:r>
    </w:p>
    <w:p w:rsidR="000B2C0B" w:rsidRDefault="000B2C0B" w:rsidP="000B2C0B">
      <w:pPr>
        <w:widowControl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1A47">
        <w:rPr>
          <w:rFonts w:ascii="Times New Roman" w:hAnsi="Times New Roman"/>
          <w:sz w:val="28"/>
          <w:szCs w:val="28"/>
          <w:lang w:val="ru-RU" w:eastAsia="ru-RU"/>
        </w:rPr>
        <w:t>сельское хозяйство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0B2C0B" w:rsidRDefault="000B2C0B" w:rsidP="000B2C0B">
      <w:pPr>
        <w:widowControl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обрабатывающие производства;</w:t>
      </w:r>
    </w:p>
    <w:p w:rsidR="000B2C0B" w:rsidRDefault="000B2C0B" w:rsidP="000B2C0B">
      <w:pPr>
        <w:widowControl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0B14">
        <w:rPr>
          <w:rFonts w:ascii="Times New Roman" w:hAnsi="Times New Roman"/>
          <w:sz w:val="28"/>
          <w:szCs w:val="28"/>
          <w:lang w:val="ru-RU" w:eastAsia="ru-RU"/>
        </w:rPr>
        <w:t>ремонт бытовых изделий и предметов личного пользования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975B7D" w:rsidRDefault="000B2C0B" w:rsidP="000B2C0B">
      <w:pPr>
        <w:widowControl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социальное предпринимательство</w:t>
      </w:r>
      <w:r w:rsidR="00975B7D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975B7D" w:rsidRDefault="00975B7D" w:rsidP="000B2C0B">
      <w:pPr>
        <w:widowControl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удаление и обработка твердых отходов;</w:t>
      </w:r>
    </w:p>
    <w:p w:rsidR="00391A76" w:rsidRDefault="00391A76" w:rsidP="000B2C0B">
      <w:pPr>
        <w:widowControl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уборка территории и аналогичная деятельность;</w:t>
      </w:r>
    </w:p>
    <w:p w:rsidR="00391A76" w:rsidRDefault="00391A76" w:rsidP="000B2C0B">
      <w:pPr>
        <w:widowControl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управление эксплуатацией жилого фонда;</w:t>
      </w:r>
    </w:p>
    <w:p w:rsidR="000B2C0B" w:rsidRDefault="00391A76" w:rsidP="000B2C0B">
      <w:pPr>
        <w:widowControl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пригородные автомобильные (автобусные) пассажирские перевозки, подчиняющиеся расписанию</w:t>
      </w:r>
      <w:r w:rsidR="000B2C0B" w:rsidRPr="00470B1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E3A23" w:rsidRPr="00A34B83" w:rsidRDefault="00EE3A23" w:rsidP="00EE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2.3. </w:t>
      </w:r>
      <w:r w:rsidRPr="006E405A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9817A4">
        <w:rPr>
          <w:rFonts w:ascii="Times New Roman" w:hAnsi="Times New Roman"/>
          <w:sz w:val="28"/>
          <w:szCs w:val="28"/>
          <w:lang w:val="ru-RU"/>
        </w:rPr>
        <w:t>частями</w:t>
      </w:r>
      <w:r w:rsidRPr="006E405A">
        <w:rPr>
          <w:rFonts w:ascii="Times New Roman" w:hAnsi="Times New Roman"/>
          <w:sz w:val="28"/>
          <w:szCs w:val="28"/>
          <w:lang w:val="ru-RU"/>
        </w:rPr>
        <w:t xml:space="preserve"> 3 и 4 статьи </w:t>
      </w:r>
      <w:r w:rsidRPr="00955A5F">
        <w:rPr>
          <w:rFonts w:ascii="Times New Roman" w:hAnsi="Times New Roman"/>
          <w:sz w:val="28"/>
          <w:szCs w:val="28"/>
          <w:lang w:val="ru-RU"/>
        </w:rPr>
        <w:t xml:space="preserve">14  </w:t>
      </w:r>
      <w:r w:rsidRPr="00955A5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Федерального закона  от </w:t>
      </w:r>
      <w:r w:rsidRPr="00955A5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lastRenderedPageBreak/>
        <w:t>24 июля 2007 года № 209-ФЗ</w:t>
      </w:r>
      <w:r w:rsidR="00CB35BB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955A5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«О развитии малого и среднего предпринимател</w:t>
      </w:r>
      <w:r w:rsidRPr="00955A5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ь</w:t>
      </w:r>
      <w:r w:rsidRPr="00955A5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ства в Российской Федерации» </w:t>
      </w:r>
      <w:r w:rsidRPr="006E405A">
        <w:rPr>
          <w:rFonts w:ascii="Times New Roman" w:hAnsi="Times New Roman"/>
          <w:sz w:val="28"/>
          <w:szCs w:val="28"/>
          <w:lang w:val="ru-RU"/>
        </w:rPr>
        <w:t>п</w:t>
      </w:r>
      <w:r w:rsidRPr="00A34B83">
        <w:rPr>
          <w:rFonts w:ascii="Times New Roman" w:hAnsi="Times New Roman"/>
          <w:sz w:val="28"/>
          <w:szCs w:val="28"/>
          <w:lang w:val="ru-RU"/>
        </w:rPr>
        <w:t>оддержка не может оказываться в отношении субъектов малого и среднего предпринимательства</w:t>
      </w:r>
      <w:r w:rsidR="00813527">
        <w:rPr>
          <w:rFonts w:ascii="Times New Roman" w:hAnsi="Times New Roman"/>
          <w:sz w:val="28"/>
          <w:szCs w:val="28"/>
          <w:lang w:val="ru-RU"/>
        </w:rPr>
        <w:t xml:space="preserve"> (субъектов малого и среднего предпринимательства 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>Парфинско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городско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поселени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="00813527">
        <w:rPr>
          <w:rFonts w:ascii="Times New Roman" w:hAnsi="Times New Roman"/>
          <w:sz w:val="28"/>
          <w:szCs w:val="28"/>
          <w:lang w:val="ru-RU"/>
        </w:rPr>
        <w:t>)</w:t>
      </w:r>
      <w:r w:rsidRPr="00A34B83">
        <w:rPr>
          <w:rFonts w:ascii="Times New Roman" w:hAnsi="Times New Roman"/>
          <w:sz w:val="28"/>
          <w:szCs w:val="28"/>
          <w:lang w:val="ru-RU"/>
        </w:rPr>
        <w:t>:</w:t>
      </w:r>
    </w:p>
    <w:p w:rsidR="00EE3A23" w:rsidRPr="00A34B83" w:rsidRDefault="00EE3A23" w:rsidP="00EE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4B83">
        <w:rPr>
          <w:rFonts w:ascii="Times New Roman" w:hAnsi="Times New Roman"/>
          <w:sz w:val="28"/>
          <w:szCs w:val="28"/>
          <w:lang w:val="ru-RU"/>
        </w:rPr>
        <w:t>1) являющихся кредитными организациями, страховыми организаци</w:t>
      </w:r>
      <w:r w:rsidRPr="00A34B83">
        <w:rPr>
          <w:rFonts w:ascii="Times New Roman" w:hAnsi="Times New Roman"/>
          <w:sz w:val="28"/>
          <w:szCs w:val="28"/>
          <w:lang w:val="ru-RU"/>
        </w:rPr>
        <w:t>я</w:t>
      </w:r>
      <w:r w:rsidRPr="00A34B83">
        <w:rPr>
          <w:rFonts w:ascii="Times New Roman" w:hAnsi="Times New Roman"/>
          <w:sz w:val="28"/>
          <w:szCs w:val="28"/>
          <w:lang w:val="ru-RU"/>
        </w:rPr>
        <w:t>ми (за исключением потребительских кооперативов), инвестиционными фо</w:t>
      </w:r>
      <w:r w:rsidRPr="00A34B83">
        <w:rPr>
          <w:rFonts w:ascii="Times New Roman" w:hAnsi="Times New Roman"/>
          <w:sz w:val="28"/>
          <w:szCs w:val="28"/>
          <w:lang w:val="ru-RU"/>
        </w:rPr>
        <w:t>н</w:t>
      </w:r>
      <w:r w:rsidRPr="00A34B83">
        <w:rPr>
          <w:rFonts w:ascii="Times New Roman" w:hAnsi="Times New Roman"/>
          <w:sz w:val="28"/>
          <w:szCs w:val="28"/>
          <w:lang w:val="ru-RU"/>
        </w:rPr>
        <w:t>дами, негосударственными пенсионными фондами, профессиональными уч</w:t>
      </w:r>
      <w:r w:rsidRPr="00A34B83">
        <w:rPr>
          <w:rFonts w:ascii="Times New Roman" w:hAnsi="Times New Roman"/>
          <w:sz w:val="28"/>
          <w:szCs w:val="28"/>
          <w:lang w:val="ru-RU"/>
        </w:rPr>
        <w:t>а</w:t>
      </w:r>
      <w:r w:rsidRPr="00A34B83">
        <w:rPr>
          <w:rFonts w:ascii="Times New Roman" w:hAnsi="Times New Roman"/>
          <w:sz w:val="28"/>
          <w:szCs w:val="28"/>
          <w:lang w:val="ru-RU"/>
        </w:rPr>
        <w:t>стниками рынка ценных бумаг, ломбардами;</w:t>
      </w:r>
    </w:p>
    <w:p w:rsidR="00EE3A23" w:rsidRPr="00A34B83" w:rsidRDefault="00EE3A23" w:rsidP="00EE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4B83">
        <w:rPr>
          <w:rFonts w:ascii="Times New Roman" w:hAnsi="Times New Roman"/>
          <w:sz w:val="28"/>
          <w:szCs w:val="28"/>
          <w:lang w:val="ru-RU"/>
        </w:rPr>
        <w:t>2) являющихся участниками соглашений о разделе продукции;</w:t>
      </w:r>
    </w:p>
    <w:p w:rsidR="00EE3A23" w:rsidRPr="00A34B83" w:rsidRDefault="00EE3A23" w:rsidP="00EE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4B83">
        <w:rPr>
          <w:rFonts w:ascii="Times New Roman" w:hAnsi="Times New Roman"/>
          <w:sz w:val="28"/>
          <w:szCs w:val="28"/>
          <w:lang w:val="ru-RU"/>
        </w:rPr>
        <w:t>3) осуществляющих предпринимательскую деятельность в сфере иго</w:t>
      </w:r>
      <w:r w:rsidRPr="00A34B83">
        <w:rPr>
          <w:rFonts w:ascii="Times New Roman" w:hAnsi="Times New Roman"/>
          <w:sz w:val="28"/>
          <w:szCs w:val="28"/>
          <w:lang w:val="ru-RU"/>
        </w:rPr>
        <w:t>р</w:t>
      </w:r>
      <w:r w:rsidRPr="00A34B83">
        <w:rPr>
          <w:rFonts w:ascii="Times New Roman" w:hAnsi="Times New Roman"/>
          <w:sz w:val="28"/>
          <w:szCs w:val="28"/>
          <w:lang w:val="ru-RU"/>
        </w:rPr>
        <w:t>ного бизнеса;</w:t>
      </w:r>
    </w:p>
    <w:p w:rsidR="00EE3A23" w:rsidRPr="00A34B83" w:rsidRDefault="00EE3A23" w:rsidP="00EE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4B83">
        <w:rPr>
          <w:rFonts w:ascii="Times New Roman" w:hAnsi="Times New Roman"/>
          <w:sz w:val="28"/>
          <w:szCs w:val="28"/>
          <w:lang w:val="ru-RU"/>
        </w:rPr>
        <w:t xml:space="preserve">4) являющихся в порядке, установленном </w:t>
      </w:r>
      <w:hyperlink r:id="rId9" w:history="1">
        <w:r w:rsidRPr="00A34B83">
          <w:rPr>
            <w:rFonts w:ascii="Times New Roman" w:hAnsi="Times New Roman"/>
            <w:sz w:val="28"/>
            <w:szCs w:val="28"/>
            <w:lang w:val="ru-RU"/>
          </w:rPr>
          <w:t>законодательством</w:t>
        </w:r>
      </w:hyperlink>
      <w:r w:rsidRPr="00A34B83">
        <w:rPr>
          <w:rFonts w:ascii="Times New Roman" w:hAnsi="Times New Roman"/>
          <w:sz w:val="28"/>
          <w:szCs w:val="28"/>
          <w:lang w:val="ru-RU"/>
        </w:rPr>
        <w:t xml:space="preserve"> Росси</w:t>
      </w:r>
      <w:r w:rsidRPr="00A34B83">
        <w:rPr>
          <w:rFonts w:ascii="Times New Roman" w:hAnsi="Times New Roman"/>
          <w:sz w:val="28"/>
          <w:szCs w:val="28"/>
          <w:lang w:val="ru-RU"/>
        </w:rPr>
        <w:t>й</w:t>
      </w:r>
      <w:r w:rsidRPr="00A34B83">
        <w:rPr>
          <w:rFonts w:ascii="Times New Roman" w:hAnsi="Times New Roman"/>
          <w:sz w:val="28"/>
          <w:szCs w:val="28"/>
          <w:lang w:val="ru-RU"/>
        </w:rPr>
        <w:t>ской Федерации о валютном регулировании и валютном контроле, нерез</w:t>
      </w:r>
      <w:r w:rsidRPr="00A34B83">
        <w:rPr>
          <w:rFonts w:ascii="Times New Roman" w:hAnsi="Times New Roman"/>
          <w:sz w:val="28"/>
          <w:szCs w:val="28"/>
          <w:lang w:val="ru-RU"/>
        </w:rPr>
        <w:t>и</w:t>
      </w:r>
      <w:r w:rsidRPr="00A34B83">
        <w:rPr>
          <w:rFonts w:ascii="Times New Roman" w:hAnsi="Times New Roman"/>
          <w:sz w:val="28"/>
          <w:szCs w:val="28"/>
          <w:lang w:val="ru-RU"/>
        </w:rPr>
        <w:t>дентами Российской Федерации, за исключением случаев, предусмотренных международными договорами Российской Федерации</w:t>
      </w:r>
      <w:r w:rsidRPr="006E405A">
        <w:rPr>
          <w:rFonts w:ascii="Times New Roman" w:hAnsi="Times New Roman"/>
          <w:sz w:val="28"/>
          <w:szCs w:val="28"/>
          <w:lang w:val="ru-RU"/>
        </w:rPr>
        <w:t>;</w:t>
      </w:r>
    </w:p>
    <w:p w:rsidR="00EE3A23" w:rsidRDefault="00EE3A23" w:rsidP="00EE3A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34B83">
        <w:rPr>
          <w:rFonts w:ascii="Times New Roman" w:hAnsi="Times New Roman"/>
          <w:sz w:val="28"/>
          <w:szCs w:val="28"/>
        </w:rPr>
        <w:t>инансовая поддержка субъектов малого и среднего предпринимател</w:t>
      </w:r>
      <w:r w:rsidRPr="00A34B83">
        <w:rPr>
          <w:rFonts w:ascii="Times New Roman" w:hAnsi="Times New Roman"/>
          <w:sz w:val="28"/>
          <w:szCs w:val="28"/>
        </w:rPr>
        <w:t>ь</w:t>
      </w:r>
      <w:r w:rsidRPr="00A34B83">
        <w:rPr>
          <w:rFonts w:ascii="Times New Roman" w:hAnsi="Times New Roman"/>
          <w:sz w:val="28"/>
          <w:szCs w:val="28"/>
        </w:rPr>
        <w:t>ства, не может оказываться субъектам малого и среднего предпринимател</w:t>
      </w:r>
      <w:r w:rsidRPr="00A34B83">
        <w:rPr>
          <w:rFonts w:ascii="Times New Roman" w:hAnsi="Times New Roman"/>
          <w:sz w:val="28"/>
          <w:szCs w:val="28"/>
        </w:rPr>
        <w:t>ь</w:t>
      </w:r>
      <w:r w:rsidRPr="00A34B83">
        <w:rPr>
          <w:rFonts w:ascii="Times New Roman" w:hAnsi="Times New Roman"/>
          <w:sz w:val="28"/>
          <w:szCs w:val="28"/>
        </w:rPr>
        <w:t>ства, осуществляющим производство и (или) реализацию подакцизных тов</w:t>
      </w:r>
      <w:r w:rsidRPr="00A34B83">
        <w:rPr>
          <w:rFonts w:ascii="Times New Roman" w:hAnsi="Times New Roman"/>
          <w:sz w:val="28"/>
          <w:szCs w:val="28"/>
        </w:rPr>
        <w:t>а</w:t>
      </w:r>
      <w:r w:rsidRPr="00A34B83">
        <w:rPr>
          <w:rFonts w:ascii="Times New Roman" w:hAnsi="Times New Roman"/>
          <w:sz w:val="28"/>
          <w:szCs w:val="28"/>
        </w:rPr>
        <w:t>ров, а также добычу и (или) реализацию полезных ископаемых, за исключ</w:t>
      </w:r>
      <w:r w:rsidRPr="00A34B83">
        <w:rPr>
          <w:rFonts w:ascii="Times New Roman" w:hAnsi="Times New Roman"/>
          <w:sz w:val="28"/>
          <w:szCs w:val="28"/>
        </w:rPr>
        <w:t>е</w:t>
      </w:r>
      <w:r w:rsidRPr="00A34B83">
        <w:rPr>
          <w:rFonts w:ascii="Times New Roman" w:hAnsi="Times New Roman"/>
          <w:sz w:val="28"/>
          <w:szCs w:val="28"/>
        </w:rPr>
        <w:t>нием общераспространенных полезных ископаемых.</w:t>
      </w:r>
    </w:p>
    <w:p w:rsidR="007A5281" w:rsidRPr="007A5281" w:rsidRDefault="007A5281" w:rsidP="00EE3A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81">
        <w:rPr>
          <w:rFonts w:ascii="Times New Roman" w:hAnsi="Times New Roman" w:cs="Times New Roman"/>
          <w:sz w:val="28"/>
          <w:szCs w:val="28"/>
        </w:rPr>
        <w:t>При предоставлении субсидии юридическим лицам, обязательным у</w:t>
      </w:r>
      <w:r w:rsidRPr="007A5281">
        <w:rPr>
          <w:rFonts w:ascii="Times New Roman" w:hAnsi="Times New Roman" w:cs="Times New Roman"/>
          <w:sz w:val="28"/>
          <w:szCs w:val="28"/>
        </w:rPr>
        <w:t>с</w:t>
      </w:r>
      <w:r w:rsidRPr="007A5281">
        <w:rPr>
          <w:rFonts w:ascii="Times New Roman" w:hAnsi="Times New Roman" w:cs="Times New Roman"/>
          <w:sz w:val="28"/>
          <w:szCs w:val="28"/>
        </w:rPr>
        <w:t>ловием ее предоставления, включаемым в Договор о предоставлении субс</w:t>
      </w:r>
      <w:r w:rsidRPr="007A5281">
        <w:rPr>
          <w:rFonts w:ascii="Times New Roman" w:hAnsi="Times New Roman" w:cs="Times New Roman"/>
          <w:sz w:val="28"/>
          <w:szCs w:val="28"/>
        </w:rPr>
        <w:t>и</w:t>
      </w:r>
      <w:r w:rsidRPr="007A5281">
        <w:rPr>
          <w:rFonts w:ascii="Times New Roman" w:hAnsi="Times New Roman" w:cs="Times New Roman"/>
          <w:sz w:val="28"/>
          <w:szCs w:val="28"/>
        </w:rPr>
        <w:t>дии на финансовое обеспечение затрат в связи с производством (реализац</w:t>
      </w:r>
      <w:r w:rsidRPr="007A5281">
        <w:rPr>
          <w:rFonts w:ascii="Times New Roman" w:hAnsi="Times New Roman" w:cs="Times New Roman"/>
          <w:sz w:val="28"/>
          <w:szCs w:val="28"/>
        </w:rPr>
        <w:t>и</w:t>
      </w:r>
      <w:r w:rsidRPr="007A5281">
        <w:rPr>
          <w:rFonts w:ascii="Times New Roman" w:hAnsi="Times New Roman" w:cs="Times New Roman"/>
          <w:sz w:val="28"/>
          <w:szCs w:val="28"/>
        </w:rPr>
        <w:t>ей) товаров, выполнением работ, оказанием услуг, является запрет приобр</w:t>
      </w:r>
      <w:r w:rsidRPr="007A5281">
        <w:rPr>
          <w:rFonts w:ascii="Times New Roman" w:hAnsi="Times New Roman" w:cs="Times New Roman"/>
          <w:sz w:val="28"/>
          <w:szCs w:val="28"/>
        </w:rPr>
        <w:t>е</w:t>
      </w:r>
      <w:r w:rsidRPr="007A5281">
        <w:rPr>
          <w:rFonts w:ascii="Times New Roman" w:hAnsi="Times New Roman" w:cs="Times New Roman"/>
          <w:sz w:val="28"/>
          <w:szCs w:val="28"/>
        </w:rPr>
        <w:t>тения за счет полученных средств иностранной валюты, за исключением оп</w:t>
      </w:r>
      <w:r w:rsidRPr="007A5281">
        <w:rPr>
          <w:rFonts w:ascii="Times New Roman" w:hAnsi="Times New Roman" w:cs="Times New Roman"/>
          <w:sz w:val="28"/>
          <w:szCs w:val="28"/>
        </w:rPr>
        <w:t>е</w:t>
      </w:r>
      <w:r w:rsidRPr="007A5281">
        <w:rPr>
          <w:rFonts w:ascii="Times New Roman" w:hAnsi="Times New Roman" w:cs="Times New Roman"/>
          <w:sz w:val="28"/>
          <w:szCs w:val="28"/>
        </w:rPr>
        <w:t>раций, осуществляемых в соответствии с валютным законодательством Ро</w:t>
      </w:r>
      <w:r w:rsidRPr="007A5281">
        <w:rPr>
          <w:rFonts w:ascii="Times New Roman" w:hAnsi="Times New Roman" w:cs="Times New Roman"/>
          <w:sz w:val="28"/>
          <w:szCs w:val="28"/>
        </w:rPr>
        <w:t>с</w:t>
      </w:r>
      <w:r w:rsidRPr="007A5281">
        <w:rPr>
          <w:rFonts w:ascii="Times New Roman" w:hAnsi="Times New Roman" w:cs="Times New Roman"/>
          <w:sz w:val="28"/>
          <w:szCs w:val="28"/>
        </w:rPr>
        <w:t>сийской Федерации при закупке (поставке) высокотехнологичного импор</w:t>
      </w:r>
      <w:r w:rsidRPr="007A5281">
        <w:rPr>
          <w:rFonts w:ascii="Times New Roman" w:hAnsi="Times New Roman" w:cs="Times New Roman"/>
          <w:sz w:val="28"/>
          <w:szCs w:val="28"/>
        </w:rPr>
        <w:t>т</w:t>
      </w:r>
      <w:r w:rsidRPr="007A5281">
        <w:rPr>
          <w:rFonts w:ascii="Times New Roman" w:hAnsi="Times New Roman" w:cs="Times New Roman"/>
          <w:sz w:val="28"/>
          <w:szCs w:val="28"/>
        </w:rPr>
        <w:t>ного оборудования, сырья и комплектующих изделий, а также связанных с достижением целей предоставления этих средств иных операций, определе</w:t>
      </w:r>
      <w:r w:rsidRPr="007A5281">
        <w:rPr>
          <w:rFonts w:ascii="Times New Roman" w:hAnsi="Times New Roman" w:cs="Times New Roman"/>
          <w:sz w:val="28"/>
          <w:szCs w:val="28"/>
        </w:rPr>
        <w:t>н</w:t>
      </w:r>
      <w:r w:rsidRPr="007A5281">
        <w:rPr>
          <w:rFonts w:ascii="Times New Roman" w:hAnsi="Times New Roman" w:cs="Times New Roman"/>
          <w:sz w:val="28"/>
          <w:szCs w:val="28"/>
        </w:rPr>
        <w:t>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0B2C0B" w:rsidRPr="00AB1A47" w:rsidRDefault="002E7060" w:rsidP="007419A4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0B2C0B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EE3A23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0B2C0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="000B2C0B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Размер субсидии начинающему субъекту малого  и среднего предпринимательства (начинающему субъекту малого и среднего предпринимательства 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>Парфинско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городско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поселени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="000B2C0B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составляет 70 процентов затрат, указанных в пункте </w:t>
      </w:r>
      <w:r w:rsidR="007419A4" w:rsidRPr="00675084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="00DC6ACA" w:rsidRPr="00675084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817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раздела 1 </w:t>
      </w:r>
      <w:r w:rsidR="000B2C0B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настоящего Порядка, но не более 300 тыс. рублей.</w:t>
      </w:r>
    </w:p>
    <w:p w:rsidR="007419A4" w:rsidRDefault="002E7060" w:rsidP="007419A4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7419A4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EE3A23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7419A4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.Субсидия может быть предоставлена одному начинающему субъекту малого  и среднего предпринимательства (начинающему субъекту малого и среднего предпринимательства 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>Парфинско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городско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поселени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="007419A4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) один раз в течение текущего финансового года.</w:t>
      </w:r>
    </w:p>
    <w:p w:rsidR="00907DD9" w:rsidRDefault="00907DD9" w:rsidP="007419A4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07DD9" w:rsidRDefault="002E7060" w:rsidP="009631D6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3</w:t>
      </w:r>
      <w:r w:rsidR="00907DD9" w:rsidRPr="00907DD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  <w:r w:rsidR="00907DD9" w:rsidRPr="00907DD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Перечень документов, представляемых для получения </w:t>
      </w:r>
      <w:r w:rsidR="0081352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субсидии</w:t>
      </w:r>
    </w:p>
    <w:p w:rsidR="007A5281" w:rsidRPr="007A5281" w:rsidRDefault="007A5281" w:rsidP="007A5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281">
        <w:rPr>
          <w:rFonts w:ascii="Times New Roman" w:hAnsi="Times New Roman"/>
          <w:sz w:val="28"/>
          <w:szCs w:val="28"/>
          <w:lang w:val="ru-RU"/>
        </w:rPr>
        <w:t>3.1. Для получения субсидии  начинающий субъект  малого и среднего предпринимательства (в том числе в монопрофильном муниципальном обр</w:t>
      </w:r>
      <w:r w:rsidRPr="007A5281">
        <w:rPr>
          <w:rFonts w:ascii="Times New Roman" w:hAnsi="Times New Roman"/>
          <w:sz w:val="28"/>
          <w:szCs w:val="28"/>
          <w:lang w:val="ru-RU"/>
        </w:rPr>
        <w:t>а</w:t>
      </w:r>
      <w:r w:rsidRPr="007A5281">
        <w:rPr>
          <w:rFonts w:ascii="Times New Roman" w:hAnsi="Times New Roman"/>
          <w:sz w:val="28"/>
          <w:szCs w:val="28"/>
          <w:lang w:val="ru-RU"/>
        </w:rPr>
        <w:t xml:space="preserve">зовании Парфинское городское поселение) </w:t>
      </w:r>
      <w:r w:rsidRPr="007A52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A5281">
        <w:rPr>
          <w:rFonts w:ascii="Times New Roman" w:hAnsi="Times New Roman"/>
          <w:sz w:val="28"/>
          <w:szCs w:val="28"/>
          <w:lang w:val="ru-RU"/>
        </w:rPr>
        <w:t>представляют в управление эк</w:t>
      </w:r>
      <w:r w:rsidRPr="007A5281">
        <w:rPr>
          <w:rFonts w:ascii="Times New Roman" w:hAnsi="Times New Roman"/>
          <w:sz w:val="28"/>
          <w:szCs w:val="28"/>
          <w:lang w:val="ru-RU"/>
        </w:rPr>
        <w:t>о</w:t>
      </w:r>
      <w:r w:rsidRPr="007A5281">
        <w:rPr>
          <w:rFonts w:ascii="Times New Roman" w:hAnsi="Times New Roman"/>
          <w:sz w:val="28"/>
          <w:szCs w:val="28"/>
          <w:lang w:val="ru-RU"/>
        </w:rPr>
        <w:t>номического развития, сельского хозяйства и природопользования</w:t>
      </w:r>
      <w:r w:rsidR="00387BFC">
        <w:rPr>
          <w:rFonts w:ascii="Times New Roman" w:hAnsi="Times New Roman"/>
          <w:sz w:val="28"/>
          <w:szCs w:val="28"/>
          <w:lang w:val="ru-RU"/>
        </w:rPr>
        <w:t xml:space="preserve"> Админ</w:t>
      </w:r>
      <w:r w:rsidR="00387BFC">
        <w:rPr>
          <w:rFonts w:ascii="Times New Roman" w:hAnsi="Times New Roman"/>
          <w:sz w:val="28"/>
          <w:szCs w:val="28"/>
          <w:lang w:val="ru-RU"/>
        </w:rPr>
        <w:t>и</w:t>
      </w:r>
      <w:r w:rsidR="00387BFC">
        <w:rPr>
          <w:rFonts w:ascii="Times New Roman" w:hAnsi="Times New Roman"/>
          <w:sz w:val="28"/>
          <w:szCs w:val="28"/>
          <w:lang w:val="ru-RU"/>
        </w:rPr>
        <w:lastRenderedPageBreak/>
        <w:t>страции муниципального района</w:t>
      </w:r>
      <w:r w:rsidRPr="007A5281">
        <w:rPr>
          <w:rFonts w:ascii="Times New Roman" w:hAnsi="Times New Roman"/>
          <w:sz w:val="28"/>
          <w:szCs w:val="28"/>
          <w:lang w:val="ru-RU"/>
        </w:rPr>
        <w:t>, отдел МФЦ по Парфинскому муниципал</w:t>
      </w:r>
      <w:r w:rsidRPr="007A5281">
        <w:rPr>
          <w:rFonts w:ascii="Times New Roman" w:hAnsi="Times New Roman"/>
          <w:sz w:val="28"/>
          <w:szCs w:val="28"/>
          <w:lang w:val="ru-RU"/>
        </w:rPr>
        <w:t>ь</w:t>
      </w:r>
      <w:r w:rsidRPr="007A5281">
        <w:rPr>
          <w:rFonts w:ascii="Times New Roman" w:hAnsi="Times New Roman"/>
          <w:sz w:val="28"/>
          <w:szCs w:val="28"/>
          <w:lang w:val="ru-RU"/>
        </w:rPr>
        <w:t>ному району государственного областного автономного учреждения «Мн</w:t>
      </w:r>
      <w:r w:rsidRPr="007A5281">
        <w:rPr>
          <w:rFonts w:ascii="Times New Roman" w:hAnsi="Times New Roman"/>
          <w:sz w:val="28"/>
          <w:szCs w:val="28"/>
          <w:lang w:val="ru-RU"/>
        </w:rPr>
        <w:t>о</w:t>
      </w:r>
      <w:r w:rsidRPr="007A5281">
        <w:rPr>
          <w:rFonts w:ascii="Times New Roman" w:hAnsi="Times New Roman"/>
          <w:sz w:val="28"/>
          <w:szCs w:val="28"/>
          <w:lang w:val="ru-RU"/>
        </w:rPr>
        <w:t>гофункциональный центр предоставления государственных и муниципал</w:t>
      </w:r>
      <w:r w:rsidRPr="007A5281">
        <w:rPr>
          <w:rFonts w:ascii="Times New Roman" w:hAnsi="Times New Roman"/>
          <w:sz w:val="28"/>
          <w:szCs w:val="28"/>
          <w:lang w:val="ru-RU"/>
        </w:rPr>
        <w:t>ь</w:t>
      </w:r>
      <w:r w:rsidRPr="007A5281">
        <w:rPr>
          <w:rFonts w:ascii="Times New Roman" w:hAnsi="Times New Roman"/>
          <w:sz w:val="28"/>
          <w:szCs w:val="28"/>
          <w:lang w:val="ru-RU"/>
        </w:rPr>
        <w:t xml:space="preserve">ных услуг» (далее МФЦ) следующие документы: </w:t>
      </w:r>
    </w:p>
    <w:p w:rsidR="007A5281" w:rsidRPr="007A5281" w:rsidRDefault="007A5281" w:rsidP="007A5281">
      <w:pPr>
        <w:tabs>
          <w:tab w:val="righ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281">
        <w:rPr>
          <w:rFonts w:ascii="Times New Roman" w:hAnsi="Times New Roman"/>
          <w:sz w:val="28"/>
          <w:szCs w:val="28"/>
          <w:lang w:val="ru-RU"/>
        </w:rPr>
        <w:t>Документы и информация, которые заявитель должен представить самостоятельно:</w:t>
      </w:r>
    </w:p>
    <w:p w:rsidR="007A5281" w:rsidRPr="007A5281" w:rsidRDefault="007A5281" w:rsidP="007A5281">
      <w:pPr>
        <w:tabs>
          <w:tab w:val="righ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281">
        <w:rPr>
          <w:rFonts w:ascii="Times New Roman" w:hAnsi="Times New Roman"/>
          <w:sz w:val="28"/>
          <w:szCs w:val="28"/>
          <w:lang w:val="ru-RU"/>
        </w:rPr>
        <w:t>1) заявление на получение субсидии согласно Приложению № 1 к настоящему Порядку;</w:t>
      </w:r>
    </w:p>
    <w:p w:rsidR="007A5281" w:rsidRPr="007A5281" w:rsidRDefault="007A5281" w:rsidP="007A5281">
      <w:pPr>
        <w:tabs>
          <w:tab w:val="righ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281">
        <w:rPr>
          <w:rFonts w:ascii="Times New Roman" w:hAnsi="Times New Roman"/>
          <w:sz w:val="28"/>
          <w:szCs w:val="28"/>
          <w:lang w:val="ru-RU"/>
        </w:rPr>
        <w:t>к заявлению должна быть приложена опись представляемых документов в 2-х экземплярах с указанием наименования и количества страниц каждого документа;</w:t>
      </w:r>
    </w:p>
    <w:p w:rsidR="007A5281" w:rsidRPr="007A5281" w:rsidRDefault="007A5281" w:rsidP="007A5281">
      <w:pPr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281">
        <w:rPr>
          <w:rFonts w:ascii="Times New Roman" w:hAnsi="Times New Roman"/>
          <w:sz w:val="28"/>
          <w:szCs w:val="28"/>
          <w:lang w:val="ru-RU"/>
        </w:rPr>
        <w:t>2) копии</w:t>
      </w:r>
      <w:r w:rsidRPr="007A5281">
        <w:rPr>
          <w:rFonts w:ascii="Times New Roman" w:hAnsi="Times New Roman"/>
          <w:sz w:val="28"/>
          <w:szCs w:val="28"/>
          <w:lang w:val="ru-RU"/>
        </w:rPr>
        <w:tab/>
        <w:t>документов, подтверждающих государственную регистрацию начинающего субъекта малого и среднего предпринимательства (начинающего субъекта малого и среднего предпринимательства монопрофильного муниципального образования Парфинское городское поселение) и копии учредительных документов (для юридических лиц);</w:t>
      </w:r>
    </w:p>
    <w:p w:rsidR="007A5281" w:rsidRPr="007A5281" w:rsidRDefault="007A5281" w:rsidP="007A5281">
      <w:pPr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281">
        <w:rPr>
          <w:rFonts w:ascii="Times New Roman" w:hAnsi="Times New Roman"/>
          <w:sz w:val="28"/>
          <w:szCs w:val="28"/>
          <w:lang w:val="ru-RU"/>
        </w:rPr>
        <w:t>3) копии документов, подтверждающих назначение на должность руководителя начинающего субъекта малого и среднего предпринимательства (начинающего субъекта малого и среднего предпринимательства монопрофильного муниципального образования Парфинское городское поселение) (для юридических лиц);</w:t>
      </w:r>
    </w:p>
    <w:p w:rsidR="007A5281" w:rsidRPr="007A5281" w:rsidRDefault="007A5281" w:rsidP="007A5281">
      <w:pPr>
        <w:tabs>
          <w:tab w:val="righ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281">
        <w:rPr>
          <w:rFonts w:ascii="Times New Roman" w:hAnsi="Times New Roman"/>
          <w:sz w:val="28"/>
          <w:szCs w:val="28"/>
          <w:lang w:val="ru-RU"/>
        </w:rPr>
        <w:t>4) правоустанавливающие документы на объекты недвижимости необходимые для осуществления предпринимательской деятельности, права на которые не зарегистрированы в Едином государственном реестре прав на недвижимое имущество и сделок с ним;</w:t>
      </w:r>
    </w:p>
    <w:p w:rsidR="007A5281" w:rsidRPr="007A5281" w:rsidRDefault="007A5281" w:rsidP="007A528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A5281">
        <w:rPr>
          <w:rFonts w:ascii="Times New Roman" w:hAnsi="Times New Roman" w:cs="Times New Roman"/>
          <w:sz w:val="28"/>
          <w:szCs w:val="28"/>
        </w:rPr>
        <w:t xml:space="preserve"> 5) копию лицензии на осуществление вида деятельности (в случае, к</w:t>
      </w:r>
      <w:r w:rsidRPr="007A5281">
        <w:rPr>
          <w:rFonts w:ascii="Times New Roman" w:hAnsi="Times New Roman" w:cs="Times New Roman"/>
          <w:sz w:val="28"/>
          <w:szCs w:val="28"/>
        </w:rPr>
        <w:t>о</w:t>
      </w:r>
      <w:r w:rsidRPr="007A5281">
        <w:rPr>
          <w:rFonts w:ascii="Times New Roman" w:hAnsi="Times New Roman" w:cs="Times New Roman"/>
          <w:sz w:val="28"/>
          <w:szCs w:val="28"/>
        </w:rPr>
        <w:t>гда соответствующий вид деятельности подлежит лицензированию в соо</w:t>
      </w:r>
      <w:r w:rsidRPr="007A5281">
        <w:rPr>
          <w:rFonts w:ascii="Times New Roman" w:hAnsi="Times New Roman" w:cs="Times New Roman"/>
          <w:sz w:val="28"/>
          <w:szCs w:val="28"/>
        </w:rPr>
        <w:t>т</w:t>
      </w:r>
      <w:r w:rsidRPr="007A5281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Федерации);</w:t>
      </w:r>
    </w:p>
    <w:p w:rsidR="007A5281" w:rsidRPr="007A5281" w:rsidRDefault="007A5281" w:rsidP="007A5281">
      <w:pPr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281">
        <w:rPr>
          <w:rFonts w:ascii="Times New Roman" w:hAnsi="Times New Roman"/>
          <w:sz w:val="28"/>
          <w:szCs w:val="28"/>
          <w:lang w:val="ru-RU"/>
        </w:rPr>
        <w:t>6) бизнес-план, определяющий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проекту), технологии, способы, сроки и особенности реализации бизнес-проекта;</w:t>
      </w:r>
    </w:p>
    <w:p w:rsidR="007A5281" w:rsidRPr="007A5281" w:rsidRDefault="007A5281" w:rsidP="00FA0B9E">
      <w:pPr>
        <w:tabs>
          <w:tab w:val="righ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281">
        <w:rPr>
          <w:rFonts w:ascii="Times New Roman" w:hAnsi="Times New Roman"/>
          <w:sz w:val="28"/>
          <w:szCs w:val="28"/>
          <w:lang w:val="ru-RU"/>
        </w:rPr>
        <w:t>7) копии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связанные с началом предпринимательской деятельности, с предъявлением оригиналов (в случае осуществления данных затрат до подачи заявления на получение субсидии);</w:t>
      </w:r>
    </w:p>
    <w:p w:rsidR="007A5281" w:rsidRPr="007A5281" w:rsidRDefault="007A5281" w:rsidP="007A5281">
      <w:pPr>
        <w:tabs>
          <w:tab w:val="righ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281">
        <w:rPr>
          <w:rFonts w:ascii="Times New Roman" w:hAnsi="Times New Roman"/>
          <w:sz w:val="28"/>
          <w:szCs w:val="28"/>
          <w:lang w:val="ru-RU"/>
        </w:rPr>
        <w:tab/>
        <w:t>8) подписанный начинающим субъектом малого и среднего предпринимательства  договор о предоставлении субсидии (далее Договор) в двух экземплярах, составленный на основании договора о предоставлении субсидий (далее договор);</w:t>
      </w:r>
    </w:p>
    <w:p w:rsidR="007A5281" w:rsidRPr="007A5281" w:rsidRDefault="007A5281" w:rsidP="007A5281">
      <w:pPr>
        <w:tabs>
          <w:tab w:val="righ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281">
        <w:rPr>
          <w:rFonts w:ascii="Times New Roman" w:hAnsi="Times New Roman"/>
          <w:sz w:val="28"/>
          <w:szCs w:val="28"/>
          <w:lang w:val="ru-RU"/>
        </w:rPr>
        <w:t xml:space="preserve"> 9) копии документов, подтверждающих факт прохождения краткосрочного обучения в сфере, в порядке, установленном Министерством экономического развития Российской Федерации.</w:t>
      </w:r>
    </w:p>
    <w:p w:rsidR="007A5281" w:rsidRPr="007A5281" w:rsidRDefault="007A5281" w:rsidP="007A5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281">
        <w:rPr>
          <w:rFonts w:ascii="Times New Roman" w:hAnsi="Times New Roman"/>
          <w:sz w:val="28"/>
          <w:szCs w:val="28"/>
          <w:lang w:val="ru-RU"/>
        </w:rPr>
        <w:t>Представляемые копии документов заверяются начинающим субъе</w:t>
      </w:r>
      <w:r w:rsidRPr="007A5281">
        <w:rPr>
          <w:rFonts w:ascii="Times New Roman" w:hAnsi="Times New Roman"/>
          <w:sz w:val="28"/>
          <w:szCs w:val="28"/>
          <w:lang w:val="ru-RU"/>
        </w:rPr>
        <w:t>к</w:t>
      </w:r>
      <w:r w:rsidRPr="007A5281">
        <w:rPr>
          <w:rFonts w:ascii="Times New Roman" w:hAnsi="Times New Roman"/>
          <w:sz w:val="28"/>
          <w:szCs w:val="28"/>
          <w:lang w:val="ru-RU"/>
        </w:rPr>
        <w:t xml:space="preserve">том малого и среднего предпринимательства (начинающим субъектом малого </w:t>
      </w:r>
      <w:r w:rsidRPr="007A5281">
        <w:rPr>
          <w:rFonts w:ascii="Times New Roman" w:hAnsi="Times New Roman"/>
          <w:sz w:val="28"/>
          <w:szCs w:val="28"/>
          <w:lang w:val="ru-RU"/>
        </w:rPr>
        <w:lastRenderedPageBreak/>
        <w:t>и среднего предпринимательства монопрофильного муниципального образ</w:t>
      </w:r>
      <w:r w:rsidRPr="007A5281">
        <w:rPr>
          <w:rFonts w:ascii="Times New Roman" w:hAnsi="Times New Roman"/>
          <w:sz w:val="28"/>
          <w:szCs w:val="28"/>
          <w:lang w:val="ru-RU"/>
        </w:rPr>
        <w:t>о</w:t>
      </w:r>
      <w:r w:rsidRPr="007A5281">
        <w:rPr>
          <w:rFonts w:ascii="Times New Roman" w:hAnsi="Times New Roman"/>
          <w:sz w:val="28"/>
          <w:szCs w:val="28"/>
          <w:lang w:val="ru-RU"/>
        </w:rPr>
        <w:t>вания Парфинское городское поселение).</w:t>
      </w:r>
    </w:p>
    <w:p w:rsidR="007A5281" w:rsidRPr="007A5281" w:rsidRDefault="007A5281" w:rsidP="007A5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81">
        <w:rPr>
          <w:rFonts w:ascii="Times New Roman" w:hAnsi="Times New Roman" w:cs="Times New Roman"/>
          <w:sz w:val="28"/>
          <w:szCs w:val="28"/>
        </w:rPr>
        <w:t>3.2. Документы,</w:t>
      </w:r>
      <w:r w:rsidRPr="007A528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A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находятся в распоряжении органов, предо</w:t>
      </w:r>
      <w:r w:rsidRPr="007A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A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тавляющих государственные услуги, и органов, предоставляющих муниц</w:t>
      </w:r>
      <w:r w:rsidRPr="007A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A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пальные услуги, иных государственных органов, органов местного сам</w:t>
      </w:r>
      <w:r w:rsidRPr="007A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A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управления, организаций, в соответствии с нормативными правовыми актами Российской Федерации, нормативными правовыми актами субъектов Росси</w:t>
      </w:r>
      <w:r w:rsidRPr="007A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7A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Федерации, муниципальными правовыми актами и</w:t>
      </w:r>
      <w:r w:rsidRPr="007A528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A5281">
        <w:rPr>
          <w:rFonts w:ascii="Times New Roman" w:hAnsi="Times New Roman" w:cs="Times New Roman"/>
          <w:sz w:val="28"/>
          <w:szCs w:val="28"/>
        </w:rPr>
        <w:t>подлежат предста</w:t>
      </w:r>
      <w:r w:rsidRPr="007A5281">
        <w:rPr>
          <w:rFonts w:ascii="Times New Roman" w:hAnsi="Times New Roman" w:cs="Times New Roman"/>
          <w:sz w:val="28"/>
          <w:szCs w:val="28"/>
        </w:rPr>
        <w:t>в</w:t>
      </w:r>
      <w:r w:rsidRPr="007A5281">
        <w:rPr>
          <w:rFonts w:ascii="Times New Roman" w:hAnsi="Times New Roman" w:cs="Times New Roman"/>
          <w:sz w:val="28"/>
          <w:szCs w:val="28"/>
        </w:rPr>
        <w:t>лению в рамках межведомственного информационного взаимодействия:</w:t>
      </w:r>
    </w:p>
    <w:p w:rsidR="007A5281" w:rsidRPr="007A5281" w:rsidRDefault="007A5281" w:rsidP="007A5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или индивидуальных предпринимателей, полученная не ранее, чем за 3 месяца до дня ее представления в управление экономического развития, сельского х</w:t>
      </w:r>
      <w:r w:rsidRPr="007A5281">
        <w:rPr>
          <w:rFonts w:ascii="Times New Roman" w:hAnsi="Times New Roman" w:cs="Times New Roman"/>
          <w:sz w:val="28"/>
          <w:szCs w:val="28"/>
        </w:rPr>
        <w:t>о</w:t>
      </w:r>
      <w:r w:rsidRPr="007A5281">
        <w:rPr>
          <w:rFonts w:ascii="Times New Roman" w:hAnsi="Times New Roman" w:cs="Times New Roman"/>
          <w:sz w:val="28"/>
          <w:szCs w:val="28"/>
        </w:rPr>
        <w:t>зяйства и природопользования Администрации муниципального района, МФЦ;</w:t>
      </w:r>
    </w:p>
    <w:p w:rsidR="007A5281" w:rsidRPr="007A5281" w:rsidRDefault="007A5281" w:rsidP="007A5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81">
        <w:rPr>
          <w:rFonts w:ascii="Times New Roman" w:hAnsi="Times New Roman" w:cs="Times New Roman"/>
          <w:sz w:val="28"/>
          <w:szCs w:val="28"/>
        </w:rPr>
        <w:t>2) выписка из единого реестра субъектов малого и среднего предпр</w:t>
      </w:r>
      <w:r w:rsidRPr="007A5281">
        <w:rPr>
          <w:rFonts w:ascii="Times New Roman" w:hAnsi="Times New Roman" w:cs="Times New Roman"/>
          <w:sz w:val="28"/>
          <w:szCs w:val="28"/>
        </w:rPr>
        <w:t>и</w:t>
      </w:r>
      <w:r w:rsidRPr="007A5281">
        <w:rPr>
          <w:rFonts w:ascii="Times New Roman" w:hAnsi="Times New Roman" w:cs="Times New Roman"/>
          <w:sz w:val="28"/>
          <w:szCs w:val="28"/>
        </w:rPr>
        <w:t>нимательства;</w:t>
      </w:r>
    </w:p>
    <w:p w:rsidR="007A5281" w:rsidRPr="007A5281" w:rsidRDefault="007A5281" w:rsidP="007A52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281">
        <w:rPr>
          <w:rFonts w:ascii="Times New Roman" w:hAnsi="Times New Roman"/>
          <w:sz w:val="28"/>
          <w:szCs w:val="28"/>
          <w:lang w:val="ru-RU"/>
        </w:rPr>
        <w:t>3) справка налогового органа об отсутствии у субъекта малого и сре</w:t>
      </w:r>
      <w:r w:rsidRPr="007A5281">
        <w:rPr>
          <w:rFonts w:ascii="Times New Roman" w:hAnsi="Times New Roman"/>
          <w:sz w:val="28"/>
          <w:szCs w:val="28"/>
          <w:lang w:val="ru-RU"/>
        </w:rPr>
        <w:t>д</w:t>
      </w:r>
      <w:r w:rsidRPr="007A5281">
        <w:rPr>
          <w:rFonts w:ascii="Times New Roman" w:hAnsi="Times New Roman"/>
          <w:sz w:val="28"/>
          <w:szCs w:val="28"/>
          <w:lang w:val="ru-RU"/>
        </w:rPr>
        <w:t>него предпринимательства (субъекта малого и среднего предпринимательс</w:t>
      </w:r>
      <w:r w:rsidRPr="007A5281">
        <w:rPr>
          <w:rFonts w:ascii="Times New Roman" w:hAnsi="Times New Roman"/>
          <w:sz w:val="28"/>
          <w:szCs w:val="28"/>
          <w:lang w:val="ru-RU"/>
        </w:rPr>
        <w:t>т</w:t>
      </w:r>
      <w:r w:rsidRPr="007A5281">
        <w:rPr>
          <w:rFonts w:ascii="Times New Roman" w:hAnsi="Times New Roman"/>
          <w:sz w:val="28"/>
          <w:szCs w:val="28"/>
          <w:lang w:val="ru-RU"/>
        </w:rPr>
        <w:t>ва монопрофильного муниципального образования Парфинское городское поселение) просроченной задолженности по налогам, сборам и иным обяз</w:t>
      </w:r>
      <w:r w:rsidRPr="007A5281">
        <w:rPr>
          <w:rFonts w:ascii="Times New Roman" w:hAnsi="Times New Roman"/>
          <w:sz w:val="28"/>
          <w:szCs w:val="28"/>
          <w:lang w:val="ru-RU"/>
        </w:rPr>
        <w:t>а</w:t>
      </w:r>
      <w:r w:rsidRPr="007A5281">
        <w:rPr>
          <w:rFonts w:ascii="Times New Roman" w:hAnsi="Times New Roman"/>
          <w:sz w:val="28"/>
          <w:szCs w:val="28"/>
          <w:lang w:val="ru-RU"/>
        </w:rPr>
        <w:t>тельным платежам, полученную не ранее чем за 1 месяц до дня ее предста</w:t>
      </w:r>
      <w:r w:rsidRPr="007A5281">
        <w:rPr>
          <w:rFonts w:ascii="Times New Roman" w:hAnsi="Times New Roman"/>
          <w:sz w:val="28"/>
          <w:szCs w:val="28"/>
          <w:lang w:val="ru-RU"/>
        </w:rPr>
        <w:t>в</w:t>
      </w:r>
      <w:r w:rsidRPr="007A5281">
        <w:rPr>
          <w:rFonts w:ascii="Times New Roman" w:hAnsi="Times New Roman"/>
          <w:sz w:val="28"/>
          <w:szCs w:val="28"/>
          <w:lang w:val="ru-RU"/>
        </w:rPr>
        <w:t>ления в управление экономического развития, сельского хозяйства и прир</w:t>
      </w:r>
      <w:r w:rsidRPr="007A5281">
        <w:rPr>
          <w:rFonts w:ascii="Times New Roman" w:hAnsi="Times New Roman"/>
          <w:sz w:val="28"/>
          <w:szCs w:val="28"/>
          <w:lang w:val="ru-RU"/>
        </w:rPr>
        <w:t>о</w:t>
      </w:r>
      <w:r w:rsidRPr="007A5281">
        <w:rPr>
          <w:rFonts w:ascii="Times New Roman" w:hAnsi="Times New Roman"/>
          <w:sz w:val="28"/>
          <w:szCs w:val="28"/>
          <w:lang w:val="ru-RU"/>
        </w:rPr>
        <w:t>допользования Администрации муниципального района, МФЦ;</w:t>
      </w:r>
    </w:p>
    <w:p w:rsidR="007A5281" w:rsidRPr="007A5281" w:rsidRDefault="007A5281" w:rsidP="007A5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81">
        <w:rPr>
          <w:rFonts w:ascii="Times New Roman" w:hAnsi="Times New Roman" w:cs="Times New Roman"/>
          <w:sz w:val="28"/>
          <w:szCs w:val="28"/>
        </w:rPr>
        <w:t xml:space="preserve"> 4)  правоустанавливающие документы на объекты недвижимости н</w:t>
      </w:r>
      <w:r w:rsidRPr="007A5281">
        <w:rPr>
          <w:rFonts w:ascii="Times New Roman" w:hAnsi="Times New Roman" w:cs="Times New Roman"/>
          <w:sz w:val="28"/>
          <w:szCs w:val="28"/>
        </w:rPr>
        <w:t>е</w:t>
      </w:r>
      <w:r w:rsidRPr="007A5281">
        <w:rPr>
          <w:rFonts w:ascii="Times New Roman" w:hAnsi="Times New Roman" w:cs="Times New Roman"/>
          <w:sz w:val="28"/>
          <w:szCs w:val="28"/>
        </w:rPr>
        <w:t>обходимые для осуществления предпринимательской деятельности, права на которые зарегистрированы в Едином государственном реестре прав на н</w:t>
      </w:r>
      <w:r w:rsidRPr="007A5281">
        <w:rPr>
          <w:rFonts w:ascii="Times New Roman" w:hAnsi="Times New Roman" w:cs="Times New Roman"/>
          <w:sz w:val="28"/>
          <w:szCs w:val="28"/>
        </w:rPr>
        <w:t>е</w:t>
      </w:r>
      <w:r w:rsidRPr="007A5281">
        <w:rPr>
          <w:rFonts w:ascii="Times New Roman" w:hAnsi="Times New Roman" w:cs="Times New Roman"/>
          <w:sz w:val="28"/>
          <w:szCs w:val="28"/>
        </w:rPr>
        <w:t>движимое имущество и сделок с ним.</w:t>
      </w:r>
    </w:p>
    <w:p w:rsidR="00AB1A47" w:rsidRPr="007A5281" w:rsidRDefault="007A5281" w:rsidP="007A5281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A5281">
        <w:rPr>
          <w:rFonts w:ascii="Times New Roman" w:hAnsi="Times New Roman"/>
          <w:sz w:val="28"/>
          <w:szCs w:val="28"/>
          <w:lang w:val="ru-RU"/>
        </w:rPr>
        <w:tab/>
      </w:r>
      <w:r w:rsidRPr="007A52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Заявитель вправе представить указанные документы и информацию в </w:t>
      </w:r>
      <w:r w:rsidRPr="007A5281">
        <w:rPr>
          <w:rFonts w:ascii="Times New Roman" w:hAnsi="Times New Roman"/>
          <w:sz w:val="28"/>
          <w:szCs w:val="28"/>
          <w:lang w:val="ru-RU"/>
        </w:rPr>
        <w:t>управление экономического развития, сельского хозяйства и природопользования Администрации муниципального района</w:t>
      </w:r>
      <w:r w:rsidRPr="007A52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МФЦ по собственной инициативе.</w:t>
      </w:r>
    </w:p>
    <w:p w:rsidR="00907DD9" w:rsidRDefault="00907DD9" w:rsidP="000B4AF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8935BE" w:rsidRDefault="002E7060" w:rsidP="00D83433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4</w:t>
      </w:r>
      <w:r w:rsidR="00907DD9" w:rsidRPr="00907DD9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. </w:t>
      </w:r>
      <w:r w:rsidR="00907DD9" w:rsidRPr="00907DD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Порядок </w:t>
      </w:r>
      <w:r w:rsidR="00907DD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рассмотрения заявлений </w:t>
      </w:r>
      <w:r w:rsidR="0081352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 предоставлении субсиди</w:t>
      </w:r>
      <w:r w:rsidR="009C23E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й</w:t>
      </w:r>
    </w:p>
    <w:p w:rsidR="008935BE" w:rsidRDefault="002E7060" w:rsidP="000B4AF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8935BE">
        <w:rPr>
          <w:rFonts w:ascii="Times New Roman" w:eastAsia="Times New Roman" w:hAnsi="Times New Roman"/>
          <w:sz w:val="28"/>
          <w:szCs w:val="28"/>
          <w:lang w:val="ru-RU" w:eastAsia="ru-RU"/>
        </w:rPr>
        <w:t>.1.</w:t>
      </w:r>
      <w:r w:rsidR="00391A76">
        <w:rPr>
          <w:rFonts w:ascii="Times New Roman" w:eastAsia="Times New Roman" w:hAnsi="Times New Roman"/>
          <w:sz w:val="28"/>
          <w:szCs w:val="28"/>
          <w:lang w:val="ru-RU" w:eastAsia="ru-RU"/>
        </w:rPr>
        <w:t>У</w:t>
      </w:r>
      <w:r w:rsidR="00391A76" w:rsidRPr="00391A76">
        <w:rPr>
          <w:rFonts w:ascii="Times New Roman" w:hAnsi="Times New Roman"/>
          <w:sz w:val="28"/>
          <w:szCs w:val="28"/>
          <w:lang w:val="ru-RU"/>
        </w:rPr>
        <w:t>правление экономического развития, сельского хозяйства и природопользования</w:t>
      </w:r>
      <w:r w:rsidR="00CB35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7BFC">
        <w:rPr>
          <w:rFonts w:ascii="Times New Roman" w:hAnsi="Times New Roman"/>
          <w:sz w:val="28"/>
          <w:szCs w:val="28"/>
          <w:lang w:val="ru-RU"/>
        </w:rPr>
        <w:t>Администрации муниципального района</w:t>
      </w:r>
      <w:r w:rsidR="00387BFC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принимает от начинающих субъектов  малого и среднего предпринимательства (начинающих субъектов малого и среднего предпринимательства 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>Парфинско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городско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поселени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 w:rsidR="000458BC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EE3A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от МФЦ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документы и регистрирует их в специальном журнале, который пронумерован, прошнурован и скреплен печатью.</w:t>
      </w:r>
    </w:p>
    <w:p w:rsidR="008935BE" w:rsidRDefault="002E7060" w:rsidP="000B4AF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8935BE">
        <w:rPr>
          <w:rFonts w:ascii="Times New Roman" w:eastAsia="Times New Roman" w:hAnsi="Times New Roman"/>
          <w:sz w:val="28"/>
          <w:szCs w:val="28"/>
          <w:lang w:val="ru-RU" w:eastAsia="ru-RU"/>
        </w:rPr>
        <w:t>.2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.Прием документов на получение субсидий от начинающих субъектов  малого и среднего предпринимательства (начинающих субъектов малого и среднего предпринимательства 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>Парфинско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городско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CB35BB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поселени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) завершается 1</w:t>
      </w:r>
      <w:r w:rsidR="008935BE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декабря текущего финансового года.</w:t>
      </w:r>
    </w:p>
    <w:p w:rsidR="00001B81" w:rsidRDefault="002E7060" w:rsidP="00001B81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8935BE">
        <w:rPr>
          <w:rFonts w:ascii="Times New Roman" w:eastAsia="Times New Roman" w:hAnsi="Times New Roman"/>
          <w:sz w:val="28"/>
          <w:szCs w:val="28"/>
          <w:lang w:val="ru-RU" w:eastAsia="ru-RU"/>
        </w:rPr>
        <w:t>.3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.Для принятия решения о предоставлении субсидии Администрация муниципального района формирует комиссию по рассмотрению заявлений 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начинающих субъектов малого и среднего предпринимательства </w:t>
      </w:r>
      <w:r w:rsidR="00FA0B9E" w:rsidRPr="008B3D55">
        <w:rPr>
          <w:rFonts w:ascii="Times New Roman" w:hAnsi="Times New Roman"/>
          <w:sz w:val="28"/>
          <w:szCs w:val="28"/>
          <w:lang w:val="ru-RU"/>
        </w:rPr>
        <w:t xml:space="preserve">(в том числе в монопрофильном муниципальном образовании </w:t>
      </w:r>
      <w:r w:rsidR="00FA0B9E">
        <w:rPr>
          <w:rFonts w:ascii="Times New Roman" w:hAnsi="Times New Roman"/>
          <w:sz w:val="28"/>
          <w:szCs w:val="28"/>
          <w:lang w:val="ru-RU"/>
        </w:rPr>
        <w:t>Парфинское городское поселение</w:t>
      </w:r>
      <w:r w:rsidR="00FA0B9E" w:rsidRPr="008B3D55">
        <w:rPr>
          <w:rFonts w:ascii="Times New Roman" w:hAnsi="Times New Roman"/>
          <w:sz w:val="28"/>
          <w:szCs w:val="28"/>
          <w:lang w:val="ru-RU"/>
        </w:rPr>
        <w:t>)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8935BE" w:rsidRPr="00F408AB">
        <w:rPr>
          <w:rFonts w:ascii="Times New Roman" w:eastAsia="Times New Roman" w:hAnsi="Times New Roman"/>
          <w:sz w:val="28"/>
          <w:szCs w:val="28"/>
          <w:lang w:val="ru-RU" w:eastAsia="ru-RU"/>
        </w:rPr>
        <w:t>о предоставлении грантов на создание собственного дела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(далее комиссия), состав которой утверждается постановлением Адми</w:t>
      </w:r>
      <w:r w:rsidR="00001B81">
        <w:rPr>
          <w:rFonts w:ascii="Times New Roman" w:eastAsia="Times New Roman" w:hAnsi="Times New Roman"/>
          <w:sz w:val="28"/>
          <w:szCs w:val="28"/>
          <w:lang w:val="ru-RU" w:eastAsia="ru-RU"/>
        </w:rPr>
        <w:t>нистрации муниципального района</w:t>
      </w:r>
      <w:r w:rsid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01B81">
        <w:rPr>
          <w:rFonts w:ascii="Times New Roman" w:eastAsia="Times New Roman" w:hAnsi="Times New Roman"/>
          <w:sz w:val="28"/>
          <w:szCs w:val="28"/>
          <w:lang w:val="ru-RU" w:eastAsia="ru-RU"/>
        </w:rPr>
        <w:t>(Приложение № 3).</w:t>
      </w:r>
    </w:p>
    <w:p w:rsidR="008935BE" w:rsidRPr="00AB1A47" w:rsidRDefault="002E7060" w:rsidP="008935BE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8935BE">
        <w:rPr>
          <w:rFonts w:ascii="Times New Roman" w:eastAsia="Times New Roman" w:hAnsi="Times New Roman"/>
          <w:sz w:val="28"/>
          <w:szCs w:val="28"/>
          <w:lang w:val="ru-RU" w:eastAsia="ru-RU"/>
        </w:rPr>
        <w:t>.4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.Председателем комиссии является Глава муниципального района, секретарем комиссии -  ведущий </w:t>
      </w:r>
      <w:r w:rsidR="0047416B">
        <w:rPr>
          <w:rFonts w:ascii="Times New Roman" w:eastAsia="Times New Roman" w:hAnsi="Times New Roman"/>
          <w:sz w:val="28"/>
          <w:szCs w:val="28"/>
          <w:lang w:val="ru-RU" w:eastAsia="ru-RU"/>
        </w:rPr>
        <w:t>служащий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B35BB">
        <w:rPr>
          <w:rFonts w:ascii="Times New Roman" w:eastAsia="Times New Roman" w:hAnsi="Times New Roman"/>
          <w:sz w:val="28"/>
          <w:szCs w:val="28"/>
          <w:lang w:val="ru-RU" w:eastAsia="ru-RU"/>
        </w:rPr>
        <w:t>управления экономического развития</w:t>
      </w:r>
      <w:r w:rsidR="008164D2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сельского хозяйства и природопользования</w:t>
      </w:r>
      <w:r w:rsidR="00387B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87BFC">
        <w:rPr>
          <w:rFonts w:ascii="Times New Roman" w:hAnsi="Times New Roman"/>
          <w:sz w:val="28"/>
          <w:szCs w:val="28"/>
          <w:lang w:val="ru-RU"/>
        </w:rPr>
        <w:t>Администрации муниципального района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8935BE" w:rsidRPr="00AB1A47" w:rsidRDefault="008935BE" w:rsidP="008935BE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2E7060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.5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.В состав комиссии должен быть включен представитель Совета по развитию малого и среднего предпринимательства муниципального района.</w:t>
      </w:r>
    </w:p>
    <w:p w:rsidR="008935BE" w:rsidRPr="00AB1A47" w:rsidRDefault="002E7060" w:rsidP="008935BE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8935B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.6. </w:t>
      </w:r>
      <w:r w:rsidR="00391A76">
        <w:rPr>
          <w:rFonts w:ascii="Times New Roman" w:eastAsia="Times New Roman" w:hAnsi="Times New Roman"/>
          <w:sz w:val="28"/>
          <w:szCs w:val="28"/>
          <w:lang w:val="ru-RU" w:eastAsia="ru-RU"/>
        </w:rPr>
        <w:t>У</w:t>
      </w:r>
      <w:r w:rsidR="00391A76" w:rsidRPr="00391A76">
        <w:rPr>
          <w:rFonts w:ascii="Times New Roman" w:hAnsi="Times New Roman"/>
          <w:sz w:val="28"/>
          <w:szCs w:val="28"/>
          <w:lang w:val="ru-RU"/>
        </w:rPr>
        <w:t>правление экономического развития, сельского хозяйства и природопользования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87BFC">
        <w:rPr>
          <w:rFonts w:ascii="Times New Roman" w:hAnsi="Times New Roman"/>
          <w:sz w:val="28"/>
          <w:szCs w:val="28"/>
          <w:lang w:val="ru-RU"/>
        </w:rPr>
        <w:t>Администрации муниципального района</w:t>
      </w:r>
      <w:r w:rsidR="00387BFC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проверяет соблюдение условий предоставления субсидий, наличие полного пакета документов, представляемых начинающим субъектом малого и среднего предпринимательства (начинающим субъектом малого и среднего предпринимательства </w:t>
      </w:r>
      <w:r w:rsidR="008164D2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>Парфинско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8164D2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городско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8164D2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поселени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), правильность их оформления, правильность расчета субсидий и направляет в комиссию документы с заключением для принятия в отношении каждого начинающего субъекта малого и среднего предпринимательства (начинающего субъекта малого и среднего предпринимательства </w:t>
      </w:r>
      <w:r w:rsidR="008164D2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>Парфинское городское поселение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) одного из следующих решений:</w:t>
      </w:r>
    </w:p>
    <w:p w:rsidR="008935BE" w:rsidRPr="00AB1A47" w:rsidRDefault="008935BE" w:rsidP="008935BE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о предоставлении субсидии;</w:t>
      </w:r>
    </w:p>
    <w:p w:rsidR="008935BE" w:rsidRPr="00AB1A47" w:rsidRDefault="008935BE" w:rsidP="008935BE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416B">
        <w:rPr>
          <w:rFonts w:ascii="Times New Roman" w:eastAsia="Times New Roman" w:hAnsi="Times New Roman"/>
          <w:sz w:val="28"/>
          <w:szCs w:val="28"/>
          <w:lang w:val="ru-RU" w:eastAsia="ru-RU"/>
        </w:rPr>
        <w:t>об отказе  в рассмотрении заявления;</w:t>
      </w:r>
    </w:p>
    <w:p w:rsidR="008935BE" w:rsidRDefault="008935BE" w:rsidP="008935BE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об отказе  в предоставлении субсидии.</w:t>
      </w:r>
    </w:p>
    <w:p w:rsidR="008935BE" w:rsidRPr="00AB1A47" w:rsidRDefault="002E7060" w:rsidP="008935BE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5A2B15">
        <w:rPr>
          <w:rFonts w:ascii="Times New Roman" w:eastAsia="Times New Roman" w:hAnsi="Times New Roman"/>
          <w:sz w:val="28"/>
          <w:szCs w:val="28"/>
          <w:lang w:val="ru-RU" w:eastAsia="ru-RU"/>
        </w:rPr>
        <w:t>.7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.Заседания комиссии созываются для рассмотрения заявлений и документов по мере необходимости, но не реже одного раза в месяц при наличии заявлений.</w:t>
      </w:r>
    </w:p>
    <w:p w:rsidR="008935BE" w:rsidRPr="00AB1A47" w:rsidRDefault="008935BE" w:rsidP="008935BE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2E7060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5A2B15">
        <w:rPr>
          <w:rFonts w:ascii="Times New Roman" w:eastAsia="Times New Roman" w:hAnsi="Times New Roman"/>
          <w:sz w:val="28"/>
          <w:szCs w:val="28"/>
          <w:lang w:val="ru-RU" w:eastAsia="ru-RU"/>
        </w:rPr>
        <w:t>.8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.Заседание комиссии считается правомочным, если в нем принимают участие более половины членов комиссии.</w:t>
      </w:r>
    </w:p>
    <w:p w:rsidR="008935BE" w:rsidRDefault="008935BE" w:rsidP="008935BE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2E7060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5A2B15">
        <w:rPr>
          <w:rFonts w:ascii="Times New Roman" w:eastAsia="Times New Roman" w:hAnsi="Times New Roman"/>
          <w:sz w:val="28"/>
          <w:szCs w:val="28"/>
          <w:lang w:val="ru-RU" w:eastAsia="ru-RU"/>
        </w:rPr>
        <w:t>.9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.Решения комиссии оформляются протоколом. Выписки из протокола заседания комиссии направляются начинающим субъектам малого и среднего предпринимательства (начинающим субъектам малого и среднего предпринимательства </w:t>
      </w:r>
      <w:r w:rsidR="008164D2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>Парфинско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8164D2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городско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8164D2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поселени</w:t>
      </w:r>
      <w:r w:rsidR="00FA0B9E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), заявления которых рассмотрены на заседании комиссии.</w:t>
      </w:r>
    </w:p>
    <w:p w:rsidR="008935BE" w:rsidRDefault="002E7060" w:rsidP="008935BE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5A2B15">
        <w:rPr>
          <w:rFonts w:ascii="Times New Roman" w:eastAsia="Times New Roman" w:hAnsi="Times New Roman"/>
          <w:sz w:val="28"/>
          <w:szCs w:val="28"/>
          <w:lang w:val="ru-RU" w:eastAsia="ru-RU"/>
        </w:rPr>
        <w:t>.10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.Решения комиссии о предоставлении субсидии, об отказе в рассмотрении заявления или об отказе в предоставлении субсидии принимаются </w:t>
      </w:r>
      <w:r w:rsidR="00CF23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не позднее 30  дней со дня подачи заявления со всеми необходимыми документами 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простым большинством голосов членов комиссии. При равенстве голосов решающим является голос председателя комиссии.</w:t>
      </w:r>
    </w:p>
    <w:p w:rsidR="008935BE" w:rsidRDefault="002E7060" w:rsidP="008935BE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5A2B15">
        <w:rPr>
          <w:rFonts w:ascii="Times New Roman" w:eastAsia="Times New Roman" w:hAnsi="Times New Roman"/>
          <w:sz w:val="28"/>
          <w:szCs w:val="28"/>
          <w:lang w:val="ru-RU" w:eastAsia="ru-RU"/>
        </w:rPr>
        <w:t>.11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.Решение о предоставлении субсидии принимается комиссией при соответствии начинающего субъекта малого и среднего предпринимательства (начинающего субъекта малого и среднего предпринимательства </w:t>
      </w:r>
      <w:r w:rsidR="008164D2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>Парфинско</w:t>
      </w:r>
      <w:r w:rsidR="0064735A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8164D2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городско</w:t>
      </w:r>
      <w:r w:rsidR="0064735A">
        <w:rPr>
          <w:rFonts w:ascii="Times New Roman" w:eastAsia="Times New Roman" w:hAnsi="Times New Roman"/>
          <w:sz w:val="28"/>
          <w:szCs w:val="28"/>
          <w:lang w:val="ru-RU" w:eastAsia="ru-RU"/>
        </w:rPr>
        <w:t>го поселения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условиям, установленным пунктами </w:t>
      </w:r>
      <w:r w:rsidR="00DC6ACA" w:rsidRPr="00675084">
        <w:rPr>
          <w:rFonts w:ascii="Times New Roman" w:eastAsia="Times New Roman" w:hAnsi="Times New Roman"/>
          <w:sz w:val="28"/>
          <w:szCs w:val="28"/>
          <w:lang w:val="ru-RU" w:eastAsia="ru-RU"/>
        </w:rPr>
        <w:t>2.1</w:t>
      </w:r>
      <w:r w:rsidR="00EE3A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="0081352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2.2, </w:t>
      </w:r>
      <w:r w:rsidR="00EE3A23">
        <w:rPr>
          <w:rFonts w:ascii="Times New Roman" w:eastAsia="Times New Roman" w:hAnsi="Times New Roman"/>
          <w:sz w:val="28"/>
          <w:szCs w:val="28"/>
          <w:lang w:val="ru-RU" w:eastAsia="ru-RU"/>
        </w:rPr>
        <w:t>2.3</w:t>
      </w:r>
      <w:r w:rsidR="006473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D2776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раздела 2 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настоящего Порядка и предоставлении полного пакета 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документов, соответствующих установленным требованиям, в соответствии с пунктом </w:t>
      </w:r>
      <w:r w:rsidR="00DC6ACA" w:rsidRPr="00675084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D27769">
        <w:rPr>
          <w:rFonts w:ascii="Times New Roman" w:eastAsia="Times New Roman" w:hAnsi="Times New Roman"/>
          <w:sz w:val="28"/>
          <w:szCs w:val="28"/>
          <w:lang w:val="ru-RU" w:eastAsia="ru-RU"/>
        </w:rPr>
        <w:t>.1 раздела 3</w:t>
      </w:r>
      <w:r w:rsidR="008935BE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настоящего Порядка.</w:t>
      </w:r>
    </w:p>
    <w:p w:rsidR="005A2B15" w:rsidRPr="00AB1A47" w:rsidRDefault="005A2B15" w:rsidP="005A2B15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Решение об отказе в рассмотрении заявления принимается комиссией при отсутствии полного пакета документов, указанных в пункте </w:t>
      </w:r>
      <w:r w:rsidR="00DC6ACA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D27769">
        <w:rPr>
          <w:rFonts w:ascii="Times New Roman" w:eastAsia="Times New Roman" w:hAnsi="Times New Roman"/>
          <w:sz w:val="28"/>
          <w:szCs w:val="28"/>
          <w:lang w:val="ru-RU" w:eastAsia="ru-RU"/>
        </w:rPr>
        <w:t>.1 раздела 3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настоящего Порядка. При этом представленный пакет документов направляется в адрес начинающего субъекта малого и среднего предпринимательства (начинающего субъекта малого и среднего предпринимательства </w:t>
      </w:r>
      <w:r w:rsidR="008164D2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>Парфинско</w:t>
      </w:r>
      <w:r w:rsidR="0064735A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8164D2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городско</w:t>
      </w:r>
      <w:r w:rsidR="0064735A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8164D2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поселени</w:t>
      </w:r>
      <w:r w:rsidR="0064735A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). Отказ в рассмотрении заявления не препятствует повторной подаче заявления с приложением полного пакета документов.</w:t>
      </w:r>
    </w:p>
    <w:p w:rsidR="005A2B15" w:rsidRDefault="005A2B15" w:rsidP="009631D6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Решение об отказе в предоставлении субсидии принимается комиссией при несоответствии начинающего субъекта малого и среднего предпринимательства (начинающего субъекта малого и среднего предпринимательства </w:t>
      </w:r>
      <w:r w:rsidR="008164D2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>Парфинско</w:t>
      </w:r>
      <w:r w:rsidR="0064735A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8164D2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городско</w:t>
      </w:r>
      <w:r w:rsidR="0064735A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8164D2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поселени</w:t>
      </w:r>
      <w:r w:rsidR="0064735A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одному или более условиям, установленным пунктами </w:t>
      </w:r>
      <w:r w:rsidR="00DC6ACA" w:rsidRPr="00675084">
        <w:rPr>
          <w:rFonts w:ascii="Times New Roman" w:eastAsia="Times New Roman" w:hAnsi="Times New Roman"/>
          <w:sz w:val="28"/>
          <w:szCs w:val="28"/>
          <w:lang w:val="ru-RU" w:eastAsia="ru-RU"/>
        </w:rPr>
        <w:t>2.1</w:t>
      </w:r>
      <w:r w:rsidR="00EE3A23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8164D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813527">
        <w:rPr>
          <w:rFonts w:ascii="Times New Roman" w:eastAsia="Times New Roman" w:hAnsi="Times New Roman"/>
          <w:sz w:val="28"/>
          <w:szCs w:val="28"/>
          <w:lang w:val="ru-RU" w:eastAsia="ru-RU"/>
        </w:rPr>
        <w:t>2.2,</w:t>
      </w:r>
      <w:r w:rsidR="00EE3A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2.3</w:t>
      </w:r>
      <w:r w:rsidR="008164D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D2776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раздела  2 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настоящего Порядка, а также при несоответствии представленных в соответствии с пунктом </w:t>
      </w:r>
      <w:r w:rsidR="00DC6ACA" w:rsidRPr="00675084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D27769">
        <w:rPr>
          <w:rFonts w:ascii="Times New Roman" w:eastAsia="Times New Roman" w:hAnsi="Times New Roman"/>
          <w:sz w:val="28"/>
          <w:szCs w:val="28"/>
          <w:lang w:val="ru-RU" w:eastAsia="ru-RU"/>
        </w:rPr>
        <w:t>.1 раздела 3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настоящего Порядка документов установленным требованиям.</w:t>
      </w:r>
    </w:p>
    <w:p w:rsidR="00D27769" w:rsidRPr="00D27769" w:rsidRDefault="00D27769" w:rsidP="009631D6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4.12</w:t>
      </w:r>
      <w:r w:rsidRPr="00D27769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1801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течение 5 дней со дня принятия решения </w:t>
      </w:r>
      <w:r w:rsidR="00387BFC">
        <w:rPr>
          <w:rFonts w:ascii="Times New Roman" w:eastAsia="Times New Roman" w:hAnsi="Times New Roman"/>
          <w:sz w:val="28"/>
          <w:szCs w:val="28"/>
          <w:lang w:val="ru-RU" w:eastAsia="ru-RU"/>
        </w:rPr>
        <w:t>к</w:t>
      </w:r>
      <w:r w:rsidR="001801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Администр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ция муниципального района </w:t>
      </w:r>
      <w:r w:rsidRPr="00D27769">
        <w:rPr>
          <w:rFonts w:ascii="Times New Roman" w:hAnsi="Times New Roman"/>
          <w:color w:val="000000"/>
          <w:sz w:val="28"/>
          <w:szCs w:val="28"/>
          <w:lang w:val="ru-RU"/>
        </w:rPr>
        <w:t>издает распоряжение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предоставлении субс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дии</w:t>
      </w:r>
      <w:r w:rsidR="0099611C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направля</w:t>
      </w:r>
      <w:r w:rsidR="0099611C">
        <w:rPr>
          <w:rFonts w:ascii="Times New Roman" w:eastAsia="Times New Roman" w:hAnsi="Times New Roman"/>
          <w:sz w:val="28"/>
          <w:szCs w:val="28"/>
          <w:lang w:val="ru-RU" w:eastAsia="ru-RU"/>
        </w:rPr>
        <w:t>ет</w:t>
      </w:r>
      <w:r w:rsidR="00387B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961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его 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начинающ</w:t>
      </w:r>
      <w:r w:rsidR="0099611C">
        <w:rPr>
          <w:rFonts w:ascii="Times New Roman" w:eastAsia="Times New Roman" w:hAnsi="Times New Roman"/>
          <w:sz w:val="28"/>
          <w:szCs w:val="28"/>
          <w:lang w:val="ru-RU" w:eastAsia="ru-RU"/>
        </w:rPr>
        <w:t>ему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субъект</w:t>
      </w:r>
      <w:r w:rsidR="0099611C">
        <w:rPr>
          <w:rFonts w:ascii="Times New Roman" w:eastAsia="Times New Roman" w:hAnsi="Times New Roman"/>
          <w:sz w:val="28"/>
          <w:szCs w:val="28"/>
          <w:lang w:val="ru-RU" w:eastAsia="ru-RU"/>
        </w:rPr>
        <w:t>у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малого и среднего предприн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мательст</w:t>
      </w:r>
      <w:r w:rsidR="004D323C">
        <w:rPr>
          <w:rFonts w:ascii="Times New Roman" w:eastAsia="Times New Roman" w:hAnsi="Times New Roman"/>
          <w:sz w:val="28"/>
          <w:szCs w:val="28"/>
          <w:lang w:val="ru-RU" w:eastAsia="ru-RU"/>
        </w:rPr>
        <w:t>ва (начинающему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субъект</w:t>
      </w:r>
      <w:r w:rsidR="004D323C">
        <w:rPr>
          <w:rFonts w:ascii="Times New Roman" w:eastAsia="Times New Roman" w:hAnsi="Times New Roman"/>
          <w:sz w:val="28"/>
          <w:szCs w:val="28"/>
          <w:lang w:val="ru-RU" w:eastAsia="ru-RU"/>
        </w:rPr>
        <w:t>у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малого и среднего предпринимательства </w:t>
      </w:r>
      <w:r w:rsidR="008164D2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>Парфинско</w:t>
      </w:r>
      <w:r w:rsidR="0064735A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8164D2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городско</w:t>
      </w:r>
      <w:r w:rsidR="0064735A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8164D2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поселени</w:t>
      </w:r>
      <w:r w:rsidR="0064735A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="002D29E4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27769" w:rsidRDefault="00D27769" w:rsidP="005A2B15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13527" w:rsidRDefault="002E7060" w:rsidP="00877BDE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5</w:t>
      </w:r>
      <w:r w:rsidR="00877BD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 Порядок перечисления субсидии</w:t>
      </w:r>
    </w:p>
    <w:p w:rsidR="00877BDE" w:rsidRPr="00877BDE" w:rsidRDefault="009C23EC" w:rsidP="00813527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813527">
        <w:rPr>
          <w:rFonts w:ascii="Times New Roman" w:eastAsia="Times New Roman" w:hAnsi="Times New Roman"/>
          <w:sz w:val="28"/>
          <w:szCs w:val="28"/>
          <w:lang w:val="ru-RU" w:eastAsia="ru-RU"/>
        </w:rPr>
        <w:t>.1</w:t>
      </w:r>
      <w:r w:rsidR="00813527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.Предоставление субсидии осуществляется в порядке очередности в соответствии с датой и временем регистрации заявлений в журнале в пределах средств, предусмотренных на эти цели в  бюджете муниципального района</w:t>
      </w:r>
      <w:r w:rsidR="00001B8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5A2B15" w:rsidRDefault="002E7060" w:rsidP="008935BE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877BDE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9C23EC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5A2B15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F754E5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целях предоставления субсидии в течение 5 рабочих дней с момента принятия </w:t>
      </w:r>
      <w:r w:rsidR="00F754E5" w:rsidRPr="00675084">
        <w:rPr>
          <w:rFonts w:ascii="Times New Roman" w:eastAsia="Times New Roman" w:hAnsi="Times New Roman"/>
          <w:sz w:val="28"/>
          <w:szCs w:val="28"/>
          <w:lang w:val="ru-RU" w:eastAsia="ru-RU"/>
        </w:rPr>
        <w:t>решения комиссией</w:t>
      </w:r>
      <w:r w:rsidR="00F754E5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между Администрацией муниципального района и начинающим субъект</w:t>
      </w:r>
      <w:r w:rsidR="0099611C">
        <w:rPr>
          <w:rFonts w:ascii="Times New Roman" w:eastAsia="Times New Roman" w:hAnsi="Times New Roman"/>
          <w:sz w:val="28"/>
          <w:szCs w:val="28"/>
          <w:lang w:val="ru-RU" w:eastAsia="ru-RU"/>
        </w:rPr>
        <w:t>ом</w:t>
      </w:r>
      <w:r w:rsidR="00F754E5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малого и среднего </w:t>
      </w:r>
      <w:r w:rsidR="00F754E5">
        <w:rPr>
          <w:rFonts w:ascii="Times New Roman" w:eastAsia="Times New Roman" w:hAnsi="Times New Roman"/>
          <w:sz w:val="28"/>
          <w:szCs w:val="28"/>
          <w:lang w:val="ru-RU" w:eastAsia="ru-RU"/>
        </w:rPr>
        <w:t>предпринимательства (начинающим</w:t>
      </w:r>
      <w:r w:rsidR="00F754E5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субъект</w:t>
      </w:r>
      <w:r w:rsidR="00F754E5">
        <w:rPr>
          <w:rFonts w:ascii="Times New Roman" w:eastAsia="Times New Roman" w:hAnsi="Times New Roman"/>
          <w:sz w:val="28"/>
          <w:szCs w:val="28"/>
          <w:lang w:val="ru-RU" w:eastAsia="ru-RU"/>
        </w:rPr>
        <w:t>ом</w:t>
      </w:r>
      <w:r w:rsidR="00F754E5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малого и среднего предпринимательства </w:t>
      </w:r>
      <w:r w:rsidR="008164D2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>Парфинско</w:t>
      </w:r>
      <w:r w:rsidR="0064735A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8164D2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городско</w:t>
      </w:r>
      <w:r w:rsidR="0064735A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8164D2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поселени</w:t>
      </w:r>
      <w:r w:rsidR="0064735A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="00F754E5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), в отношении которого принято решение о предоставлении субсидии (далее Получатель субсидии), заключается Договор</w:t>
      </w:r>
      <w:r w:rsidR="00FF67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(П</w:t>
      </w:r>
      <w:r w:rsidR="00F754E5">
        <w:rPr>
          <w:rFonts w:ascii="Times New Roman" w:eastAsia="Times New Roman" w:hAnsi="Times New Roman"/>
          <w:sz w:val="28"/>
          <w:szCs w:val="28"/>
          <w:lang w:val="ru-RU" w:eastAsia="ru-RU"/>
        </w:rPr>
        <w:t>риложение № 2)</w:t>
      </w:r>
      <w:r w:rsidR="00001B8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935142" w:rsidRPr="002D6F3F" w:rsidRDefault="00935142" w:rsidP="008935BE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D6F3F">
        <w:rPr>
          <w:rFonts w:ascii="Times New Roman" w:eastAsia="Times New Roman" w:hAnsi="Times New Roman"/>
          <w:sz w:val="28"/>
          <w:szCs w:val="28"/>
          <w:lang w:val="ru-RU" w:eastAsia="ru-RU"/>
        </w:rPr>
        <w:t>В случае отсутствия фина</w:t>
      </w:r>
      <w:r w:rsidR="002D6F3F">
        <w:rPr>
          <w:rFonts w:ascii="Times New Roman" w:eastAsia="Times New Roman" w:hAnsi="Times New Roman"/>
          <w:sz w:val="28"/>
          <w:szCs w:val="28"/>
          <w:lang w:val="ru-RU" w:eastAsia="ru-RU"/>
        </w:rPr>
        <w:t>н</w:t>
      </w:r>
      <w:r w:rsidRPr="002D6F3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совых средств в бюджете муниципального района на реализацию данного мероприятия поддержки субъектов малого и среднего предпринимательства (субъектов малого и среднего предпринимательства </w:t>
      </w:r>
      <w:r w:rsidR="008164D2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>Парфинско</w:t>
      </w:r>
      <w:r w:rsidR="0064735A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8164D2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городско</w:t>
      </w:r>
      <w:r w:rsidR="0064735A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8164D2" w:rsidRPr="00CB35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поселени</w:t>
      </w:r>
      <w:r w:rsidR="0064735A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Pr="002D6F3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Договор заключается в течение 5 дней с даты поступления финансовых средств из областного бюджета в бюджет муниципального района в полном объеме. </w:t>
      </w:r>
    </w:p>
    <w:p w:rsidR="005A2B15" w:rsidRPr="00AB1A47" w:rsidRDefault="005A2B15" w:rsidP="009631D6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65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2E7060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877BDE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9C23EC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F754E5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Условия и сроки перечисления субсидии, порядок представления документов финансовой отчетности о целевом использовании субсидии, порядок возврата субсидии предусматриваются Договором о предоставлении субсидии.</w:t>
      </w:r>
    </w:p>
    <w:p w:rsidR="005A2B15" w:rsidRPr="00AB1A47" w:rsidRDefault="005A2B15" w:rsidP="009631D6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65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ab/>
      </w:r>
      <w:r w:rsidR="002E7060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877BDE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9C23EC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.Перечисление субсидии Получателю субсидии на его расчетный счет осуществляется в соответствии с условиями Договора.</w:t>
      </w:r>
    </w:p>
    <w:p w:rsidR="005A2B15" w:rsidRDefault="002E7060" w:rsidP="005A2B15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877BDE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9C23EC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5A2B15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.Отдел бухгалтерского учета Администрации муниципального района готовит платежные документы на перечисление средств для выплаты субсидий на расчетные счета Получателей субсидий и представляет их в территориальный орган Федерального казначейства.</w:t>
      </w:r>
    </w:p>
    <w:p w:rsidR="00675084" w:rsidRDefault="00675084" w:rsidP="005A2B15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77BDE" w:rsidRPr="00877BDE" w:rsidRDefault="002E7060" w:rsidP="00877BDE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6</w:t>
      </w:r>
      <w:r w:rsidR="00877BD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 Порядок возврата субсидии</w:t>
      </w:r>
    </w:p>
    <w:p w:rsidR="007A5281" w:rsidRPr="007A5281" w:rsidRDefault="007A5281" w:rsidP="007A5281">
      <w:pPr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281">
        <w:rPr>
          <w:rFonts w:ascii="Times New Roman" w:hAnsi="Times New Roman"/>
          <w:sz w:val="28"/>
          <w:szCs w:val="28"/>
          <w:lang w:val="ru-RU"/>
        </w:rPr>
        <w:t>6.1. Использование субсидии не по целевому назначению влечет за собой наступление последствий в соответствии с действующим законодательством Российской Федерации и Договором. Субсидии, использованные не по целевому назначению, подлежат возврату в доход бюджета муниципального района и перечисляются на счет Администрации муниципального района, открытый в территориальном органе Федерального казначейства для учета поступлений и их распределения между бюджетами, с одновременным уведомлением.</w:t>
      </w:r>
    </w:p>
    <w:p w:rsidR="007A5281" w:rsidRPr="007A5281" w:rsidRDefault="007A5281" w:rsidP="007A5281">
      <w:pPr>
        <w:tabs>
          <w:tab w:val="righ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A5281">
        <w:rPr>
          <w:rFonts w:ascii="Times New Roman" w:hAnsi="Times New Roman"/>
          <w:sz w:val="28"/>
          <w:szCs w:val="28"/>
          <w:lang w:val="ru-RU"/>
        </w:rPr>
        <w:t>6.2. Средства субсидии подлежат возврату в бюджет муниципального района в следующих случаях:</w:t>
      </w:r>
    </w:p>
    <w:p w:rsidR="007A5281" w:rsidRPr="007A5281" w:rsidRDefault="007A5281" w:rsidP="007A5281">
      <w:pPr>
        <w:tabs>
          <w:tab w:val="righ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281">
        <w:rPr>
          <w:rFonts w:ascii="Times New Roman" w:hAnsi="Times New Roman"/>
          <w:sz w:val="28"/>
          <w:szCs w:val="28"/>
          <w:lang w:val="ru-RU"/>
        </w:rPr>
        <w:t xml:space="preserve">не использование собственных средств и средств субсидии по целевому назначению в полном объеме в течение 6 (шести) месяцев после перечисления субсидии в соответствии со </w:t>
      </w:r>
      <w:r w:rsidR="0064735A">
        <w:rPr>
          <w:rFonts w:ascii="Times New Roman" w:hAnsi="Times New Roman"/>
          <w:sz w:val="28"/>
          <w:szCs w:val="28"/>
          <w:lang w:val="ru-RU"/>
        </w:rPr>
        <w:t>с</w:t>
      </w:r>
      <w:r w:rsidRPr="007A5281">
        <w:rPr>
          <w:rFonts w:ascii="Times New Roman" w:hAnsi="Times New Roman"/>
          <w:sz w:val="28"/>
          <w:szCs w:val="28"/>
          <w:lang w:val="ru-RU"/>
        </w:rPr>
        <w:t>метой</w:t>
      </w:r>
      <w:r w:rsidR="0064735A">
        <w:rPr>
          <w:rFonts w:ascii="Times New Roman" w:hAnsi="Times New Roman"/>
          <w:sz w:val="28"/>
          <w:szCs w:val="28"/>
          <w:lang w:val="ru-RU"/>
        </w:rPr>
        <w:t xml:space="preserve"> расходов бизнес-проекта</w:t>
      </w:r>
      <w:r w:rsidRPr="007A5281">
        <w:rPr>
          <w:rFonts w:ascii="Times New Roman" w:hAnsi="Times New Roman"/>
          <w:sz w:val="28"/>
          <w:szCs w:val="28"/>
          <w:lang w:val="ru-RU"/>
        </w:rPr>
        <w:t>;</w:t>
      </w:r>
    </w:p>
    <w:p w:rsidR="007A5281" w:rsidRPr="007A5281" w:rsidRDefault="007A5281" w:rsidP="007A5281">
      <w:pPr>
        <w:tabs>
          <w:tab w:val="righ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281">
        <w:rPr>
          <w:rFonts w:ascii="Times New Roman" w:hAnsi="Times New Roman"/>
          <w:sz w:val="28"/>
          <w:szCs w:val="28"/>
          <w:lang w:val="ru-RU"/>
        </w:rPr>
        <w:t>предоставление недостоверных сведений и документов;</w:t>
      </w:r>
    </w:p>
    <w:p w:rsidR="007A5281" w:rsidRPr="007A5281" w:rsidRDefault="007A5281" w:rsidP="007A5281">
      <w:pPr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281">
        <w:rPr>
          <w:rFonts w:ascii="Times New Roman" w:hAnsi="Times New Roman"/>
          <w:sz w:val="28"/>
          <w:szCs w:val="28"/>
          <w:lang w:val="ru-RU"/>
        </w:rPr>
        <w:tab/>
        <w:t>прекращение деятельности получателя субсидии в течение 4 лет после перечисления субсидии.</w:t>
      </w:r>
    </w:p>
    <w:p w:rsidR="007A5281" w:rsidRPr="007A5281" w:rsidRDefault="007A5281" w:rsidP="007A5281">
      <w:pPr>
        <w:tabs>
          <w:tab w:val="righ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281">
        <w:rPr>
          <w:rFonts w:ascii="Times New Roman" w:hAnsi="Times New Roman"/>
          <w:sz w:val="28"/>
          <w:szCs w:val="28"/>
          <w:lang w:val="ru-RU"/>
        </w:rPr>
        <w:t>6.3. В случае выявления нарушений условий предоставления субсидии и (или) нецелевого использования субсидии получателем субсидии, Администрация муниципального района направляет получателю субсидии требование о возврате субсидии в бюджет муниципального района, содержащее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субсидии.</w:t>
      </w:r>
    </w:p>
    <w:p w:rsidR="007A5281" w:rsidRPr="007A5281" w:rsidRDefault="007A5281" w:rsidP="007A5281">
      <w:pPr>
        <w:tabs>
          <w:tab w:val="righ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281">
        <w:rPr>
          <w:rFonts w:ascii="Times New Roman" w:hAnsi="Times New Roman"/>
          <w:sz w:val="28"/>
          <w:szCs w:val="28"/>
          <w:lang w:val="ru-RU"/>
        </w:rPr>
        <w:t>6.4. Получатель субсидии обязан осуществить возврат субсидии в течение десяти банковских дней с момента получения требования.</w:t>
      </w:r>
      <w:r w:rsidRPr="007A5281">
        <w:rPr>
          <w:rFonts w:ascii="Times New Roman" w:hAnsi="Times New Roman"/>
          <w:sz w:val="28"/>
          <w:szCs w:val="28"/>
          <w:lang w:val="ru-RU"/>
        </w:rPr>
        <w:br/>
        <w:t xml:space="preserve"> </w:t>
      </w:r>
      <w:r w:rsidRPr="007A5281">
        <w:rPr>
          <w:rFonts w:ascii="Times New Roman" w:hAnsi="Times New Roman"/>
          <w:sz w:val="28"/>
          <w:szCs w:val="28"/>
          <w:lang w:val="ru-RU"/>
        </w:rPr>
        <w:tab/>
        <w:t>В случае если получатель субсидии не перечислит сумму субсидии в бюджет муниципального района в размере, указанном в требовании в срок, указанный в абзаце первом настоящего пункта, взыскание суммы субсидии осуществляется в судебном порядке.</w:t>
      </w:r>
    </w:p>
    <w:p w:rsidR="007A5281" w:rsidRPr="007A5281" w:rsidRDefault="007A5281" w:rsidP="007A5281">
      <w:pPr>
        <w:tabs>
          <w:tab w:val="righ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281">
        <w:rPr>
          <w:rFonts w:ascii="Times New Roman" w:hAnsi="Times New Roman"/>
          <w:sz w:val="28"/>
          <w:szCs w:val="28"/>
          <w:lang w:val="ru-RU"/>
        </w:rPr>
        <w:t>6.5. Контроль за возвратом получателем субсидии денежных средств в бюджет муниципального района осуществляет управление экономического развития, сельского хозяйства и природопользования Администрации муниципального района.</w:t>
      </w:r>
    </w:p>
    <w:p w:rsidR="007A5281" w:rsidRPr="007A5281" w:rsidRDefault="007A5281" w:rsidP="007A528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281">
        <w:rPr>
          <w:rFonts w:ascii="Times New Roman" w:hAnsi="Times New Roman" w:cs="Times New Roman"/>
          <w:sz w:val="28"/>
          <w:szCs w:val="28"/>
        </w:rPr>
        <w:t>6.6. Средства субсидии указанные в пункте 6.2. раздела 6, выплаченные за счет средств субсидии из областного и (или) федерального бюджета, п</w:t>
      </w:r>
      <w:r w:rsidRPr="007A5281">
        <w:rPr>
          <w:rFonts w:ascii="Times New Roman" w:hAnsi="Times New Roman" w:cs="Times New Roman"/>
          <w:sz w:val="28"/>
          <w:szCs w:val="28"/>
        </w:rPr>
        <w:t>о</w:t>
      </w:r>
      <w:r w:rsidRPr="007A5281">
        <w:rPr>
          <w:rFonts w:ascii="Times New Roman" w:hAnsi="Times New Roman" w:cs="Times New Roman"/>
          <w:sz w:val="28"/>
          <w:szCs w:val="28"/>
        </w:rPr>
        <w:t xml:space="preserve">ступившие в бюджет муниципального района </w:t>
      </w:r>
      <w:r w:rsidRPr="007A5281">
        <w:rPr>
          <w:rFonts w:ascii="Times New Roman" w:hAnsi="Times New Roman" w:cs="Times New Roman"/>
          <w:bCs/>
          <w:sz w:val="28"/>
          <w:szCs w:val="28"/>
        </w:rPr>
        <w:t>подлежат возврату в областной бюджет</w:t>
      </w:r>
      <w:r w:rsidRPr="007A5281">
        <w:rPr>
          <w:rFonts w:ascii="Times New Roman" w:hAnsi="Times New Roman" w:cs="Times New Roman"/>
          <w:sz w:val="28"/>
          <w:szCs w:val="28"/>
        </w:rPr>
        <w:t>.</w:t>
      </w:r>
    </w:p>
    <w:p w:rsidR="00387BFC" w:rsidRDefault="00387BFC" w:rsidP="00D67FE8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A2B15" w:rsidRPr="00D67FE8" w:rsidRDefault="002E7060" w:rsidP="00D67FE8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7</w:t>
      </w:r>
      <w:r w:rsidR="00D67FE8" w:rsidRPr="00D67FE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  <w:r w:rsidR="00D67FE8" w:rsidRPr="00D67FE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Контроль за соблюдением условий и целей предоставления субсидий</w:t>
      </w:r>
    </w:p>
    <w:p w:rsidR="00907DD9" w:rsidRPr="00AB1A47" w:rsidRDefault="00907DD9" w:rsidP="009631D6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65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2E7060"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D83433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Контроль за правильностью выплаты субсидий и их целевым использованием осуществляется в соответствии с действующим законодательством. </w:t>
      </w:r>
    </w:p>
    <w:p w:rsidR="00907DD9" w:rsidRDefault="002E7060" w:rsidP="009631D6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65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  <w:r w:rsidR="00D67FE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D8343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D67FE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907DD9" w:rsidRPr="00AB1A47">
        <w:rPr>
          <w:rFonts w:ascii="Times New Roman" w:eastAsia="Times New Roman" w:hAnsi="Times New Roman"/>
          <w:sz w:val="28"/>
          <w:szCs w:val="28"/>
          <w:lang w:val="ru-RU" w:eastAsia="ru-RU"/>
        </w:rPr>
        <w:t>Главный распорядитель (распорядитель) бюджетных средств, предоставляющий субсидию, и органы муниципального финансового контроля проводят обязательную проверку соблюдения условий, целей и порядка предоставления субсидий их получателями.</w:t>
      </w:r>
    </w:p>
    <w:p w:rsidR="008164D2" w:rsidRDefault="008164D2" w:rsidP="009631D6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65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164D2" w:rsidRDefault="008164D2" w:rsidP="008164D2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652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________________________________</w:t>
      </w:r>
    </w:p>
    <w:p w:rsidR="00F754E5" w:rsidRDefault="00F754E5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754E5" w:rsidRDefault="00F754E5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754E5" w:rsidRDefault="00F754E5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754E5" w:rsidRDefault="00F754E5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754E5" w:rsidRDefault="00F754E5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D6F3F" w:rsidRDefault="002D6F3F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D6F3F" w:rsidRDefault="002D6F3F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D6F3F" w:rsidRDefault="002D6F3F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D6F3F" w:rsidRDefault="002D6F3F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D6F3F" w:rsidRDefault="002D6F3F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D6F3F" w:rsidRDefault="002D6F3F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D6F3F" w:rsidRDefault="002D6F3F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D6F3F" w:rsidRDefault="002D6F3F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D6F3F" w:rsidRDefault="002D6F3F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D6F3F" w:rsidRDefault="002D6F3F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D6F3F" w:rsidRDefault="002D6F3F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D6F3F" w:rsidRDefault="002D6F3F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D6F3F" w:rsidRDefault="002D6F3F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D6F3F" w:rsidRDefault="002D6F3F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D6F3F" w:rsidRDefault="002D6F3F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D6F3F" w:rsidRDefault="002D6F3F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D6F3F" w:rsidRDefault="002D6F3F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A5281" w:rsidRDefault="007A5281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A5281" w:rsidRDefault="007A5281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A5281" w:rsidRDefault="007A5281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87BFC" w:rsidRDefault="00387BFC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87BFC" w:rsidRDefault="00387BFC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87BFC" w:rsidRDefault="00387BFC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A5281" w:rsidRDefault="007A5281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31DA0" w:rsidRDefault="00831DA0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31DA0" w:rsidRDefault="00831DA0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D6F3F" w:rsidRDefault="002D6F3F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D6F3F" w:rsidRDefault="002D6F3F" w:rsidP="00907DD9">
      <w:pPr>
        <w:widowControl/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9390" w:type="dxa"/>
        <w:tblInd w:w="108" w:type="dxa"/>
        <w:tblLayout w:type="fixed"/>
        <w:tblLook w:val="01E0"/>
      </w:tblPr>
      <w:tblGrid>
        <w:gridCol w:w="4570"/>
        <w:gridCol w:w="4820"/>
      </w:tblGrid>
      <w:tr w:rsidR="008164D2" w:rsidRPr="00932B52" w:rsidTr="00582A24">
        <w:trPr>
          <w:trHeight w:val="329"/>
        </w:trPr>
        <w:tc>
          <w:tcPr>
            <w:tcW w:w="4570" w:type="dxa"/>
          </w:tcPr>
          <w:p w:rsidR="008164D2" w:rsidRPr="008164D2" w:rsidRDefault="008164D2" w:rsidP="00582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64D2" w:rsidRPr="008164D2" w:rsidRDefault="008164D2" w:rsidP="00582A2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                        Приложение №1 </w:t>
            </w:r>
          </w:p>
          <w:p w:rsidR="008164D2" w:rsidRPr="008164D2" w:rsidRDefault="008164D2" w:rsidP="00582A2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 постановлению Администрации муниципального района от   .08.2016 №</w:t>
            </w:r>
          </w:p>
        </w:tc>
      </w:tr>
      <w:tr w:rsidR="008164D2" w:rsidRPr="00932B52" w:rsidTr="00582A24">
        <w:trPr>
          <w:trHeight w:val="329"/>
        </w:trPr>
        <w:tc>
          <w:tcPr>
            <w:tcW w:w="4570" w:type="dxa"/>
          </w:tcPr>
          <w:p w:rsidR="008164D2" w:rsidRPr="008164D2" w:rsidRDefault="008164D2" w:rsidP="00582A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8164D2" w:rsidRPr="008164D2" w:rsidRDefault="008164D2" w:rsidP="00582A24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164D2" w:rsidRPr="008164D2" w:rsidTr="00582A24">
        <w:trPr>
          <w:trHeight w:val="329"/>
        </w:trPr>
        <w:tc>
          <w:tcPr>
            <w:tcW w:w="4570" w:type="dxa"/>
          </w:tcPr>
          <w:p w:rsidR="008164D2" w:rsidRPr="008164D2" w:rsidRDefault="008164D2" w:rsidP="00582A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8164D2" w:rsidRPr="008164D2" w:rsidRDefault="008164D2" w:rsidP="00582A24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4D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                           </w:t>
            </w:r>
            <w:r w:rsidRPr="008164D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8164D2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 № 1 </w:t>
            </w:r>
          </w:p>
        </w:tc>
      </w:tr>
      <w:tr w:rsidR="008164D2" w:rsidRPr="00932B52" w:rsidTr="00582A24">
        <w:tc>
          <w:tcPr>
            <w:tcW w:w="4570" w:type="dxa"/>
          </w:tcPr>
          <w:p w:rsidR="008164D2" w:rsidRPr="008164D2" w:rsidRDefault="008164D2" w:rsidP="00582A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64D2" w:rsidRPr="008164D2" w:rsidRDefault="008164D2" w:rsidP="00582A24">
            <w:pPr>
              <w:spacing w:line="240" w:lineRule="exact"/>
              <w:ind w:right="-7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к   Порядку предоставления грантов начинающим субъектам малого и среднего предпринимательства на со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дание собственного дела (в том числе в монопрофильном муниципальном образовании Парфинское городское поселение)</w:t>
            </w:r>
          </w:p>
        </w:tc>
      </w:tr>
    </w:tbl>
    <w:p w:rsidR="008164D2" w:rsidRPr="008164D2" w:rsidRDefault="008164D2" w:rsidP="008164D2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4662"/>
        <w:gridCol w:w="4836"/>
      </w:tblGrid>
      <w:tr w:rsidR="008164D2" w:rsidRPr="008164D2" w:rsidTr="00582A24">
        <w:tc>
          <w:tcPr>
            <w:tcW w:w="4662" w:type="dxa"/>
          </w:tcPr>
          <w:p w:rsidR="008164D2" w:rsidRPr="008164D2" w:rsidRDefault="008164D2" w:rsidP="00582A24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36" w:type="dxa"/>
          </w:tcPr>
          <w:p w:rsidR="008164D2" w:rsidRPr="008164D2" w:rsidRDefault="008164D2" w:rsidP="00582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 xml:space="preserve">Главе муниципального района </w:t>
            </w:r>
          </w:p>
          <w:p w:rsidR="008164D2" w:rsidRPr="008164D2" w:rsidRDefault="008164D2" w:rsidP="00582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164D2" w:rsidRPr="008164D2" w:rsidTr="00582A24">
        <w:tc>
          <w:tcPr>
            <w:tcW w:w="4662" w:type="dxa"/>
          </w:tcPr>
          <w:p w:rsidR="008164D2" w:rsidRPr="008164D2" w:rsidRDefault="008164D2" w:rsidP="00582A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8164D2" w:rsidRPr="008164D2" w:rsidRDefault="008164D2" w:rsidP="00582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>от ______________________</w:t>
            </w:r>
          </w:p>
        </w:tc>
      </w:tr>
      <w:tr w:rsidR="008164D2" w:rsidRPr="00932B52" w:rsidTr="00582A24">
        <w:tc>
          <w:tcPr>
            <w:tcW w:w="4662" w:type="dxa"/>
          </w:tcPr>
          <w:p w:rsidR="008164D2" w:rsidRPr="008164D2" w:rsidRDefault="008164D2" w:rsidP="00582A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8164D2" w:rsidRPr="008164D2" w:rsidRDefault="008164D2" w:rsidP="00582A2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sz w:val="24"/>
                <w:szCs w:val="24"/>
                <w:lang w:val="ru-RU"/>
              </w:rPr>
              <w:t>(наименование юридического лица, ФИО индивидуального предпринимателя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8164D2" w:rsidRPr="008164D2" w:rsidRDefault="008164D2" w:rsidP="008164D2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164D2" w:rsidRPr="008164D2" w:rsidRDefault="008164D2" w:rsidP="008164D2">
      <w:pPr>
        <w:tabs>
          <w:tab w:val="left" w:pos="2316"/>
          <w:tab w:val="center" w:pos="53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8164D2" w:rsidRPr="008164D2" w:rsidRDefault="008164D2" w:rsidP="008164D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64D2" w:rsidRPr="008164D2" w:rsidRDefault="008164D2" w:rsidP="008164D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Прошу возместить часть затрат, связанных с началом предприним</w:t>
      </w:r>
      <w:r w:rsidRPr="008164D2">
        <w:rPr>
          <w:rFonts w:ascii="Times New Roman" w:hAnsi="Times New Roman"/>
          <w:sz w:val="28"/>
          <w:szCs w:val="28"/>
          <w:lang w:val="ru-RU"/>
        </w:rPr>
        <w:t>а</w:t>
      </w:r>
      <w:r w:rsidRPr="008164D2">
        <w:rPr>
          <w:rFonts w:ascii="Times New Roman" w:hAnsi="Times New Roman"/>
          <w:sz w:val="28"/>
          <w:szCs w:val="28"/>
          <w:lang w:val="ru-RU"/>
        </w:rPr>
        <w:t xml:space="preserve">тельской деятельности (в монопрофильном муниципальном образовании Парфинское городское поселение) в сумме: </w:t>
      </w:r>
    </w:p>
    <w:p w:rsidR="008164D2" w:rsidRPr="008164D2" w:rsidRDefault="008164D2" w:rsidP="008164D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__________________________________________________________(руб.) </w:t>
      </w:r>
    </w:p>
    <w:p w:rsidR="008164D2" w:rsidRPr="008164D2" w:rsidRDefault="008164D2" w:rsidP="008164D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 xml:space="preserve">          Настоящим подтверждаю что ___________________________________</w:t>
      </w:r>
    </w:p>
    <w:p w:rsidR="008164D2" w:rsidRPr="008164D2" w:rsidRDefault="008164D2" w:rsidP="008164D2">
      <w:pPr>
        <w:ind w:left="3686" w:hanging="2977"/>
        <w:jc w:val="both"/>
        <w:rPr>
          <w:rFonts w:ascii="Times New Roman" w:hAnsi="Times New Roman"/>
          <w:sz w:val="24"/>
          <w:szCs w:val="24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ab/>
      </w:r>
      <w:r w:rsidRPr="008164D2">
        <w:rPr>
          <w:rFonts w:ascii="Times New Roman" w:hAnsi="Times New Roman"/>
          <w:sz w:val="24"/>
          <w:szCs w:val="24"/>
          <w:lang w:val="ru-RU"/>
        </w:rPr>
        <w:t>(Ф.И.О. или наименование начинающего субъекта                                                 малого и среднего предпринимательства)</w:t>
      </w:r>
    </w:p>
    <w:p w:rsidR="008164D2" w:rsidRPr="008164D2" w:rsidRDefault="008164D2" w:rsidP="000901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не является получателем аналогичной поддержки из областного и федерал</w:t>
      </w:r>
      <w:r w:rsidRPr="008164D2">
        <w:rPr>
          <w:rFonts w:ascii="Times New Roman" w:hAnsi="Times New Roman"/>
          <w:sz w:val="28"/>
          <w:szCs w:val="28"/>
          <w:lang w:val="ru-RU"/>
        </w:rPr>
        <w:t>ь</w:t>
      </w:r>
      <w:r w:rsidRPr="008164D2">
        <w:rPr>
          <w:rFonts w:ascii="Times New Roman" w:hAnsi="Times New Roman"/>
          <w:sz w:val="28"/>
          <w:szCs w:val="28"/>
          <w:lang w:val="ru-RU"/>
        </w:rPr>
        <w:t>ного бюджетов.</w:t>
      </w:r>
    </w:p>
    <w:p w:rsidR="008164D2" w:rsidRPr="008164D2" w:rsidRDefault="008164D2" w:rsidP="008164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 xml:space="preserve">Обязуюсь обеспечить расходование собственных средств в размере не менее 30 процентов на реализацию бизнес-проекта в соответствии со сметой расходов бизнес-проекта. В случае несоблюдения уровня софинансирования обязуюсь осуществить возврат в доход бюджета сумму излишне полученной </w:t>
      </w:r>
      <w:r w:rsidRPr="008164D2">
        <w:rPr>
          <w:rFonts w:ascii="Times New Roman" w:hAnsi="Times New Roman"/>
          <w:sz w:val="28"/>
          <w:szCs w:val="28"/>
          <w:lang w:val="ru-RU"/>
        </w:rPr>
        <w:lastRenderedPageBreak/>
        <w:t>субсидии.</w:t>
      </w:r>
    </w:p>
    <w:p w:rsidR="008164D2" w:rsidRPr="008164D2" w:rsidRDefault="008164D2" w:rsidP="008164D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1.Полное наименование начинающего субъекта малого и среднего предпринимательства (начинающего субъекта малого и среднего предпринимательства Парфинского городского поселения):</w:t>
      </w:r>
    </w:p>
    <w:p w:rsidR="008164D2" w:rsidRPr="008164D2" w:rsidRDefault="008164D2" w:rsidP="008164D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_____________________________________________________________</w:t>
      </w:r>
    </w:p>
    <w:p w:rsidR="008164D2" w:rsidRPr="008164D2" w:rsidRDefault="008164D2" w:rsidP="008164D2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2. Юридический адрес: __________________________________________________________________</w:t>
      </w:r>
    </w:p>
    <w:p w:rsidR="008164D2" w:rsidRPr="008164D2" w:rsidRDefault="008164D2" w:rsidP="008164D2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3. Фактический адрес: _________________________________________________________________</w:t>
      </w:r>
    </w:p>
    <w:p w:rsidR="008164D2" w:rsidRPr="008164D2" w:rsidRDefault="008164D2" w:rsidP="008164D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4. ФИО и должность руководителя начинающего субъекта малого и среднего предпринимательства (начинающего субъекта малого и среднего предпринимательства Парфинского городского поселения): ________________</w:t>
      </w:r>
    </w:p>
    <w:p w:rsidR="008164D2" w:rsidRPr="008164D2" w:rsidRDefault="008164D2" w:rsidP="008164D2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5. Контактный телефон, факс: ___________________________________</w:t>
      </w:r>
    </w:p>
    <w:p w:rsidR="008164D2" w:rsidRPr="008164D2" w:rsidRDefault="008164D2" w:rsidP="008164D2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6. Контактное лицо: ___________________________________________</w:t>
      </w:r>
    </w:p>
    <w:p w:rsidR="008164D2" w:rsidRPr="008164D2" w:rsidRDefault="008164D2" w:rsidP="008164D2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7. Адрес электронной почты:</w:t>
      </w:r>
      <w:r w:rsidRPr="008164D2">
        <w:rPr>
          <w:rFonts w:ascii="Times New Roman" w:hAnsi="Times New Roman"/>
          <w:lang w:val="ru-RU"/>
        </w:rPr>
        <w:t xml:space="preserve"> _________________________________________</w:t>
      </w:r>
    </w:p>
    <w:p w:rsidR="008164D2" w:rsidRPr="008164D2" w:rsidRDefault="008164D2" w:rsidP="008164D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8. Даю согласие на обработку и передачу сообщенных мною перс</w:t>
      </w:r>
      <w:r w:rsidRPr="008164D2">
        <w:rPr>
          <w:rFonts w:ascii="Times New Roman" w:hAnsi="Times New Roman"/>
          <w:sz w:val="28"/>
          <w:szCs w:val="28"/>
          <w:lang w:val="ru-RU"/>
        </w:rPr>
        <w:t>о</w:t>
      </w:r>
      <w:r w:rsidRPr="008164D2">
        <w:rPr>
          <w:rFonts w:ascii="Times New Roman" w:hAnsi="Times New Roman"/>
          <w:sz w:val="28"/>
          <w:szCs w:val="28"/>
          <w:lang w:val="ru-RU"/>
        </w:rPr>
        <w:t>нальных данных в соответствии со статьей 9 Федерального закона от 27 июля 2006 года №152-ФЗ «О персональных данных». Настоящее согласие не уст</w:t>
      </w:r>
      <w:r w:rsidRPr="008164D2">
        <w:rPr>
          <w:rFonts w:ascii="Times New Roman" w:hAnsi="Times New Roman"/>
          <w:sz w:val="28"/>
          <w:szCs w:val="28"/>
          <w:lang w:val="ru-RU"/>
        </w:rPr>
        <w:t>а</w:t>
      </w:r>
      <w:r w:rsidRPr="008164D2">
        <w:rPr>
          <w:rFonts w:ascii="Times New Roman" w:hAnsi="Times New Roman"/>
          <w:sz w:val="28"/>
          <w:szCs w:val="28"/>
          <w:lang w:val="ru-RU"/>
        </w:rPr>
        <w:t>навливает предельных сроков обработки персональных данных. Порядок о</w:t>
      </w:r>
      <w:r w:rsidRPr="008164D2">
        <w:rPr>
          <w:rFonts w:ascii="Times New Roman" w:hAnsi="Times New Roman"/>
          <w:sz w:val="28"/>
          <w:szCs w:val="28"/>
          <w:lang w:val="ru-RU"/>
        </w:rPr>
        <w:t>т</w:t>
      </w:r>
      <w:r w:rsidRPr="008164D2">
        <w:rPr>
          <w:rFonts w:ascii="Times New Roman" w:hAnsi="Times New Roman"/>
          <w:sz w:val="28"/>
          <w:szCs w:val="28"/>
          <w:lang w:val="ru-RU"/>
        </w:rPr>
        <w:t>зыва согласия на обработку персональных данных мне известен.</w:t>
      </w:r>
    </w:p>
    <w:p w:rsidR="008164D2" w:rsidRPr="008164D2" w:rsidRDefault="008164D2" w:rsidP="008164D2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</w:p>
    <w:p w:rsidR="008164D2" w:rsidRPr="008164D2" w:rsidRDefault="008164D2" w:rsidP="008164D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Руководитель начинающего субъекта малого и среднего предпринимательс</w:t>
      </w:r>
      <w:r w:rsidRPr="008164D2">
        <w:rPr>
          <w:rFonts w:ascii="Times New Roman" w:hAnsi="Times New Roman"/>
          <w:sz w:val="28"/>
          <w:szCs w:val="28"/>
          <w:lang w:val="ru-RU"/>
        </w:rPr>
        <w:t>т</w:t>
      </w:r>
      <w:r w:rsidRPr="008164D2">
        <w:rPr>
          <w:rFonts w:ascii="Times New Roman" w:hAnsi="Times New Roman"/>
          <w:sz w:val="28"/>
          <w:szCs w:val="28"/>
          <w:lang w:val="ru-RU"/>
        </w:rPr>
        <w:t>ва (начинающего субъекта малого и среднего предпринимательства Парфи</w:t>
      </w:r>
      <w:r w:rsidRPr="008164D2">
        <w:rPr>
          <w:rFonts w:ascii="Times New Roman" w:hAnsi="Times New Roman"/>
          <w:sz w:val="28"/>
          <w:szCs w:val="28"/>
          <w:lang w:val="ru-RU"/>
        </w:rPr>
        <w:t>н</w:t>
      </w:r>
      <w:r w:rsidRPr="008164D2">
        <w:rPr>
          <w:rFonts w:ascii="Times New Roman" w:hAnsi="Times New Roman"/>
          <w:sz w:val="28"/>
          <w:szCs w:val="28"/>
          <w:lang w:val="ru-RU"/>
        </w:rPr>
        <w:t>ского городского поселения)_________________________(инициалы, фам</w:t>
      </w:r>
      <w:r w:rsidRPr="008164D2">
        <w:rPr>
          <w:rFonts w:ascii="Times New Roman" w:hAnsi="Times New Roman"/>
          <w:sz w:val="28"/>
          <w:szCs w:val="28"/>
          <w:lang w:val="ru-RU"/>
        </w:rPr>
        <w:t>и</w:t>
      </w:r>
      <w:r w:rsidRPr="008164D2">
        <w:rPr>
          <w:rFonts w:ascii="Times New Roman" w:hAnsi="Times New Roman"/>
          <w:sz w:val="28"/>
          <w:szCs w:val="28"/>
          <w:lang w:val="ru-RU"/>
        </w:rPr>
        <w:t>лия)</w:t>
      </w:r>
      <w:r w:rsidRPr="008164D2">
        <w:rPr>
          <w:rFonts w:ascii="Times New Roman" w:hAnsi="Times New Roman"/>
          <w:sz w:val="28"/>
          <w:szCs w:val="28"/>
          <w:lang w:val="ru-RU"/>
        </w:rPr>
        <w:tab/>
      </w:r>
      <w:r w:rsidRPr="008164D2">
        <w:rPr>
          <w:rFonts w:ascii="Times New Roman" w:hAnsi="Times New Roman"/>
          <w:sz w:val="28"/>
          <w:szCs w:val="28"/>
          <w:lang w:val="ru-RU"/>
        </w:rPr>
        <w:tab/>
      </w:r>
      <w:r w:rsidRPr="008164D2">
        <w:rPr>
          <w:rFonts w:ascii="Times New Roman" w:hAnsi="Times New Roman"/>
          <w:sz w:val="28"/>
          <w:szCs w:val="28"/>
          <w:lang w:val="ru-RU"/>
        </w:rPr>
        <w:tab/>
      </w:r>
      <w:r w:rsidRPr="008164D2">
        <w:rPr>
          <w:rFonts w:ascii="Times New Roman" w:hAnsi="Times New Roman"/>
          <w:sz w:val="28"/>
          <w:szCs w:val="28"/>
          <w:lang w:val="ru-RU"/>
        </w:rPr>
        <w:tab/>
        <w:t xml:space="preserve">                     </w:t>
      </w:r>
      <w:r w:rsidRPr="008164D2">
        <w:rPr>
          <w:rFonts w:ascii="Times New Roman" w:hAnsi="Times New Roman"/>
          <w:sz w:val="24"/>
          <w:szCs w:val="24"/>
          <w:lang w:val="ru-RU"/>
        </w:rPr>
        <w:t>(подпись)</w:t>
      </w:r>
    </w:p>
    <w:p w:rsidR="008164D2" w:rsidRPr="008164D2" w:rsidRDefault="008164D2" w:rsidP="008164D2">
      <w:pPr>
        <w:rPr>
          <w:rFonts w:ascii="Times New Roman" w:hAnsi="Times New Roman"/>
          <w:sz w:val="24"/>
          <w:szCs w:val="24"/>
          <w:lang w:val="ru-RU"/>
        </w:rPr>
      </w:pPr>
    </w:p>
    <w:p w:rsidR="008164D2" w:rsidRPr="008164D2" w:rsidRDefault="008164D2" w:rsidP="008164D2">
      <w:pPr>
        <w:rPr>
          <w:rFonts w:ascii="Times New Roman" w:hAnsi="Times New Roman"/>
          <w:sz w:val="28"/>
          <w:szCs w:val="28"/>
        </w:rPr>
      </w:pPr>
      <w:r w:rsidRPr="008164D2">
        <w:rPr>
          <w:rFonts w:ascii="Times New Roman" w:hAnsi="Times New Roman"/>
          <w:sz w:val="28"/>
          <w:szCs w:val="28"/>
        </w:rPr>
        <w:t>"____"________________201__ года</w:t>
      </w:r>
    </w:p>
    <w:p w:rsidR="008164D2" w:rsidRPr="008164D2" w:rsidRDefault="008164D2" w:rsidP="008164D2">
      <w:pPr>
        <w:rPr>
          <w:rFonts w:ascii="Times New Roman" w:hAnsi="Times New Roman"/>
          <w:sz w:val="28"/>
          <w:szCs w:val="28"/>
        </w:rPr>
      </w:pPr>
    </w:p>
    <w:p w:rsidR="008164D2" w:rsidRPr="008164D2" w:rsidRDefault="008164D2" w:rsidP="008164D2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164D2">
        <w:rPr>
          <w:rFonts w:ascii="Times New Roman" w:hAnsi="Times New Roman"/>
          <w:sz w:val="28"/>
          <w:szCs w:val="28"/>
        </w:rPr>
        <w:t>_______________________</w:t>
      </w:r>
    </w:p>
    <w:tbl>
      <w:tblPr>
        <w:tblW w:w="9464" w:type="dxa"/>
        <w:tblLayout w:type="fixed"/>
        <w:tblLook w:val="01E0"/>
      </w:tblPr>
      <w:tblGrid>
        <w:gridCol w:w="4786"/>
        <w:gridCol w:w="4678"/>
      </w:tblGrid>
      <w:tr w:rsidR="008164D2" w:rsidRPr="00932B52" w:rsidTr="00582A24">
        <w:tc>
          <w:tcPr>
            <w:tcW w:w="4786" w:type="dxa"/>
          </w:tcPr>
          <w:p w:rsidR="008164D2" w:rsidRPr="008164D2" w:rsidRDefault="008164D2" w:rsidP="00582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A5281" w:rsidRDefault="007A5281" w:rsidP="00582A24">
            <w:pPr>
              <w:spacing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8164D2" w:rsidRPr="008164D2" w:rsidRDefault="008164D2" w:rsidP="00582A24">
            <w:pPr>
              <w:spacing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Приложение № 2 </w:t>
            </w:r>
          </w:p>
          <w:p w:rsidR="008164D2" w:rsidRPr="008164D2" w:rsidRDefault="008164D2" w:rsidP="00582A2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к   Порядку предоставления грантов начинающим субъектам малого и среднего предпринимательства на создание собственного дела (в том числе в монопрофильном муниц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пальном образовании Парфинское городское поселение)</w:t>
            </w:r>
          </w:p>
        </w:tc>
      </w:tr>
    </w:tbl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 Договор 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164D2">
        <w:rPr>
          <w:rFonts w:ascii="Times New Roman" w:hAnsi="Times New Roman"/>
          <w:b/>
          <w:bCs/>
          <w:sz w:val="28"/>
          <w:szCs w:val="28"/>
          <w:lang w:val="ru-RU"/>
        </w:rPr>
        <w:t>о предоставлении субсидии</w:t>
      </w:r>
    </w:p>
    <w:p w:rsidR="008164D2" w:rsidRPr="008164D2" w:rsidRDefault="008164D2" w:rsidP="008164D2">
      <w:pPr>
        <w:tabs>
          <w:tab w:val="righ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164D2" w:rsidRPr="008164D2" w:rsidRDefault="008164D2" w:rsidP="008164D2">
      <w:pPr>
        <w:tabs>
          <w:tab w:val="right" w:pos="1020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р.п. Парфино                                                                 "__" __________ 20__ года</w:t>
      </w:r>
    </w:p>
    <w:p w:rsidR="008164D2" w:rsidRPr="008164D2" w:rsidRDefault="008164D2" w:rsidP="008164D2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 xml:space="preserve"> Администрация Парфинского муниципального района, именуемая в дальнейшем Администрация, в лице ___________________, действующего на основании ___________________, с одной стороны, и ___________________, именуемый в дальнейшем Получатель субсидии, в лице _________________, действующего на основании _________________, именуемые в дальнейшем Стороны, заключили настоящий Договор о нижеследующем:</w:t>
      </w:r>
    </w:p>
    <w:p w:rsidR="000901AF" w:rsidRDefault="000901AF" w:rsidP="008164D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</w:p>
    <w:p w:rsidR="008164D2" w:rsidRPr="008164D2" w:rsidRDefault="008164D2" w:rsidP="008164D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8164D2">
        <w:rPr>
          <w:rFonts w:ascii="Times New Roman" w:hAnsi="Times New Roman"/>
          <w:b/>
          <w:sz w:val="28"/>
          <w:szCs w:val="28"/>
          <w:lang w:val="ru-RU"/>
        </w:rPr>
        <w:t>1. Предмет договора</w:t>
      </w:r>
    </w:p>
    <w:p w:rsidR="008164D2" w:rsidRPr="008164D2" w:rsidRDefault="008164D2" w:rsidP="00090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1.1. По настоящему Договору Администрация обеспечивает безво</w:t>
      </w:r>
      <w:r w:rsidRPr="008164D2">
        <w:rPr>
          <w:rFonts w:ascii="Times New Roman" w:hAnsi="Times New Roman"/>
          <w:sz w:val="28"/>
          <w:szCs w:val="28"/>
          <w:lang w:val="ru-RU"/>
        </w:rPr>
        <w:t>з</w:t>
      </w:r>
      <w:r w:rsidRPr="008164D2">
        <w:rPr>
          <w:rFonts w:ascii="Times New Roman" w:hAnsi="Times New Roman"/>
          <w:sz w:val="28"/>
          <w:szCs w:val="28"/>
          <w:lang w:val="ru-RU"/>
        </w:rPr>
        <w:t>мездное и безвозвратное перечисление средств бюджета  Парфинского мун</w:t>
      </w:r>
      <w:r w:rsidRPr="008164D2">
        <w:rPr>
          <w:rFonts w:ascii="Times New Roman" w:hAnsi="Times New Roman"/>
          <w:sz w:val="28"/>
          <w:szCs w:val="28"/>
          <w:lang w:val="ru-RU"/>
        </w:rPr>
        <w:t>и</w:t>
      </w:r>
      <w:r w:rsidRPr="008164D2">
        <w:rPr>
          <w:rFonts w:ascii="Times New Roman" w:hAnsi="Times New Roman"/>
          <w:sz w:val="28"/>
          <w:szCs w:val="28"/>
          <w:lang w:val="ru-RU"/>
        </w:rPr>
        <w:t>ципального района в целях возмещения затрат по регистрации юридического лица или индивидуального предпринимателя, затрат, связанных с началом предпринимательской деятельности, выплат по передаче прав на франшизу (паушальный взнос) (нужное подчеркнуть) для производства (реализации) товаров, выполнения работ и оказания услуг в соответствии с Порядком пр</w:t>
      </w:r>
      <w:r w:rsidRPr="008164D2">
        <w:rPr>
          <w:rFonts w:ascii="Times New Roman" w:hAnsi="Times New Roman"/>
          <w:sz w:val="28"/>
          <w:szCs w:val="28"/>
          <w:lang w:val="ru-RU"/>
        </w:rPr>
        <w:t>е</w:t>
      </w:r>
      <w:r w:rsidRPr="008164D2">
        <w:rPr>
          <w:rFonts w:ascii="Times New Roman" w:hAnsi="Times New Roman"/>
          <w:sz w:val="28"/>
          <w:szCs w:val="28"/>
          <w:lang w:val="ru-RU"/>
        </w:rPr>
        <w:t>доставления грантов начинающим субъектам малого и среднего предприн</w:t>
      </w:r>
      <w:r w:rsidRPr="008164D2">
        <w:rPr>
          <w:rFonts w:ascii="Times New Roman" w:hAnsi="Times New Roman"/>
          <w:sz w:val="28"/>
          <w:szCs w:val="28"/>
          <w:lang w:val="ru-RU"/>
        </w:rPr>
        <w:t>и</w:t>
      </w:r>
      <w:r w:rsidRPr="008164D2">
        <w:rPr>
          <w:rFonts w:ascii="Times New Roman" w:hAnsi="Times New Roman"/>
          <w:sz w:val="28"/>
          <w:szCs w:val="28"/>
          <w:lang w:val="ru-RU"/>
        </w:rPr>
        <w:t>мательства на создание собственного дела (в том числе в монопрофильном муниципальном образовании Парфинское городское поселение) (далее - П</w:t>
      </w:r>
      <w:r w:rsidRPr="008164D2">
        <w:rPr>
          <w:rFonts w:ascii="Times New Roman" w:hAnsi="Times New Roman"/>
          <w:sz w:val="28"/>
          <w:szCs w:val="28"/>
          <w:lang w:val="ru-RU"/>
        </w:rPr>
        <w:t>о</w:t>
      </w:r>
      <w:r w:rsidRPr="008164D2">
        <w:rPr>
          <w:rFonts w:ascii="Times New Roman" w:hAnsi="Times New Roman"/>
          <w:sz w:val="28"/>
          <w:szCs w:val="28"/>
          <w:lang w:val="ru-RU"/>
        </w:rPr>
        <w:t>рядок), утвержденным постановлением Администрации муниципального района   от ____________ № ____ (далее субсидии), а Получатель субсидии обязуется выполнить все условия, предусмотренные настоящим Договором.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1.2. Условиями предоставления субсидии являются:</w:t>
      </w:r>
    </w:p>
    <w:p w:rsidR="008164D2" w:rsidRPr="008164D2" w:rsidRDefault="008164D2" w:rsidP="000901AF">
      <w:pPr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pacing w:val="-6"/>
          <w:sz w:val="28"/>
          <w:szCs w:val="28"/>
          <w:lang w:val="ru-RU"/>
        </w:rPr>
        <w:t>1.2.1.Наличие государственной регистрации и осуществление деятельности на территории муниципального района</w:t>
      </w:r>
      <w:r w:rsidRPr="008164D2">
        <w:rPr>
          <w:rFonts w:ascii="Times New Roman" w:hAnsi="Times New Roman"/>
          <w:sz w:val="28"/>
          <w:szCs w:val="28"/>
          <w:lang w:val="ru-RU"/>
        </w:rPr>
        <w:t>.</w:t>
      </w:r>
    </w:p>
    <w:p w:rsidR="008164D2" w:rsidRPr="008164D2" w:rsidRDefault="008164D2" w:rsidP="000901AF">
      <w:pPr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 xml:space="preserve">1.2.2.Отсутствие </w:t>
      </w:r>
      <w:r w:rsidRPr="008164D2">
        <w:rPr>
          <w:rFonts w:ascii="Times New Roman" w:hAnsi="Times New Roman"/>
          <w:spacing w:val="-8"/>
          <w:sz w:val="28"/>
          <w:szCs w:val="28"/>
          <w:lang w:val="ru-RU"/>
        </w:rPr>
        <w:t xml:space="preserve">просроченной </w:t>
      </w:r>
      <w:r w:rsidRPr="008164D2">
        <w:rPr>
          <w:rFonts w:ascii="Times New Roman" w:hAnsi="Times New Roman"/>
          <w:sz w:val="28"/>
          <w:szCs w:val="28"/>
          <w:lang w:val="ru-RU"/>
        </w:rPr>
        <w:t>задолженности по налогам, сборам и иным обязательным платежам.</w:t>
      </w:r>
    </w:p>
    <w:p w:rsidR="008164D2" w:rsidRPr="008164D2" w:rsidRDefault="008164D2" w:rsidP="000901AF">
      <w:pPr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1.2.3.Наличие бизнес-проекта по созданию и развитию собственного бизнеса (далее бизнес-проект).</w:t>
      </w:r>
    </w:p>
    <w:p w:rsidR="008164D2" w:rsidRPr="008164D2" w:rsidRDefault="008164D2" w:rsidP="000901AF">
      <w:pPr>
        <w:tabs>
          <w:tab w:val="righ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8164D2">
        <w:rPr>
          <w:rFonts w:ascii="Times New Roman" w:hAnsi="Times New Roman"/>
          <w:spacing w:val="-6"/>
          <w:sz w:val="28"/>
          <w:szCs w:val="28"/>
          <w:lang w:val="ru-RU"/>
        </w:rPr>
        <w:t>1.2.4.</w:t>
      </w:r>
      <w:r w:rsidR="0064735A">
        <w:rPr>
          <w:rFonts w:ascii="Times New Roman" w:hAnsi="Times New Roman"/>
          <w:spacing w:val="-6"/>
          <w:sz w:val="28"/>
          <w:szCs w:val="28"/>
          <w:lang w:val="ru-RU"/>
        </w:rPr>
        <w:t>С</w:t>
      </w:r>
      <w:r w:rsidR="0064735A" w:rsidRPr="007A5281">
        <w:rPr>
          <w:rFonts w:ascii="Times New Roman" w:hAnsi="Times New Roman"/>
          <w:sz w:val="28"/>
          <w:szCs w:val="28"/>
          <w:lang w:val="ru-RU"/>
        </w:rPr>
        <w:t xml:space="preserve">оответствие условиям, предусмотренным нормативными правовыми актами Российской Федерации, нормативными правовыми актами </w:t>
      </w:r>
      <w:r w:rsidR="0064735A" w:rsidRPr="007A5281">
        <w:rPr>
          <w:rFonts w:ascii="Times New Roman" w:hAnsi="Times New Roman"/>
          <w:sz w:val="28"/>
          <w:szCs w:val="28"/>
          <w:lang w:val="ru-RU"/>
        </w:rPr>
        <w:lastRenderedPageBreak/>
        <w:t>субъектов Российской Федерации</w:t>
      </w:r>
    </w:p>
    <w:p w:rsidR="008164D2" w:rsidRPr="008164D2" w:rsidRDefault="008164D2" w:rsidP="000901AF">
      <w:pPr>
        <w:tabs>
          <w:tab w:val="righ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1.2.5.Отсутствие по данному бизнес-проекту аналогичной поддержки из областного и федерального бюджетов.</w:t>
      </w:r>
    </w:p>
    <w:p w:rsidR="008164D2" w:rsidRPr="008164D2" w:rsidRDefault="008164D2" w:rsidP="000901AF">
      <w:pPr>
        <w:tabs>
          <w:tab w:val="righ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1.2.6. Запрет приобретения юридическими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субсидий.</w:t>
      </w:r>
    </w:p>
    <w:p w:rsidR="008164D2" w:rsidRPr="008164D2" w:rsidRDefault="008164D2" w:rsidP="000901AF">
      <w:pPr>
        <w:tabs>
          <w:tab w:val="righ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1.2.7.Представление в управление экономического развития, сельского хозяйства и природопользования Администрации муниципального района, МФЦ надлежаще оформленных документов в соответствии с Порядком.</w:t>
      </w:r>
    </w:p>
    <w:p w:rsidR="008164D2" w:rsidRPr="008164D2" w:rsidRDefault="008164D2" w:rsidP="000901AF">
      <w:pPr>
        <w:tabs>
          <w:tab w:val="righ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1.2.</w:t>
      </w:r>
      <w:r w:rsidR="0064735A">
        <w:rPr>
          <w:rFonts w:ascii="Times New Roman" w:hAnsi="Times New Roman"/>
          <w:sz w:val="28"/>
          <w:szCs w:val="28"/>
          <w:lang w:val="ru-RU"/>
        </w:rPr>
        <w:t>8</w:t>
      </w:r>
      <w:r w:rsidRPr="008164D2">
        <w:rPr>
          <w:rFonts w:ascii="Times New Roman" w:hAnsi="Times New Roman"/>
          <w:sz w:val="28"/>
          <w:szCs w:val="28"/>
          <w:lang w:val="ru-RU"/>
        </w:rPr>
        <w:t>. Прохождение субъектом малого и среднего предпринимательства (субъектом малого и среднего предпринимательства в монопрофильном муниципальном образовании Парфинское городское поселение) краткосрочного обучения, в порядке, установленном Министерством экономического развития Российской Федерации.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1.3.Размер предоставляемой субсидии определяется сметой, являющейся приложением 1 к настоящему договору (далее Смета), и составляет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____________________________ (________________________________) руб.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8164D2">
        <w:rPr>
          <w:rFonts w:ascii="Times New Roman" w:hAnsi="Times New Roman"/>
          <w:lang w:val="ru-RU"/>
        </w:rPr>
        <w:t xml:space="preserve">(цифрами)                              </w:t>
      </w:r>
      <w:r w:rsidR="000901AF">
        <w:rPr>
          <w:rFonts w:ascii="Times New Roman" w:hAnsi="Times New Roman"/>
          <w:lang w:val="ru-RU"/>
        </w:rPr>
        <w:t xml:space="preserve">                                       </w:t>
      </w:r>
      <w:r w:rsidRPr="008164D2">
        <w:rPr>
          <w:rFonts w:ascii="Times New Roman" w:hAnsi="Times New Roman"/>
          <w:lang w:val="ru-RU"/>
        </w:rPr>
        <w:t xml:space="preserve">  (прописью)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1.4.Субсидия предоставляется по итогам проведения отбора, результаты которого оформляются протоколом заседания комиссии, состав которой утверждается постановлением Администрации муниципального района.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1.5.Субсидия предоставляется Получателю субсидии один раз по одному бизнес-проекту в течение текущего финансового года. Сумма субсидии, указанная в Смете и пункте 1.3 настоящего Договора, является окончательной и не подлежит увеличению.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1.6.Предоставление субсидии осуществляется Администрацией в течение 10 рабочих</w:t>
      </w:r>
      <w:r w:rsidRPr="008164D2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8164D2">
        <w:rPr>
          <w:rFonts w:ascii="Times New Roman" w:hAnsi="Times New Roman"/>
          <w:sz w:val="28"/>
          <w:szCs w:val="28"/>
          <w:lang w:val="ru-RU"/>
        </w:rPr>
        <w:t>дней после представления Получателем субсидии счета на перечисление субсидии на основании заключенного Договора.</w:t>
      </w:r>
    </w:p>
    <w:p w:rsidR="000901AF" w:rsidRDefault="000901AF" w:rsidP="008164D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</w:p>
    <w:p w:rsidR="008164D2" w:rsidRPr="008164D2" w:rsidRDefault="008164D2" w:rsidP="008164D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8164D2">
        <w:rPr>
          <w:rFonts w:ascii="Times New Roman" w:hAnsi="Times New Roman"/>
          <w:b/>
          <w:sz w:val="28"/>
          <w:szCs w:val="28"/>
          <w:lang w:val="ru-RU"/>
        </w:rPr>
        <w:t>2. Права и обязанности Сторон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2.1.Получатель субсидии обязан: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2.1.1.Представлять в управление экономического развития, сельского хозяйства и природопользования Администрации муниципального района  документы, необходимые для получения субсидии за счет средств бюджета муниципального района в соответствии с пунктом 3.1 раздела 3 Порядка.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2.1.2.Осуществить реализацию бизнес-проекта.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 xml:space="preserve">2.1.3.В течение 6 (шести) месяцев после перечисления субсидии </w:t>
      </w:r>
      <w:r w:rsidRPr="008164D2">
        <w:rPr>
          <w:rFonts w:ascii="Times New Roman" w:hAnsi="Times New Roman"/>
          <w:sz w:val="28"/>
          <w:szCs w:val="28"/>
          <w:lang w:val="ru-RU"/>
        </w:rPr>
        <w:lastRenderedPageBreak/>
        <w:t>использовать собственные средства и средства субсидии по целевому назначению в полном объеме в соответствии со Сметой.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2.1.4.В течение срока, указанного в подпункте 2.1.3 настоящего Договора, представить в  управление экономического развития, сельского хозяйства и природопользования Администрации муниципального района информацию и документы, подтверждающие реализацию бизнес-проекта и целевое использование субсидии в соответствии со Сметой (копии платежных поручений, чеков, договоров, актов выполненных работ, счетов-фактур, счетов, паспортов технических средств и накладных (при приобретении товаров), других документов, подтверждающих произведенные затраты).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2.1.5. Присутствовать при проведении выездных проверок соблюдения условий и целей предоставления субсидии субъектом малого и среднего предпринимательства (в том числе в монопрофильном муниципальном образовании Парфинское городское поселение) получателем поддержки, проводимых в целях составления акта об исполнении обязательств по договору.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2.1.6.В случае неиспользования субсидии в течение срока, указанного в подпункте 2.1.3 настоящего Договора, осуществить ее возврат в бюджет муниципального района.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2.1.7.В случае представления документов, указанных в подпункте 2.1.4 настоящего Договора, подтверждающих затраты Получателя субсидии в сумме меньшей, чем сумма, указанная в строке 9 Сметы, осуществить возврат части субсидии, превышающей 70 процентов фактически произведенных затрат, в бюджет муниципального района.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 xml:space="preserve">2.1.8. В случае прекращения деятельности получателя субсидии в течение 4 лет после перечисления субсидии осуществить возврат субсидии в бюджет муниципального района. 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 xml:space="preserve">2.1.9.Представлять в управление экономического развития, сельского хозяйства и природопользования Администрации муниципального района ежеквартально (до 10 числа месяца, следующего за отчетным) в течение 4 лет после перечисления субсидии сведения об экономических показателях деятельности субъекта малого и среднего предпринимательства – получателя поддержки в соответствии с приложением </w:t>
      </w:r>
      <w:r w:rsidR="007A5B5A">
        <w:rPr>
          <w:rFonts w:ascii="Times New Roman" w:hAnsi="Times New Roman"/>
          <w:sz w:val="28"/>
          <w:szCs w:val="28"/>
          <w:lang w:val="ru-RU"/>
        </w:rPr>
        <w:t>№</w:t>
      </w:r>
      <w:r w:rsidRPr="008164D2">
        <w:rPr>
          <w:rFonts w:ascii="Times New Roman" w:hAnsi="Times New Roman"/>
          <w:sz w:val="28"/>
          <w:szCs w:val="28"/>
          <w:lang w:val="ru-RU"/>
        </w:rPr>
        <w:t>2 к настоящему Договору.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2.1.10. В течение 10 дней после истечения срока, указанного в подпункте 2.1.3 настоящего Договора, представить в управление экономического развития, сельского хозяйства и природопользования Администрации муниципального района акт исполнения обязательств по договору (далее Акт) в двух экземплярах в соответствии с приложением 3 к настоящему Договору.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2.2.Получатель субсидии имеет право: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2.2.1.Требовать от Администрации исполнения обязательств по настоящему Договору.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2.2.2.При надлежащем выполнении им обязательств по настоящему Договору запросить информацию о сроках перечисления ему субсидии.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2.3.Администрация обязуется: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lastRenderedPageBreak/>
        <w:t>2.3.1.Осуществлять перечисление субсидии на расчетный счет Получателя субсидии в течение 10 дней после представления Получателем субсидии на основании заключенного Договора счета на перечисление субсидии.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2.3.2.Осуществлять проверку документов, представляемых Получателем субсидии в соответствии с пунктом 2.1.4 настоящего Договора.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2.3.3.Оказывать Получателю субсидии консультационную помощь по вопросам, связанным с реализацией настоящего Договора.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2.4.Администрация имеет право: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2.4.1.Запрашивать у Получателя субсидии информацию об использовании средств субсидии и ходе реализации бизнес-проекта.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2.4.2. В одностороннем порядке отказаться от исполнения настоящего Договора в случае неисполнения условий настоящего Договора Получателем субсидии.</w:t>
      </w:r>
    </w:p>
    <w:p w:rsidR="008164D2" w:rsidRPr="008164D2" w:rsidRDefault="008164D2" w:rsidP="008164D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</w:p>
    <w:p w:rsidR="008164D2" w:rsidRPr="008164D2" w:rsidRDefault="008164D2" w:rsidP="008164D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8164D2">
        <w:rPr>
          <w:rFonts w:ascii="Times New Roman" w:hAnsi="Times New Roman"/>
          <w:b/>
          <w:sz w:val="28"/>
          <w:szCs w:val="28"/>
          <w:lang w:val="ru-RU"/>
        </w:rPr>
        <w:t>3.Порядок перечисления субсидии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3.1.Перечисление субсидии осуществляется в пределах средств, предусмотренных в бюджете муниципального района на реализацию мероприятия «Предоставление  грантов начинающим субъектам малого и среднего предпринимательства на создание собственного дела» подпрограммы «Развитие малого и среднего предпринимательства в Парфинском муниципальном районе» муниципальной программы Парфинского муниципального района «Обеспечение экономического развития Парфинского муниципального района на 2014-2016 годы».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3.2.Перечисление субсидии осуществляется по безналичному расчету в соответствии с утвержденными бюджетными ассигнованиями и в пределах бюджетных обязательств, а при отсутствии (задержке) финансирования из бюджета муниципального района - по мере его поступления.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3.3.Субсидия не перечисляется в случае представления Получателем субсидии счета после 23 декабря текущего года.</w:t>
      </w:r>
    </w:p>
    <w:p w:rsidR="008164D2" w:rsidRPr="008164D2" w:rsidRDefault="008164D2" w:rsidP="008164D2">
      <w:pPr>
        <w:suppressAutoHyphens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sz w:val="28"/>
          <w:szCs w:val="28"/>
          <w:lang w:val="ru-RU"/>
        </w:rPr>
      </w:pPr>
    </w:p>
    <w:p w:rsidR="008164D2" w:rsidRPr="008164D2" w:rsidRDefault="008164D2" w:rsidP="008164D2">
      <w:pPr>
        <w:suppressAutoHyphens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8164D2">
        <w:rPr>
          <w:rFonts w:ascii="Times New Roman" w:hAnsi="Times New Roman"/>
          <w:b/>
          <w:sz w:val="28"/>
          <w:szCs w:val="28"/>
          <w:lang w:val="ru-RU"/>
        </w:rPr>
        <w:t>4.Срок действия договора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Настоящий договор вступает в силу с момента его подписания Сторонами и действует до полного исполнения Сторонами обязательств, предусмотренных условиями настоящего Договора.</w:t>
      </w:r>
    </w:p>
    <w:p w:rsidR="008164D2" w:rsidRPr="008164D2" w:rsidRDefault="008164D2" w:rsidP="008164D2">
      <w:pPr>
        <w:suppressAutoHyphens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sz w:val="28"/>
          <w:szCs w:val="28"/>
          <w:lang w:val="ru-RU"/>
        </w:rPr>
      </w:pPr>
    </w:p>
    <w:p w:rsidR="008164D2" w:rsidRPr="008164D2" w:rsidRDefault="008164D2" w:rsidP="008164D2">
      <w:pPr>
        <w:suppressAutoHyphens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8164D2">
        <w:rPr>
          <w:rFonts w:ascii="Times New Roman" w:hAnsi="Times New Roman"/>
          <w:b/>
          <w:sz w:val="28"/>
          <w:szCs w:val="28"/>
          <w:lang w:val="ru-RU"/>
        </w:rPr>
        <w:t>5.Ответственность Сторон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5.1.В случае выявления нарушений условий предоставления субсидии и (или) ее нецелевого использования Получатель субсидии обязуется осуществить возврат субсидии в добровольном порядке в течение 10 банковских дней с момента получения требования о возврате субсидии.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lastRenderedPageBreak/>
        <w:t>5.2.В случае, если Получатель субсидии не перечислит сумму субсидии в бюджет муниципального района в срок, указанный в пункте 5.1 настоящего Договора, взыскание суммы субсидии осуществляется в судебном порядке.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5.3. Управление экономического развития, сельского хозяйства и природопользования Администрации муниципального района осуществляет контроль за возвратом Получателем субсидии денежных средств в бюджет муниципального района.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5.4.За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164D2" w:rsidRPr="008164D2" w:rsidRDefault="008164D2" w:rsidP="008164D2">
      <w:pPr>
        <w:suppressAutoHyphens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sz w:val="28"/>
          <w:szCs w:val="28"/>
          <w:lang w:val="ru-RU"/>
        </w:rPr>
      </w:pPr>
    </w:p>
    <w:p w:rsidR="008164D2" w:rsidRPr="008164D2" w:rsidRDefault="008164D2" w:rsidP="008164D2">
      <w:pPr>
        <w:suppressAutoHyphens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8164D2">
        <w:rPr>
          <w:rFonts w:ascii="Times New Roman" w:hAnsi="Times New Roman"/>
          <w:b/>
          <w:sz w:val="28"/>
          <w:szCs w:val="28"/>
          <w:lang w:val="ru-RU"/>
        </w:rPr>
        <w:t>6. Финансовый  контроль.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 xml:space="preserve">6.1. Подписанием настоящего договора Получатель субсидии дает свое согласие на осуществление  главным распорядителем (распорядителем) бюджетных средств, предоставившим субсидию и органам   муниципального финансового контроля проверок соблюдения Получателем субсидии условий, целей и порядка ее предоставления. </w:t>
      </w:r>
    </w:p>
    <w:p w:rsidR="008164D2" w:rsidRPr="008164D2" w:rsidRDefault="008164D2" w:rsidP="008164D2">
      <w:pPr>
        <w:suppressAutoHyphens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sz w:val="28"/>
          <w:szCs w:val="28"/>
          <w:lang w:val="ru-RU"/>
        </w:rPr>
      </w:pPr>
    </w:p>
    <w:p w:rsidR="008164D2" w:rsidRPr="008164D2" w:rsidRDefault="008164D2" w:rsidP="008164D2">
      <w:pPr>
        <w:suppressAutoHyphens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8164D2">
        <w:rPr>
          <w:rFonts w:ascii="Times New Roman" w:hAnsi="Times New Roman"/>
          <w:b/>
          <w:sz w:val="28"/>
          <w:szCs w:val="28"/>
          <w:lang w:val="ru-RU"/>
        </w:rPr>
        <w:t>7.Прочие условия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7.1.По всем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7.2.Стороны разрешают все споры путем переговоров.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7.3.Если урегулирование споров путем переговоров Сторон невозможно, Стороны передают его на рассмотрение в Арбитражный суд Новгородской области.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7.4.Настоящий Договор составлен в двух экземплярах, имеющих одинаковую юридическую силу, по одному для каждой из сторон.</w:t>
      </w:r>
    </w:p>
    <w:p w:rsidR="008164D2" w:rsidRPr="008164D2" w:rsidRDefault="008164D2" w:rsidP="0009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>7.5.Любые изменения и дополнения настоящего Договора должны быть совершены в письменной форме и подписаны уполномоченными представителями каждой из Сторон.</w:t>
      </w:r>
    </w:p>
    <w:p w:rsidR="000901AF" w:rsidRDefault="000901AF" w:rsidP="008164D2">
      <w:pPr>
        <w:suppressAutoHyphens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sz w:val="28"/>
          <w:szCs w:val="28"/>
          <w:lang w:val="ru-RU"/>
        </w:rPr>
      </w:pPr>
    </w:p>
    <w:p w:rsidR="008164D2" w:rsidRPr="008164D2" w:rsidRDefault="008164D2" w:rsidP="008164D2">
      <w:pPr>
        <w:suppressAutoHyphens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8164D2">
        <w:rPr>
          <w:rFonts w:ascii="Times New Roman" w:hAnsi="Times New Roman"/>
          <w:b/>
          <w:sz w:val="28"/>
          <w:szCs w:val="28"/>
          <w:lang w:val="ru-RU"/>
        </w:rPr>
        <w:t>8.Адреса, банковские реквизиты и подписи Сторон:</w:t>
      </w:r>
    </w:p>
    <w:tbl>
      <w:tblPr>
        <w:tblW w:w="0" w:type="auto"/>
        <w:tblLook w:val="01E0"/>
      </w:tblPr>
      <w:tblGrid>
        <w:gridCol w:w="4795"/>
        <w:gridCol w:w="4789"/>
      </w:tblGrid>
      <w:tr w:rsidR="008164D2" w:rsidRPr="008164D2" w:rsidTr="000901AF">
        <w:tc>
          <w:tcPr>
            <w:tcW w:w="4795" w:type="dxa"/>
          </w:tcPr>
          <w:p w:rsidR="008164D2" w:rsidRPr="008164D2" w:rsidRDefault="008164D2" w:rsidP="00582A2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4D2">
              <w:rPr>
                <w:rFonts w:ascii="Times New Roman" w:hAnsi="Times New Roman"/>
                <w:b/>
                <w:sz w:val="28"/>
                <w:szCs w:val="28"/>
              </w:rPr>
              <w:t>Администрация:</w:t>
            </w:r>
          </w:p>
        </w:tc>
        <w:tc>
          <w:tcPr>
            <w:tcW w:w="4789" w:type="dxa"/>
          </w:tcPr>
          <w:p w:rsidR="008164D2" w:rsidRPr="008164D2" w:rsidRDefault="008164D2" w:rsidP="00582A2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4D2">
              <w:rPr>
                <w:rFonts w:ascii="Times New Roman" w:hAnsi="Times New Roman"/>
                <w:b/>
                <w:sz w:val="28"/>
                <w:szCs w:val="28"/>
              </w:rPr>
              <w:t>Получатель субсидии:</w:t>
            </w:r>
          </w:p>
        </w:tc>
      </w:tr>
      <w:tr w:rsidR="008164D2" w:rsidRPr="00932B52" w:rsidTr="000901AF">
        <w:tc>
          <w:tcPr>
            <w:tcW w:w="4795" w:type="dxa"/>
          </w:tcPr>
          <w:p w:rsidR="008164D2" w:rsidRPr="008164D2" w:rsidRDefault="008164D2" w:rsidP="00582A2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64D2" w:rsidRPr="008164D2" w:rsidRDefault="008164D2" w:rsidP="00582A2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_______________    _______________</w:t>
            </w:r>
          </w:p>
          <w:p w:rsidR="008164D2" w:rsidRPr="008164D2" w:rsidRDefault="008164D2" w:rsidP="00582A24">
            <w:pPr>
              <w:tabs>
                <w:tab w:val="left" w:pos="294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164D2">
              <w:rPr>
                <w:rFonts w:ascii="Times New Roman" w:hAnsi="Times New Roman"/>
                <w:lang w:val="ru-RU"/>
              </w:rPr>
              <w:t xml:space="preserve">    (должность, Ф.И.О.)</w:t>
            </w:r>
            <w:r w:rsidRPr="008164D2">
              <w:rPr>
                <w:rFonts w:ascii="Times New Roman" w:hAnsi="Times New Roman"/>
                <w:lang w:val="ru-RU"/>
              </w:rPr>
              <w:tab/>
              <w:t>(подпись)</w:t>
            </w:r>
          </w:p>
        </w:tc>
        <w:tc>
          <w:tcPr>
            <w:tcW w:w="4789" w:type="dxa"/>
          </w:tcPr>
          <w:p w:rsidR="008164D2" w:rsidRPr="008164D2" w:rsidRDefault="008164D2" w:rsidP="00582A2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64D2" w:rsidRPr="008164D2" w:rsidRDefault="008164D2" w:rsidP="00582A2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_______________     _______________</w:t>
            </w:r>
          </w:p>
          <w:p w:rsidR="008164D2" w:rsidRPr="008164D2" w:rsidRDefault="008164D2" w:rsidP="00582A2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164D2">
              <w:rPr>
                <w:rFonts w:ascii="Times New Roman" w:hAnsi="Times New Roman"/>
                <w:lang w:val="ru-RU"/>
              </w:rPr>
              <w:t xml:space="preserve">    (должность, Ф.И.О.)                      (подпись)</w:t>
            </w:r>
          </w:p>
        </w:tc>
      </w:tr>
    </w:tbl>
    <w:p w:rsidR="008164D2" w:rsidRPr="008164D2" w:rsidRDefault="008164D2" w:rsidP="008164D2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9214" w:type="dxa"/>
        <w:tblInd w:w="108" w:type="dxa"/>
        <w:tblLook w:val="01E0"/>
      </w:tblPr>
      <w:tblGrid>
        <w:gridCol w:w="5720"/>
        <w:gridCol w:w="3494"/>
      </w:tblGrid>
      <w:tr w:rsidR="008164D2" w:rsidRPr="008164D2" w:rsidTr="00582A24">
        <w:tc>
          <w:tcPr>
            <w:tcW w:w="5720" w:type="dxa"/>
          </w:tcPr>
          <w:p w:rsidR="008164D2" w:rsidRPr="008164D2" w:rsidRDefault="003A6C8C" w:rsidP="00582A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C8C">
              <w:rPr>
                <w:rFonts w:ascii="Times New Roman" w:hAnsi="Times New Roman"/>
                <w:noProof/>
              </w:rPr>
              <w:lastRenderedPageBreak/>
              <w:pict>
                <v:rect id="Прямоугольник 12" o:spid="_x0000_s1030" style="position:absolute;margin-left:256.95pt;margin-top:-35.4pt;width:16.65pt;height:1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" stroked="f"/>
              </w:pict>
            </w:r>
          </w:p>
        </w:tc>
        <w:tc>
          <w:tcPr>
            <w:tcW w:w="3494" w:type="dxa"/>
          </w:tcPr>
          <w:p w:rsidR="000367D4" w:rsidRDefault="008164D2" w:rsidP="00ED2781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                          </w:t>
            </w:r>
          </w:p>
          <w:p w:rsidR="008164D2" w:rsidRPr="008164D2" w:rsidRDefault="008164D2" w:rsidP="00ED2781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4D2"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:rsidR="008164D2" w:rsidRPr="008164D2" w:rsidRDefault="008164D2" w:rsidP="00ED2781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>к Договору                                                           от________№__</w:t>
            </w:r>
          </w:p>
        </w:tc>
      </w:tr>
    </w:tbl>
    <w:p w:rsidR="00ED2781" w:rsidRDefault="00ED2781" w:rsidP="00ED278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164D2" w:rsidRPr="008164D2" w:rsidRDefault="008164D2" w:rsidP="00ED278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164D2">
        <w:rPr>
          <w:rFonts w:ascii="Times New Roman" w:hAnsi="Times New Roman"/>
          <w:b/>
          <w:sz w:val="28"/>
          <w:szCs w:val="28"/>
        </w:rPr>
        <w:t xml:space="preserve">Смета </w:t>
      </w:r>
    </w:p>
    <w:p w:rsidR="008164D2" w:rsidRPr="00ED2781" w:rsidRDefault="008164D2" w:rsidP="00ED278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64D2">
        <w:rPr>
          <w:rFonts w:ascii="Times New Roman" w:hAnsi="Times New Roman"/>
          <w:b/>
          <w:sz w:val="28"/>
          <w:szCs w:val="28"/>
        </w:rPr>
        <w:t>расходов бизнес-проект</w:t>
      </w:r>
      <w:r w:rsidR="00ED2781"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8164D2" w:rsidRPr="008164D2" w:rsidRDefault="008164D2" w:rsidP="008164D2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81"/>
        <w:gridCol w:w="2693"/>
      </w:tblGrid>
      <w:tr w:rsidR="008164D2" w:rsidRPr="008164D2" w:rsidTr="00582A2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ED27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>№</w:t>
            </w:r>
            <w:r w:rsidRPr="008164D2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ED27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ED27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>Сумма расходов,</w:t>
            </w:r>
          </w:p>
          <w:p w:rsidR="008164D2" w:rsidRPr="00ED2781" w:rsidRDefault="00ED2781" w:rsidP="00ED27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8164D2" w:rsidRPr="008164D2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8164D2" w:rsidRPr="00932B52" w:rsidTr="00582A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ED2781">
            <w:pPr>
              <w:widowControl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40" w:lineRule="exac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7A5B5A">
            <w:pPr>
              <w:suppressAutoHyphens/>
              <w:autoSpaceDE w:val="0"/>
              <w:autoSpaceDN w:val="0"/>
              <w:adjustRightInd w:val="0"/>
              <w:spacing w:before="60" w:after="60" w:line="240" w:lineRule="exact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регистрацию юридического лица</w:t>
            </w:r>
            <w:r w:rsidR="007A5B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индивидуального предпринимателя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582A2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64D2" w:rsidRPr="00932B52" w:rsidTr="00582A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ED2781">
            <w:pPr>
              <w:widowControl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40" w:lineRule="exact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ED2781">
            <w:pPr>
              <w:suppressAutoHyphens/>
              <w:autoSpaceDE w:val="0"/>
              <w:autoSpaceDN w:val="0"/>
              <w:adjustRightInd w:val="0"/>
              <w:spacing w:before="60" w:after="60" w:line="240" w:lineRule="exact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оборотных средств</w:t>
            </w:r>
          </w:p>
          <w:p w:rsidR="008164D2" w:rsidRPr="008164D2" w:rsidRDefault="008164D2" w:rsidP="00ED2781">
            <w:pPr>
              <w:suppressAutoHyphens/>
              <w:autoSpaceDE w:val="0"/>
              <w:autoSpaceDN w:val="0"/>
              <w:adjustRightInd w:val="0"/>
              <w:spacing w:before="60" w:after="60" w:line="240" w:lineRule="exact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(сырье, расходные материалы, инструменты и т.д.)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582A2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64D2" w:rsidRPr="00932B52" w:rsidTr="00582A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ED2781">
            <w:pPr>
              <w:widowControl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40" w:lineRule="exact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ED2781">
            <w:pPr>
              <w:suppressAutoHyphens/>
              <w:autoSpaceDE w:val="0"/>
              <w:autoSpaceDN w:val="0"/>
              <w:adjustRightInd w:val="0"/>
              <w:spacing w:before="60" w:after="60" w:line="240" w:lineRule="exact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основных средств, за исключением легковых автотранспортных средств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582A2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64D2" w:rsidRPr="008164D2" w:rsidTr="00582A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ED2781">
            <w:pPr>
              <w:widowControl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40" w:lineRule="exact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ED2781">
            <w:pPr>
              <w:suppressAutoHyphens/>
              <w:autoSpaceDE w:val="0"/>
              <w:autoSpaceDN w:val="0"/>
              <w:adjustRightInd w:val="0"/>
              <w:spacing w:before="60" w:after="60" w:line="240" w:lineRule="exac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 xml:space="preserve">Приобретение нематериальных активов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582A2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4D2" w:rsidRPr="00932B52" w:rsidTr="00582A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ED2781">
            <w:pPr>
              <w:widowControl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40" w:lineRule="exac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ED2781">
            <w:pPr>
              <w:suppressAutoHyphens/>
              <w:autoSpaceDE w:val="0"/>
              <w:autoSpaceDN w:val="0"/>
              <w:adjustRightInd w:val="0"/>
              <w:spacing w:before="60" w:after="60" w:line="240" w:lineRule="exact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Стоимость аренды основных средств (за 6 месяцев с момента регистрации)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582A2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64D2" w:rsidRPr="008164D2" w:rsidTr="00582A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ED2781">
            <w:pPr>
              <w:widowControl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40" w:lineRule="exac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ED2781">
            <w:pPr>
              <w:suppressAutoHyphens/>
              <w:autoSpaceDE w:val="0"/>
              <w:autoSpaceDN w:val="0"/>
              <w:adjustRightInd w:val="0"/>
              <w:spacing w:before="60" w:after="60" w:line="240" w:lineRule="exac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>Ремонт основных средств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582A2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4D2" w:rsidRPr="00932B52" w:rsidTr="00582A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ED2781">
            <w:pPr>
              <w:widowControl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40" w:lineRule="exac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ED2781">
            <w:pPr>
              <w:suppressAutoHyphens/>
              <w:autoSpaceDE w:val="0"/>
              <w:autoSpaceDN w:val="0"/>
              <w:adjustRightInd w:val="0"/>
              <w:spacing w:before="60" w:after="60" w:line="240" w:lineRule="exact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лицензий и разрешений, необходимых для осуществления предпринимательской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582A2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64D2" w:rsidRPr="00932B52" w:rsidTr="00582A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ED2781">
            <w:pPr>
              <w:widowControl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40" w:lineRule="exact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ED2781">
            <w:pPr>
              <w:suppressAutoHyphens/>
              <w:autoSpaceDE w:val="0"/>
              <w:autoSpaceDN w:val="0"/>
              <w:adjustRightInd w:val="0"/>
              <w:spacing w:before="60" w:after="60" w:line="240" w:lineRule="exact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Выплата по передаче прав на франшизу (паушальный взнос)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582A2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64D2" w:rsidRPr="008164D2" w:rsidTr="00582A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ED2781">
            <w:pPr>
              <w:widowControl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40" w:lineRule="exact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ED2781">
            <w:pPr>
              <w:suppressAutoHyphens/>
              <w:autoSpaceDE w:val="0"/>
              <w:autoSpaceDN w:val="0"/>
              <w:adjustRightInd w:val="0"/>
              <w:spacing w:before="60" w:after="60" w:line="240" w:lineRule="exac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D2" w:rsidRPr="008164D2" w:rsidRDefault="008164D2" w:rsidP="00582A2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4D2" w:rsidRPr="008164D2" w:rsidRDefault="008164D2" w:rsidP="00ED27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4D2" w:rsidRPr="008164D2" w:rsidRDefault="008164D2" w:rsidP="00ED27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64D2">
        <w:rPr>
          <w:rFonts w:ascii="Times New Roman" w:hAnsi="Times New Roman"/>
          <w:sz w:val="28"/>
          <w:szCs w:val="28"/>
        </w:rPr>
        <w:t>Размер предоставляемой субсидии:</w:t>
      </w:r>
    </w:p>
    <w:p w:rsidR="008164D2" w:rsidRPr="008164D2" w:rsidRDefault="008164D2" w:rsidP="00ED27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64D2">
        <w:rPr>
          <w:rFonts w:ascii="Times New Roman" w:hAnsi="Times New Roman"/>
          <w:sz w:val="28"/>
          <w:szCs w:val="28"/>
        </w:rPr>
        <w:t>________ * 70 процентов = ________,00 руб.*</w:t>
      </w:r>
    </w:p>
    <w:p w:rsidR="008164D2" w:rsidRPr="008164D2" w:rsidRDefault="008164D2" w:rsidP="00ED27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164D2">
        <w:rPr>
          <w:rFonts w:ascii="Times New Roman" w:hAnsi="Times New Roman"/>
        </w:rPr>
        <w:t xml:space="preserve">(строка 9) </w:t>
      </w:r>
    </w:p>
    <w:p w:rsidR="008164D2" w:rsidRPr="008164D2" w:rsidRDefault="008164D2" w:rsidP="00ED27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64D2" w:rsidRPr="008164D2" w:rsidRDefault="008164D2" w:rsidP="00ED27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164D2">
        <w:rPr>
          <w:rFonts w:ascii="Times New Roman" w:hAnsi="Times New Roman"/>
          <w:sz w:val="28"/>
          <w:szCs w:val="28"/>
        </w:rPr>
        <w:t>Получатель субсидии</w:t>
      </w:r>
      <w:r w:rsidR="00CF6ED5">
        <w:rPr>
          <w:rFonts w:ascii="Times New Roman" w:hAnsi="Times New Roman"/>
        </w:rPr>
        <w:t xml:space="preserve">      </w:t>
      </w:r>
      <w:r w:rsidRPr="008164D2">
        <w:rPr>
          <w:rFonts w:ascii="Times New Roman" w:hAnsi="Times New Roman"/>
        </w:rPr>
        <w:t xml:space="preserve">  __________________________________</w:t>
      </w:r>
    </w:p>
    <w:p w:rsidR="008164D2" w:rsidRPr="008164D2" w:rsidRDefault="008164D2" w:rsidP="00ED27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164D2">
        <w:rPr>
          <w:rFonts w:ascii="Times New Roman" w:hAnsi="Times New Roman"/>
        </w:rPr>
        <w:t xml:space="preserve">                                                                                     (подпись)         </w:t>
      </w:r>
      <w:r w:rsidR="00ED2781">
        <w:rPr>
          <w:rFonts w:ascii="Times New Roman" w:hAnsi="Times New Roman"/>
        </w:rPr>
        <w:t xml:space="preserve">                     </w:t>
      </w:r>
      <w:r w:rsidRPr="008164D2">
        <w:rPr>
          <w:rFonts w:ascii="Times New Roman" w:hAnsi="Times New Roman"/>
        </w:rPr>
        <w:t>(инициалы, фамилия)</w:t>
      </w:r>
    </w:p>
    <w:p w:rsidR="008164D2" w:rsidRPr="008164D2" w:rsidRDefault="008164D2" w:rsidP="00ED27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64D2">
        <w:rPr>
          <w:rFonts w:ascii="Times New Roman" w:hAnsi="Times New Roman"/>
          <w:sz w:val="28"/>
          <w:szCs w:val="28"/>
        </w:rPr>
        <w:t>«___»_______________201___года</w:t>
      </w:r>
    </w:p>
    <w:p w:rsidR="008164D2" w:rsidRPr="008164D2" w:rsidRDefault="008164D2" w:rsidP="00ED27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164D2">
        <w:rPr>
          <w:rFonts w:ascii="Times New Roman" w:hAnsi="Times New Roman"/>
          <w:sz w:val="28"/>
          <w:szCs w:val="28"/>
        </w:rPr>
        <w:t xml:space="preserve">Главный бухгалтер            </w:t>
      </w:r>
      <w:r w:rsidRPr="008164D2">
        <w:rPr>
          <w:rFonts w:ascii="Times New Roman" w:hAnsi="Times New Roman"/>
        </w:rPr>
        <w:t>__________________________________</w:t>
      </w:r>
    </w:p>
    <w:p w:rsidR="008164D2" w:rsidRPr="008164D2" w:rsidRDefault="008164D2" w:rsidP="00ED27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164D2">
        <w:rPr>
          <w:rFonts w:ascii="Times New Roman" w:hAnsi="Times New Roman"/>
        </w:rPr>
        <w:t xml:space="preserve">                                                                                     (подпись)        </w:t>
      </w:r>
      <w:r w:rsidR="00ED2781">
        <w:rPr>
          <w:rFonts w:ascii="Times New Roman" w:hAnsi="Times New Roman"/>
        </w:rPr>
        <w:t xml:space="preserve">                      </w:t>
      </w:r>
      <w:r w:rsidRPr="008164D2">
        <w:rPr>
          <w:rFonts w:ascii="Times New Roman" w:hAnsi="Times New Roman"/>
        </w:rPr>
        <w:t xml:space="preserve"> (инициалы, фамилия)</w:t>
      </w:r>
    </w:p>
    <w:p w:rsidR="008164D2" w:rsidRPr="008164D2" w:rsidRDefault="008164D2" w:rsidP="00ED27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64D2">
        <w:rPr>
          <w:rFonts w:ascii="Times New Roman" w:hAnsi="Times New Roman"/>
          <w:sz w:val="28"/>
          <w:szCs w:val="28"/>
        </w:rPr>
        <w:t>«___»_______________201___года</w:t>
      </w:r>
    </w:p>
    <w:p w:rsidR="008164D2" w:rsidRPr="008164D2" w:rsidRDefault="008164D2" w:rsidP="008164D2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164D2" w:rsidRPr="008164D2" w:rsidRDefault="008164D2" w:rsidP="008164D2">
      <w:pPr>
        <w:tabs>
          <w:tab w:val="left" w:pos="0"/>
        </w:tabs>
        <w:suppressAutoHyphens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  <w:lang w:val="ru-RU"/>
        </w:rPr>
      </w:pPr>
      <w:r w:rsidRPr="008164D2">
        <w:rPr>
          <w:rFonts w:ascii="Times New Roman" w:hAnsi="Times New Roman"/>
          <w:sz w:val="24"/>
          <w:szCs w:val="24"/>
          <w:lang w:val="ru-RU"/>
        </w:rPr>
        <w:t>* В случае если полученное значение превышает предельное значение, установленное пунктом 7 Порядка, указывается предельное значение.</w:t>
      </w:r>
    </w:p>
    <w:p w:rsidR="008164D2" w:rsidRPr="008164D2" w:rsidRDefault="008164D2" w:rsidP="008164D2">
      <w:pPr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64D2">
        <w:rPr>
          <w:rFonts w:ascii="Times New Roman" w:hAnsi="Times New Roman"/>
          <w:sz w:val="28"/>
          <w:szCs w:val="28"/>
        </w:rPr>
        <w:t>__________________________________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9426"/>
      </w:tblGrid>
      <w:tr w:rsidR="008164D2" w:rsidRPr="00932B52" w:rsidTr="00CF6ED5">
        <w:trPr>
          <w:trHeight w:val="340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90" w:type="dxa"/>
              <w:tblInd w:w="108" w:type="dxa"/>
              <w:tblLayout w:type="fixed"/>
              <w:tblLook w:val="01E0"/>
            </w:tblPr>
            <w:tblGrid>
              <w:gridCol w:w="6272"/>
              <w:gridCol w:w="3118"/>
            </w:tblGrid>
            <w:tr w:rsidR="008164D2" w:rsidRPr="00932B52" w:rsidTr="00582A24">
              <w:tc>
                <w:tcPr>
                  <w:tcW w:w="6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64D2" w:rsidRPr="008164D2" w:rsidRDefault="008164D2" w:rsidP="00582A24">
                  <w:pPr>
                    <w:spacing w:line="280" w:lineRule="exact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7D4" w:rsidRDefault="008164D2" w:rsidP="00CF6ED5">
                  <w:pPr>
                    <w:suppressAutoHyphens/>
                    <w:autoSpaceDE w:val="0"/>
                    <w:autoSpaceDN w:val="0"/>
                    <w:adjustRightInd w:val="0"/>
                    <w:spacing w:after="0" w:line="280" w:lineRule="exact"/>
                    <w:jc w:val="right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8164D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  <w:t xml:space="preserve">  </w:t>
                  </w:r>
                </w:p>
                <w:p w:rsidR="000367D4" w:rsidRDefault="000367D4" w:rsidP="00CF6ED5">
                  <w:pPr>
                    <w:suppressAutoHyphens/>
                    <w:autoSpaceDE w:val="0"/>
                    <w:autoSpaceDN w:val="0"/>
                    <w:adjustRightInd w:val="0"/>
                    <w:spacing w:after="0" w:line="280" w:lineRule="exact"/>
                    <w:jc w:val="right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p w:rsidR="000367D4" w:rsidRDefault="000367D4" w:rsidP="00CF6ED5">
                  <w:pPr>
                    <w:suppressAutoHyphens/>
                    <w:autoSpaceDE w:val="0"/>
                    <w:autoSpaceDN w:val="0"/>
                    <w:adjustRightInd w:val="0"/>
                    <w:spacing w:after="0" w:line="280" w:lineRule="exact"/>
                    <w:jc w:val="right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p w:rsidR="008164D2" w:rsidRPr="008164D2" w:rsidRDefault="008164D2" w:rsidP="00CF6ED5">
                  <w:pPr>
                    <w:suppressAutoHyphens/>
                    <w:autoSpaceDE w:val="0"/>
                    <w:autoSpaceDN w:val="0"/>
                    <w:adjustRightInd w:val="0"/>
                    <w:spacing w:after="0" w:line="280" w:lineRule="exact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8164D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  <w:t xml:space="preserve">  </w:t>
                  </w:r>
                  <w:r w:rsidRPr="008164D2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Приложение № 2</w:t>
                  </w:r>
                </w:p>
                <w:p w:rsidR="008164D2" w:rsidRPr="008164D2" w:rsidRDefault="008164D2" w:rsidP="00CF6ED5">
                  <w:pPr>
                    <w:suppressAutoHyphens/>
                    <w:autoSpaceDE w:val="0"/>
                    <w:autoSpaceDN w:val="0"/>
                    <w:adjustRightInd w:val="0"/>
                    <w:spacing w:after="0" w:line="280" w:lineRule="exact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8164D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к Договору </w:t>
                  </w:r>
                  <w:r w:rsidRPr="008164D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br/>
                    <w:t>от___     _____№_</w:t>
                  </w:r>
                </w:p>
              </w:tc>
            </w:tr>
          </w:tbl>
          <w:p w:rsidR="008164D2" w:rsidRPr="008164D2" w:rsidRDefault="008164D2" w:rsidP="00CF6ED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8164D2" w:rsidRPr="008164D2" w:rsidRDefault="008164D2" w:rsidP="00CF6E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64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СВЕДЕНИЯ</w:t>
            </w:r>
          </w:p>
          <w:p w:rsidR="008164D2" w:rsidRPr="008164D2" w:rsidRDefault="008164D2" w:rsidP="00CF6E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64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 экономических показателях субъекта малого и среднего предпринимательства  </w:t>
            </w:r>
            <w:r w:rsidR="007A528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164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( в том числе в монопрофильном муниципальном образовании </w:t>
            </w:r>
            <w:r w:rsidRPr="008164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Парфинское горо</w:t>
            </w:r>
            <w:r w:rsidRPr="008164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</w:t>
            </w:r>
            <w:r w:rsidRPr="008164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ское поселение</w:t>
            </w:r>
            <w:r w:rsidRPr="008164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 -  получателя поддержки</w:t>
            </w:r>
          </w:p>
          <w:p w:rsidR="008164D2" w:rsidRPr="008164D2" w:rsidRDefault="008164D2" w:rsidP="00CF6ED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4D2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</w:t>
            </w:r>
          </w:p>
          <w:p w:rsidR="008164D2" w:rsidRPr="008164D2" w:rsidRDefault="008164D2" w:rsidP="00CF6ED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(полное наименование субъекта малого предпринимательства </w:t>
            </w:r>
          </w:p>
          <w:p w:rsidR="008164D2" w:rsidRPr="008164D2" w:rsidRDefault="008164D2" w:rsidP="00CF6ED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4D2">
              <w:rPr>
                <w:rFonts w:ascii="Times New Roman" w:hAnsi="Times New Roman"/>
                <w:sz w:val="24"/>
                <w:szCs w:val="24"/>
                <w:lang w:val="ru-RU"/>
              </w:rPr>
              <w:t>с указанием организационно – правовой формы)</w:t>
            </w:r>
          </w:p>
          <w:p w:rsidR="008164D2" w:rsidRPr="00CF6ED5" w:rsidRDefault="008164D2" w:rsidP="00582A24">
            <w:pPr>
              <w:tabs>
                <w:tab w:val="left" w:pos="0"/>
                <w:tab w:val="left" w:pos="3690"/>
              </w:tabs>
              <w:ind w:firstLine="284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64D2" w:rsidRPr="00CF6ED5" w:rsidRDefault="008164D2" w:rsidP="00CF6ED5">
            <w:pPr>
              <w:tabs>
                <w:tab w:val="left" w:pos="0"/>
                <w:tab w:val="left" w:pos="3690"/>
              </w:tabs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6E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Адрес (юридический): _______________________________________________________</w:t>
            </w:r>
          </w:p>
          <w:p w:rsidR="008164D2" w:rsidRPr="00CF6ED5" w:rsidRDefault="008164D2" w:rsidP="00CF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ED5">
              <w:rPr>
                <w:rFonts w:ascii="Times New Roman" w:hAnsi="Times New Roman"/>
                <w:sz w:val="24"/>
                <w:szCs w:val="24"/>
                <w:lang w:val="ru-RU"/>
              </w:rPr>
              <w:t>Адрес осуществления деятельности  ____________________________________________</w:t>
            </w:r>
          </w:p>
          <w:p w:rsidR="008164D2" w:rsidRPr="00CF6ED5" w:rsidRDefault="008164D2" w:rsidP="00CF6ED5">
            <w:pPr>
              <w:tabs>
                <w:tab w:val="left" w:pos="0"/>
                <w:tab w:val="left" w:pos="3690"/>
              </w:tabs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6E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ИНН:   _____________________________________________________________________</w:t>
            </w:r>
          </w:p>
          <w:p w:rsidR="008164D2" w:rsidRPr="00CF6ED5" w:rsidRDefault="008164D2" w:rsidP="00CF6ED5">
            <w:pPr>
              <w:tabs>
                <w:tab w:val="left" w:pos="0"/>
                <w:tab w:val="left" w:pos="3690"/>
              </w:tabs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6E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Вид деятельности (с указанием № по ОКВЭД) __________________________________ </w:t>
            </w:r>
          </w:p>
          <w:p w:rsidR="008164D2" w:rsidRPr="00CF6ED5" w:rsidRDefault="008164D2" w:rsidP="00CF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64D2" w:rsidRPr="00CF6ED5" w:rsidRDefault="008164D2" w:rsidP="00CF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ED5">
              <w:rPr>
                <w:rFonts w:ascii="Times New Roman" w:hAnsi="Times New Roman"/>
                <w:sz w:val="24"/>
                <w:szCs w:val="24"/>
                <w:lang w:val="ru-RU"/>
              </w:rPr>
              <w:t>Телефон:  ___________________________________________________________________</w:t>
            </w:r>
          </w:p>
          <w:p w:rsidR="008164D2" w:rsidRPr="00CF6ED5" w:rsidRDefault="008164D2" w:rsidP="00CF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ED5">
              <w:rPr>
                <w:rFonts w:ascii="Times New Roman" w:hAnsi="Times New Roman"/>
                <w:sz w:val="24"/>
                <w:szCs w:val="24"/>
                <w:lang w:val="ru-RU"/>
              </w:rPr>
              <w:t>Факс:  ______________________________________________________________________</w:t>
            </w:r>
          </w:p>
          <w:p w:rsidR="008164D2" w:rsidRPr="00CF6ED5" w:rsidRDefault="008164D2" w:rsidP="00CF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ED5">
              <w:rPr>
                <w:rFonts w:ascii="Times New Roman" w:hAnsi="Times New Roman"/>
                <w:sz w:val="24"/>
                <w:szCs w:val="24"/>
              </w:rPr>
              <w:t>E</w:t>
            </w:r>
            <w:r w:rsidRPr="00CF6ED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F6ED5">
              <w:rPr>
                <w:rFonts w:ascii="Times New Roman" w:hAnsi="Times New Roman"/>
                <w:sz w:val="24"/>
                <w:szCs w:val="24"/>
              </w:rPr>
              <w:t>mail</w:t>
            </w:r>
            <w:r w:rsidRPr="00CF6ED5">
              <w:rPr>
                <w:rFonts w:ascii="Times New Roman" w:hAnsi="Times New Roman"/>
                <w:sz w:val="24"/>
                <w:szCs w:val="24"/>
                <w:lang w:val="ru-RU"/>
              </w:rPr>
              <w:t>:  _____________________________________________________________________</w:t>
            </w:r>
          </w:p>
          <w:p w:rsidR="008164D2" w:rsidRPr="00CF6ED5" w:rsidRDefault="008164D2" w:rsidP="00CF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E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руководителя (полностью)  </w:t>
            </w:r>
            <w:r w:rsidRPr="00CF6ED5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8164D2" w:rsidRPr="00CF6ED5" w:rsidRDefault="008164D2" w:rsidP="00CF6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5">
              <w:rPr>
                <w:rFonts w:ascii="Times New Roman" w:hAnsi="Times New Roman"/>
                <w:b/>
                <w:sz w:val="24"/>
                <w:szCs w:val="24"/>
              </w:rPr>
              <w:t>Информация об экономической деятельности:</w:t>
            </w:r>
          </w:p>
          <w:p w:rsidR="008164D2" w:rsidRPr="00CF6ED5" w:rsidRDefault="008164D2" w:rsidP="00582A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168"/>
              <w:gridCol w:w="2880"/>
              <w:gridCol w:w="900"/>
              <w:gridCol w:w="2177"/>
            </w:tblGrid>
            <w:tr w:rsidR="008164D2" w:rsidRPr="00CF6ED5" w:rsidTr="00582A24">
              <w:trPr>
                <w:cantSplit/>
                <w:trHeight w:val="655"/>
              </w:trPr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4D2" w:rsidRPr="00CF6ED5" w:rsidRDefault="008164D2" w:rsidP="00CF6ED5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6E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3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4D2" w:rsidRPr="00CF6ED5" w:rsidRDefault="008164D2" w:rsidP="00CF6E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6E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Период (квартал)</w:t>
                  </w:r>
                </w:p>
              </w:tc>
            </w:tr>
            <w:tr w:rsidR="008164D2" w:rsidRPr="00932B52" w:rsidTr="00582A24"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CF6ED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Выручка от реализации (тыс. руб.)</w:t>
                  </w:r>
                </w:p>
              </w:tc>
              <w:tc>
                <w:tcPr>
                  <w:tcW w:w="3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164D2" w:rsidRPr="00CF6ED5" w:rsidTr="00582A24"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ED5">
                    <w:rPr>
                      <w:rFonts w:ascii="Times New Roman" w:hAnsi="Times New Roman"/>
                      <w:sz w:val="24"/>
                      <w:szCs w:val="24"/>
                    </w:rPr>
                    <w:t>Среднесписочная численность работников</w:t>
                  </w:r>
                </w:p>
              </w:tc>
              <w:tc>
                <w:tcPr>
                  <w:tcW w:w="3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64D2" w:rsidRPr="00932B52" w:rsidTr="00582A24"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CF6ED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Фонд оплаты труда (тыс. руб.)</w:t>
                  </w:r>
                </w:p>
              </w:tc>
              <w:tc>
                <w:tcPr>
                  <w:tcW w:w="3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164D2" w:rsidRPr="00932B52" w:rsidTr="00582A24"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CF6ED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Средняя заработная плата (тыс. руб.)</w:t>
                  </w:r>
                </w:p>
              </w:tc>
              <w:tc>
                <w:tcPr>
                  <w:tcW w:w="3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164D2" w:rsidRPr="00932B52" w:rsidTr="00582A24"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CF6ED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Среднегодовая стоимость основных фондов (тыс. руб.)</w:t>
                  </w:r>
                </w:p>
              </w:tc>
              <w:tc>
                <w:tcPr>
                  <w:tcW w:w="3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164D2" w:rsidRPr="00932B52" w:rsidTr="00582A24"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keepNext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CF6ED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Инвестиции в основной капитал (тыс. руб.)</w:t>
                  </w:r>
                </w:p>
              </w:tc>
              <w:tc>
                <w:tcPr>
                  <w:tcW w:w="3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164D2" w:rsidRPr="00CF6ED5" w:rsidTr="00582A24"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ED5">
                    <w:rPr>
                      <w:rFonts w:ascii="Times New Roman" w:hAnsi="Times New Roman"/>
                      <w:sz w:val="24"/>
                      <w:szCs w:val="24"/>
                    </w:rPr>
                    <w:t>Чистая прибыль (тыс. руб.)</w:t>
                  </w:r>
                </w:p>
              </w:tc>
              <w:tc>
                <w:tcPr>
                  <w:tcW w:w="3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64D2" w:rsidRPr="00932B52" w:rsidTr="00582A24"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CF6ED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Объем привлеченных кредитных средств (тыс. руб.)</w:t>
                  </w:r>
                </w:p>
              </w:tc>
              <w:tc>
                <w:tcPr>
                  <w:tcW w:w="3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164D2" w:rsidRPr="00CF6ED5" w:rsidTr="00582A24"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ED5">
                    <w:rPr>
                      <w:rFonts w:ascii="Times New Roman" w:hAnsi="Times New Roman"/>
                      <w:sz w:val="24"/>
                      <w:szCs w:val="24"/>
                    </w:rPr>
                    <w:t>Благотворительная деятельность (тыс. руб.)</w:t>
                  </w:r>
                </w:p>
              </w:tc>
              <w:tc>
                <w:tcPr>
                  <w:tcW w:w="3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64D2" w:rsidRPr="00CF6ED5" w:rsidTr="00582A24">
              <w:trPr>
                <w:cantSplit/>
              </w:trPr>
              <w:tc>
                <w:tcPr>
                  <w:tcW w:w="91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</w:pPr>
                  <w:r w:rsidRPr="00CF6ED5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Налоги и сборы</w:t>
                  </w:r>
                </w:p>
              </w:tc>
            </w:tr>
            <w:tr w:rsidR="008164D2" w:rsidRPr="00932B52" w:rsidTr="00582A24"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CF6ED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Общий размер уплаченных налогов и сборов (тыс. руб.)</w:t>
                  </w:r>
                </w:p>
              </w:tc>
              <w:tc>
                <w:tcPr>
                  <w:tcW w:w="3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164D2" w:rsidRPr="00932B52" w:rsidTr="00582A24"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CF6ED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Налог на прибыль (тыс. руб.)</w:t>
                  </w:r>
                </w:p>
              </w:tc>
              <w:tc>
                <w:tcPr>
                  <w:tcW w:w="3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164D2" w:rsidRPr="00932B52" w:rsidTr="00582A24"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CF6ED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Единый налог на вмененный доход (тыс. руб.)</w:t>
                  </w:r>
                </w:p>
              </w:tc>
              <w:tc>
                <w:tcPr>
                  <w:tcW w:w="3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164D2" w:rsidRPr="00932B52" w:rsidTr="00582A24"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CF6ED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Единый налог по упрощенной системе налогооблож</w:t>
                  </w:r>
                  <w:r w:rsidRPr="00CF6ED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</w:t>
                  </w:r>
                  <w:r w:rsidRPr="00CF6ED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ния (тыс. руб.)</w:t>
                  </w:r>
                </w:p>
              </w:tc>
              <w:tc>
                <w:tcPr>
                  <w:tcW w:w="3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164D2" w:rsidRPr="00932B52" w:rsidTr="00582A24"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CF6ED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Транспортный налог (тыс. руб.)</w:t>
                  </w:r>
                </w:p>
              </w:tc>
              <w:tc>
                <w:tcPr>
                  <w:tcW w:w="3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164D2" w:rsidRPr="00932B52" w:rsidTr="00582A24">
              <w:trPr>
                <w:cantSplit/>
              </w:trPr>
              <w:tc>
                <w:tcPr>
                  <w:tcW w:w="91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napToGrid w:val="0"/>
                      <w:sz w:val="24"/>
                      <w:szCs w:val="24"/>
                      <w:lang w:val="ru-RU"/>
                    </w:rPr>
                  </w:pPr>
                  <w:r w:rsidRPr="00CF6ED5">
                    <w:rPr>
                      <w:rFonts w:ascii="Times New Roman" w:hAnsi="Times New Roman"/>
                      <w:b/>
                      <w:bCs/>
                      <w:snapToGrid w:val="0"/>
                      <w:sz w:val="24"/>
                      <w:szCs w:val="24"/>
                      <w:lang w:val="ru-RU"/>
                    </w:rPr>
                    <w:t>Наличие лицензий</w:t>
                  </w:r>
                </w:p>
              </w:tc>
            </w:tr>
            <w:tr w:rsidR="008164D2" w:rsidRPr="00932B52" w:rsidTr="00582A24"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keepNext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CF6ED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Вид деятельности</w:t>
                  </w:r>
                </w:p>
              </w:tc>
              <w:tc>
                <w:tcPr>
                  <w:tcW w:w="3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keepNext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CF6ED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Номер и дата выдачи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CF6ED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Срок действия</w:t>
                  </w:r>
                </w:p>
              </w:tc>
            </w:tr>
            <w:tr w:rsidR="008164D2" w:rsidRPr="00932B52" w:rsidTr="00582A24"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4D2" w:rsidRPr="00CF6ED5" w:rsidRDefault="008164D2" w:rsidP="00CF6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8164D2" w:rsidRPr="008164D2" w:rsidRDefault="008164D2" w:rsidP="00582A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64D2" w:rsidRPr="008164D2" w:rsidRDefault="008164D2" w:rsidP="00582A24">
            <w:pPr>
              <w:rPr>
                <w:rFonts w:ascii="Times New Roman" w:hAnsi="Times New Roman"/>
                <w:sz w:val="24"/>
                <w:szCs w:val="24"/>
              </w:rPr>
            </w:pPr>
            <w:r w:rsidRPr="008164D2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Руководитель………………………..</w:t>
            </w:r>
            <w:r w:rsidRPr="008164D2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8164D2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8164D2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………………………………</w:t>
            </w:r>
            <w:r w:rsidRPr="008164D2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8164D2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       </w:t>
            </w:r>
            <w:r w:rsidRPr="008164D2">
              <w:rPr>
                <w:rFonts w:ascii="Times New Roman" w:hAnsi="Times New Roman"/>
                <w:sz w:val="24"/>
                <w:szCs w:val="24"/>
              </w:rPr>
              <w:t>(подпись)</w:t>
            </w:r>
            <w:r w:rsidRPr="008164D2">
              <w:rPr>
                <w:rFonts w:ascii="Times New Roman" w:hAnsi="Times New Roman"/>
                <w:sz w:val="24"/>
                <w:szCs w:val="24"/>
              </w:rPr>
              <w:tab/>
            </w:r>
            <w:r w:rsidRPr="008164D2">
              <w:rPr>
                <w:rFonts w:ascii="Times New Roman" w:hAnsi="Times New Roman"/>
                <w:sz w:val="24"/>
                <w:szCs w:val="24"/>
              </w:rPr>
              <w:tab/>
              <w:t xml:space="preserve"> М П</w:t>
            </w:r>
            <w:r w:rsidRPr="008164D2">
              <w:rPr>
                <w:rFonts w:ascii="Times New Roman" w:hAnsi="Times New Roman"/>
                <w:sz w:val="24"/>
                <w:szCs w:val="24"/>
              </w:rPr>
              <w:tab/>
            </w:r>
            <w:r w:rsidRPr="008164D2">
              <w:rPr>
                <w:rFonts w:ascii="Times New Roman" w:hAnsi="Times New Roman"/>
                <w:sz w:val="24"/>
                <w:szCs w:val="24"/>
              </w:rPr>
              <w:tab/>
            </w:r>
            <w:r w:rsidRPr="008164D2">
              <w:rPr>
                <w:rFonts w:ascii="Times New Roman" w:hAnsi="Times New Roman"/>
                <w:sz w:val="24"/>
                <w:szCs w:val="24"/>
              </w:rPr>
              <w:tab/>
              <w:t>(ФИО)</w:t>
            </w:r>
          </w:p>
          <w:tbl>
            <w:tblPr>
              <w:tblpPr w:leftFromText="180" w:rightFromText="180" w:vertAnchor="text" w:horzAnchor="margin" w:tblpXSpec="center" w:tblpY="-1270"/>
              <w:tblOverlap w:val="never"/>
              <w:tblW w:w="8946" w:type="dxa"/>
              <w:tblLayout w:type="fixed"/>
              <w:tblLook w:val="01E0"/>
            </w:tblPr>
            <w:tblGrid>
              <w:gridCol w:w="6598"/>
              <w:gridCol w:w="2348"/>
            </w:tblGrid>
            <w:tr w:rsidR="008164D2" w:rsidRPr="008164D2" w:rsidTr="00582A24">
              <w:tc>
                <w:tcPr>
                  <w:tcW w:w="6598" w:type="dxa"/>
                  <w:shd w:val="clear" w:color="auto" w:fill="auto"/>
                </w:tcPr>
                <w:p w:rsidR="008164D2" w:rsidRPr="008164D2" w:rsidRDefault="008164D2" w:rsidP="00582A24">
                  <w:pPr>
                    <w:spacing w:line="28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164D2" w:rsidRPr="008164D2" w:rsidRDefault="003A6C8C" w:rsidP="00582A24">
                  <w:pPr>
                    <w:spacing w:line="280" w:lineRule="exact"/>
                    <w:ind w:right="4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6C8C">
                    <w:rPr>
                      <w:rFonts w:ascii="Times New Roman" w:hAnsi="Times New Roman"/>
                      <w:noProof/>
                    </w:rPr>
                    <w:pict>
                      <v:rect id="Прямоугольник 1" o:spid="_x0000_s1031" style="position:absolute;margin-left:256.95pt;margin-top:-35.4pt;width:16.65pt;height:1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" stroked="f"/>
                    </w:pict>
                  </w:r>
                  <w:r w:rsidR="008164D2" w:rsidRPr="008164D2">
                    <w:rPr>
                      <w:rFonts w:ascii="Times New Roman" w:hAnsi="Times New Roman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2348" w:type="dxa"/>
                  <w:shd w:val="clear" w:color="auto" w:fill="auto"/>
                </w:tcPr>
                <w:p w:rsidR="008164D2" w:rsidRPr="008164D2" w:rsidRDefault="008164D2" w:rsidP="00CF6ED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164D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                                                  </w:t>
                  </w:r>
                </w:p>
                <w:p w:rsidR="008164D2" w:rsidRPr="008164D2" w:rsidRDefault="008164D2" w:rsidP="00CF6ED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164D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Приложение № 3</w:t>
                  </w:r>
                  <w:r w:rsidRPr="008164D2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к Договору                                                 от__    ___№__</w:t>
                  </w:r>
                </w:p>
              </w:tc>
            </w:tr>
          </w:tbl>
          <w:p w:rsidR="008164D2" w:rsidRPr="008164D2" w:rsidRDefault="008164D2" w:rsidP="00582A24">
            <w:pPr>
              <w:rPr>
                <w:rFonts w:ascii="Times New Roman" w:hAnsi="Times New Roman"/>
                <w:vanish/>
              </w:rPr>
            </w:pPr>
          </w:p>
          <w:tbl>
            <w:tblPr>
              <w:tblpPr w:leftFromText="180" w:rightFromText="180" w:vertAnchor="text" w:horzAnchor="margin" w:tblpX="-72" w:tblpY="93"/>
              <w:tblW w:w="942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/>
            </w:tblPr>
            <w:tblGrid>
              <w:gridCol w:w="9426"/>
            </w:tblGrid>
            <w:tr w:rsidR="008164D2" w:rsidRPr="00932B52" w:rsidTr="00582A24">
              <w:trPr>
                <w:trHeight w:val="340"/>
              </w:trPr>
              <w:tc>
                <w:tcPr>
                  <w:tcW w:w="9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64D2" w:rsidRPr="008164D2" w:rsidRDefault="008164D2" w:rsidP="00582A24">
                  <w:pPr>
                    <w:suppressAutoHyphens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8164D2" w:rsidRPr="008164D2" w:rsidRDefault="008164D2" w:rsidP="00582A2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8164D2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Акт исполнения обязательств по договору</w:t>
                  </w:r>
                </w:p>
                <w:p w:rsidR="008164D2" w:rsidRPr="008164D2" w:rsidRDefault="008164D2" w:rsidP="00582A2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8164D2" w:rsidRPr="008164D2" w:rsidRDefault="008164D2" w:rsidP="00582A24">
                  <w:pPr>
                    <w:tabs>
                      <w:tab w:val="right" w:pos="1020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8164D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____________________                                             «__» __________ 20__ года</w:t>
                  </w:r>
                </w:p>
                <w:p w:rsidR="008164D2" w:rsidRPr="008164D2" w:rsidRDefault="008164D2" w:rsidP="00582A24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8164D2" w:rsidRPr="008164D2" w:rsidRDefault="008164D2" w:rsidP="00CF6ED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8164D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Администрация Парфинского муниципального района, в дальнейшем именуемая Администрация, в лице _____________________, действующего на основании _________________________________________, с одной стороны, и _____________________________, именуемый в дальнейшем Получатель субсидии, в лице ____________________, действующего на основании _______________________, вместе именуемые Стороны, составили настоящий акт о нижеследующем.</w:t>
                  </w:r>
                </w:p>
                <w:p w:rsidR="008164D2" w:rsidRPr="008164D2" w:rsidRDefault="008164D2" w:rsidP="00CF6ED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64D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Стороны выполнили взаимные обязательства по договору о предоставлении субсидии от __________№ ___, заключенного между Администрацией и Получателем субсидии, в соответствии со Сметой расходов бизнес-проекта. </w:t>
                  </w:r>
                  <w:r w:rsidRPr="008164D2">
                    <w:rPr>
                      <w:rFonts w:ascii="Times New Roman" w:hAnsi="Times New Roman"/>
                      <w:sz w:val="28"/>
                      <w:szCs w:val="28"/>
                    </w:rPr>
                    <w:t>Стороны претензий друг к другу не имеют.</w:t>
                  </w:r>
                </w:p>
                <w:p w:rsidR="008164D2" w:rsidRPr="008164D2" w:rsidRDefault="008164D2" w:rsidP="00582A24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211"/>
                    <w:gridCol w:w="5211"/>
                  </w:tblGrid>
                  <w:tr w:rsidR="008164D2" w:rsidRPr="008164D2" w:rsidTr="00582A24">
                    <w:tc>
                      <w:tcPr>
                        <w:tcW w:w="5211" w:type="dxa"/>
                        <w:shd w:val="clear" w:color="auto" w:fill="auto"/>
                      </w:tcPr>
                      <w:p w:rsidR="008164D2" w:rsidRPr="008164D2" w:rsidRDefault="008164D2" w:rsidP="00582A24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8164D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Администрация:</w:t>
                        </w:r>
                      </w:p>
                    </w:tc>
                    <w:tc>
                      <w:tcPr>
                        <w:tcW w:w="5211" w:type="dxa"/>
                        <w:shd w:val="clear" w:color="auto" w:fill="auto"/>
                      </w:tcPr>
                      <w:p w:rsidR="008164D2" w:rsidRPr="008164D2" w:rsidRDefault="008164D2" w:rsidP="00582A24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8164D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Получатель субсидии:</w:t>
                        </w:r>
                      </w:p>
                    </w:tc>
                  </w:tr>
                  <w:tr w:rsidR="008164D2" w:rsidRPr="00932B52" w:rsidTr="00582A24">
                    <w:tc>
                      <w:tcPr>
                        <w:tcW w:w="5211" w:type="dxa"/>
                        <w:shd w:val="clear" w:color="auto" w:fill="auto"/>
                      </w:tcPr>
                      <w:p w:rsidR="008164D2" w:rsidRPr="008164D2" w:rsidRDefault="008164D2" w:rsidP="00582A24">
                        <w:pPr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8164D2" w:rsidRPr="008164D2" w:rsidRDefault="008164D2" w:rsidP="00582A24">
                        <w:pPr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164D2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________________  _______________</w:t>
                        </w:r>
                      </w:p>
                      <w:p w:rsidR="008164D2" w:rsidRPr="008164D2" w:rsidRDefault="008164D2" w:rsidP="00582A24">
                        <w:pPr>
                          <w:tabs>
                            <w:tab w:val="left" w:pos="2948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164D2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(должность, Ф.И.О.     (подпись)</w:t>
                        </w:r>
                      </w:p>
                    </w:tc>
                    <w:tc>
                      <w:tcPr>
                        <w:tcW w:w="5211" w:type="dxa"/>
                        <w:shd w:val="clear" w:color="auto" w:fill="auto"/>
                      </w:tcPr>
                      <w:p w:rsidR="008164D2" w:rsidRPr="008164D2" w:rsidRDefault="008164D2" w:rsidP="00582A24">
                        <w:pPr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8164D2" w:rsidRPr="008164D2" w:rsidRDefault="008164D2" w:rsidP="00582A24">
                        <w:pPr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164D2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_________________  ______________</w:t>
                        </w:r>
                      </w:p>
                      <w:p w:rsidR="008164D2" w:rsidRPr="008164D2" w:rsidRDefault="008164D2" w:rsidP="00582A24">
                        <w:pPr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164D2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(должность, Ф.И.О.)</w:t>
                        </w:r>
                        <w:r w:rsidRPr="008164D2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ab/>
                          <w:t xml:space="preserve">      (подпись)</w:t>
                        </w:r>
                      </w:p>
                    </w:tc>
                  </w:tr>
                </w:tbl>
                <w:p w:rsidR="008164D2" w:rsidRPr="008164D2" w:rsidRDefault="008164D2" w:rsidP="00582A24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  <w:p w:rsidR="008164D2" w:rsidRPr="008164D2" w:rsidRDefault="008164D2" w:rsidP="00582A24">
                  <w:pPr>
                    <w:ind w:firstLine="708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8164D2" w:rsidRPr="008164D2" w:rsidRDefault="008164D2" w:rsidP="00582A24">
                  <w:pPr>
                    <w:ind w:firstLine="708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8164D2" w:rsidRPr="008164D2" w:rsidRDefault="008164D2" w:rsidP="00582A24">
                  <w:pPr>
                    <w:tabs>
                      <w:tab w:val="right" w:pos="1134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8164D2" w:rsidRPr="008164D2" w:rsidRDefault="008164D2" w:rsidP="00582A24">
            <w:pPr>
              <w:ind w:firstLine="1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64D2" w:rsidRPr="008164D2" w:rsidRDefault="008164D2" w:rsidP="00582A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64D2" w:rsidRPr="008164D2" w:rsidRDefault="008164D2" w:rsidP="00582A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64D2" w:rsidRPr="008164D2" w:rsidRDefault="008164D2" w:rsidP="00582A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164D2" w:rsidRPr="008164D2" w:rsidRDefault="008164D2" w:rsidP="008164D2">
      <w:pPr>
        <w:rPr>
          <w:rFonts w:ascii="Times New Roman" w:hAnsi="Times New Roman"/>
          <w:vanish/>
          <w:lang w:val="ru-RU"/>
        </w:rPr>
      </w:pPr>
    </w:p>
    <w:p w:rsidR="008164D2" w:rsidRPr="008164D2" w:rsidRDefault="008164D2" w:rsidP="008164D2">
      <w:pPr>
        <w:rPr>
          <w:rFonts w:ascii="Times New Roman" w:hAnsi="Times New Roman"/>
          <w:vanish/>
          <w:lang w:val="ru-RU"/>
        </w:rPr>
      </w:pPr>
    </w:p>
    <w:p w:rsidR="008164D2" w:rsidRPr="008164D2" w:rsidRDefault="008164D2" w:rsidP="008164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9390" w:type="dxa"/>
        <w:tblInd w:w="108" w:type="dxa"/>
        <w:tblLayout w:type="fixed"/>
        <w:tblLook w:val="01E0"/>
      </w:tblPr>
      <w:tblGrid>
        <w:gridCol w:w="4570"/>
        <w:gridCol w:w="4820"/>
      </w:tblGrid>
      <w:tr w:rsidR="008164D2" w:rsidRPr="008164D2" w:rsidTr="00582A24">
        <w:trPr>
          <w:trHeight w:val="329"/>
        </w:trPr>
        <w:tc>
          <w:tcPr>
            <w:tcW w:w="4570" w:type="dxa"/>
          </w:tcPr>
          <w:p w:rsidR="008164D2" w:rsidRPr="008164D2" w:rsidRDefault="003A6C8C" w:rsidP="00582A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C8C">
              <w:rPr>
                <w:rFonts w:ascii="Times New Roman" w:hAnsi="Times New Roman"/>
                <w:noProof/>
              </w:rPr>
              <w:lastRenderedPageBreak/>
              <w:pict>
                <v:rect id="Прямоугольник 15" o:spid="_x0000_s1032" style="position:absolute;margin-left:262.35pt;margin-top:-36.45pt;width:16.65pt;height:1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" stroked="f"/>
              </w:pict>
            </w:r>
          </w:p>
        </w:tc>
        <w:tc>
          <w:tcPr>
            <w:tcW w:w="4820" w:type="dxa"/>
          </w:tcPr>
          <w:p w:rsidR="008164D2" w:rsidRPr="008164D2" w:rsidRDefault="008164D2" w:rsidP="00582A24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4D2">
              <w:rPr>
                <w:rFonts w:ascii="Times New Roman" w:hAnsi="Times New Roman"/>
                <w:b/>
                <w:bCs/>
                <w:lang w:val="ru-RU"/>
              </w:rPr>
              <w:t xml:space="preserve">                                  </w:t>
            </w:r>
            <w:r w:rsidRPr="008164D2">
              <w:rPr>
                <w:rFonts w:ascii="Times New Roman" w:hAnsi="Times New Roman"/>
                <w:bCs/>
                <w:sz w:val="28"/>
                <w:szCs w:val="28"/>
              </w:rPr>
              <w:t>Приложение  № 3</w:t>
            </w:r>
          </w:p>
        </w:tc>
      </w:tr>
      <w:tr w:rsidR="008164D2" w:rsidRPr="00932B52" w:rsidTr="00582A24">
        <w:tc>
          <w:tcPr>
            <w:tcW w:w="4570" w:type="dxa"/>
          </w:tcPr>
          <w:p w:rsidR="008164D2" w:rsidRPr="008164D2" w:rsidRDefault="008164D2" w:rsidP="00582A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64D2" w:rsidRPr="008164D2" w:rsidRDefault="008164D2" w:rsidP="00582A24">
            <w:pPr>
              <w:spacing w:line="240" w:lineRule="exact"/>
              <w:ind w:right="-74"/>
              <w:jc w:val="both"/>
              <w:rPr>
                <w:rFonts w:ascii="Times New Roman" w:hAnsi="Times New Roman"/>
                <w:lang w:val="ru-RU"/>
              </w:rPr>
            </w:pP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к   Порядку предоставления грантов начинающим субъектам малого и среднего предпринимательства на со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дание собственного дела (в том числе в монопрофильном муниципальном образовании Парфинское городское поселение)</w:t>
            </w:r>
          </w:p>
        </w:tc>
      </w:tr>
    </w:tbl>
    <w:p w:rsidR="008164D2" w:rsidRPr="008164D2" w:rsidRDefault="008164D2" w:rsidP="00CF6ED5">
      <w:pPr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8164D2" w:rsidRPr="008164D2" w:rsidRDefault="008164D2" w:rsidP="008164D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64D2">
        <w:rPr>
          <w:rFonts w:ascii="Times New Roman" w:hAnsi="Times New Roman"/>
          <w:sz w:val="28"/>
          <w:szCs w:val="28"/>
          <w:lang w:val="ru-RU"/>
        </w:rPr>
        <w:tab/>
      </w:r>
      <w:r w:rsidRPr="008164D2">
        <w:rPr>
          <w:rFonts w:ascii="Times New Roman" w:hAnsi="Times New Roman"/>
          <w:b/>
          <w:sz w:val="28"/>
          <w:szCs w:val="28"/>
          <w:lang w:val="ru-RU"/>
        </w:rPr>
        <w:t xml:space="preserve"> С О С Т А В</w:t>
      </w:r>
    </w:p>
    <w:p w:rsidR="008164D2" w:rsidRPr="008164D2" w:rsidRDefault="008164D2" w:rsidP="008164D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64D2">
        <w:rPr>
          <w:rFonts w:ascii="Times New Roman" w:hAnsi="Times New Roman"/>
          <w:b/>
          <w:sz w:val="28"/>
          <w:szCs w:val="28"/>
          <w:lang w:val="ru-RU"/>
        </w:rPr>
        <w:t>комиссии по рассмотрению заявлений начинающих  субъектов малого    и среднего предпринимательства (в том числе в монопрофильном              муниципальном образовании Парфинское городское поселение) о пр</w:t>
      </w:r>
      <w:r w:rsidRPr="008164D2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8164D2">
        <w:rPr>
          <w:rFonts w:ascii="Times New Roman" w:hAnsi="Times New Roman"/>
          <w:b/>
          <w:sz w:val="28"/>
          <w:szCs w:val="28"/>
          <w:lang w:val="ru-RU"/>
        </w:rPr>
        <w:t>доставлении грантов на создание собственного дела</w:t>
      </w:r>
    </w:p>
    <w:p w:rsidR="008164D2" w:rsidRPr="008164D2" w:rsidRDefault="008164D2" w:rsidP="00CF6ED5">
      <w:pPr>
        <w:pStyle w:val="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48" w:type="dxa"/>
        <w:tblLayout w:type="fixed"/>
        <w:tblLook w:val="04A0"/>
      </w:tblPr>
      <w:tblGrid>
        <w:gridCol w:w="3114"/>
        <w:gridCol w:w="283"/>
        <w:gridCol w:w="6251"/>
      </w:tblGrid>
      <w:tr w:rsidR="008164D2" w:rsidRPr="00932B52" w:rsidTr="00CF6ED5">
        <w:tc>
          <w:tcPr>
            <w:tcW w:w="3114" w:type="dxa"/>
          </w:tcPr>
          <w:p w:rsidR="008164D2" w:rsidRPr="008164D2" w:rsidRDefault="008164D2" w:rsidP="00582A24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 xml:space="preserve">Хатунцев Н.В.     </w:t>
            </w:r>
          </w:p>
        </w:tc>
        <w:tc>
          <w:tcPr>
            <w:tcW w:w="283" w:type="dxa"/>
          </w:tcPr>
          <w:p w:rsidR="008164D2" w:rsidRPr="008164D2" w:rsidRDefault="008164D2" w:rsidP="00582A24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51" w:type="dxa"/>
          </w:tcPr>
          <w:p w:rsidR="008164D2" w:rsidRPr="008164D2" w:rsidRDefault="008164D2" w:rsidP="00582A24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Глава муниципального района,  председатель  комиссии</w:t>
            </w:r>
          </w:p>
        </w:tc>
      </w:tr>
      <w:tr w:rsidR="008164D2" w:rsidRPr="00932B52" w:rsidTr="00CF6ED5">
        <w:tc>
          <w:tcPr>
            <w:tcW w:w="3114" w:type="dxa"/>
          </w:tcPr>
          <w:p w:rsidR="008164D2" w:rsidRPr="008164D2" w:rsidRDefault="008164D2" w:rsidP="00582A24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 xml:space="preserve">Леонтьева Е.Н.           </w:t>
            </w:r>
          </w:p>
        </w:tc>
        <w:tc>
          <w:tcPr>
            <w:tcW w:w="283" w:type="dxa"/>
          </w:tcPr>
          <w:p w:rsidR="008164D2" w:rsidRPr="008164D2" w:rsidRDefault="008164D2" w:rsidP="00582A24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51" w:type="dxa"/>
          </w:tcPr>
          <w:p w:rsidR="008164D2" w:rsidRPr="008164D2" w:rsidRDefault="008164D2" w:rsidP="00582A24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первый заместитель Главы администрации,  з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меститель  председателя комиссии        </w:t>
            </w:r>
          </w:p>
        </w:tc>
      </w:tr>
      <w:tr w:rsidR="008164D2" w:rsidRPr="00932B52" w:rsidTr="00CF6ED5">
        <w:tc>
          <w:tcPr>
            <w:tcW w:w="3114" w:type="dxa"/>
          </w:tcPr>
          <w:p w:rsidR="008164D2" w:rsidRPr="008164D2" w:rsidRDefault="008164D2" w:rsidP="00582A24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 xml:space="preserve">Дроздова И.В.   </w:t>
            </w:r>
          </w:p>
        </w:tc>
        <w:tc>
          <w:tcPr>
            <w:tcW w:w="283" w:type="dxa"/>
          </w:tcPr>
          <w:p w:rsidR="008164D2" w:rsidRPr="008164D2" w:rsidRDefault="008164D2" w:rsidP="00582A24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51" w:type="dxa"/>
          </w:tcPr>
          <w:p w:rsidR="008164D2" w:rsidRPr="008164D2" w:rsidRDefault="008164D2" w:rsidP="00582A24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ведущий служащий управления экономического развития, сельского хозяйства и природопольз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вания Администрации муниципального района,  секретарь  комиссии</w:t>
            </w:r>
          </w:p>
        </w:tc>
      </w:tr>
      <w:tr w:rsidR="008164D2" w:rsidRPr="008164D2" w:rsidTr="00CF6ED5">
        <w:tc>
          <w:tcPr>
            <w:tcW w:w="3114" w:type="dxa"/>
          </w:tcPr>
          <w:p w:rsidR="008164D2" w:rsidRPr="008164D2" w:rsidRDefault="008164D2" w:rsidP="00582A24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</w:tcPr>
          <w:p w:rsidR="008164D2" w:rsidRPr="008164D2" w:rsidRDefault="008164D2" w:rsidP="00582A24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1" w:type="dxa"/>
          </w:tcPr>
          <w:p w:rsidR="008164D2" w:rsidRPr="008164D2" w:rsidRDefault="008164D2" w:rsidP="00582A24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4D2" w:rsidRPr="00932B52" w:rsidTr="00CF6ED5">
        <w:tc>
          <w:tcPr>
            <w:tcW w:w="3114" w:type="dxa"/>
          </w:tcPr>
          <w:p w:rsidR="008164D2" w:rsidRPr="008164D2" w:rsidRDefault="008164D2" w:rsidP="00387BFC">
            <w:pPr>
              <w:spacing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 xml:space="preserve">Артамонов И.А.  </w:t>
            </w:r>
          </w:p>
        </w:tc>
        <w:tc>
          <w:tcPr>
            <w:tcW w:w="283" w:type="dxa"/>
          </w:tcPr>
          <w:p w:rsidR="008164D2" w:rsidRPr="008164D2" w:rsidRDefault="008164D2" w:rsidP="00387BFC">
            <w:pPr>
              <w:spacing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51" w:type="dxa"/>
          </w:tcPr>
          <w:p w:rsidR="008164D2" w:rsidRPr="008164D2" w:rsidRDefault="008164D2" w:rsidP="00387BFC">
            <w:pPr>
              <w:spacing w:after="6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индивидуальный предприниматель, член Совета по развитию малого и среднего предприним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тельства муниципального района (по согласов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нию)</w:t>
            </w:r>
          </w:p>
        </w:tc>
      </w:tr>
      <w:tr w:rsidR="008164D2" w:rsidRPr="00932B52" w:rsidTr="00CF6ED5">
        <w:tc>
          <w:tcPr>
            <w:tcW w:w="3114" w:type="dxa"/>
          </w:tcPr>
          <w:p w:rsidR="008164D2" w:rsidRPr="008164D2" w:rsidRDefault="008164D2" w:rsidP="00387BFC">
            <w:pPr>
              <w:spacing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>Дементьев В.В.</w:t>
            </w:r>
          </w:p>
        </w:tc>
        <w:tc>
          <w:tcPr>
            <w:tcW w:w="283" w:type="dxa"/>
          </w:tcPr>
          <w:p w:rsidR="008164D2" w:rsidRPr="008164D2" w:rsidRDefault="008164D2" w:rsidP="00387BFC">
            <w:pPr>
              <w:spacing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51" w:type="dxa"/>
          </w:tcPr>
          <w:p w:rsidR="008164D2" w:rsidRPr="008164D2" w:rsidRDefault="008164D2" w:rsidP="00387BFC">
            <w:pPr>
              <w:spacing w:after="6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  Главы администрации, председ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тель комитета ЖКХ, строительства, дорожного хозяйства и благоустройства Адмистрации мун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</w:t>
            </w:r>
          </w:p>
        </w:tc>
      </w:tr>
      <w:tr w:rsidR="008164D2" w:rsidRPr="00932B52" w:rsidTr="00CF6ED5">
        <w:tc>
          <w:tcPr>
            <w:tcW w:w="3114" w:type="dxa"/>
          </w:tcPr>
          <w:p w:rsidR="008164D2" w:rsidRPr="008164D2" w:rsidRDefault="008164D2" w:rsidP="00387BFC">
            <w:pPr>
              <w:spacing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 xml:space="preserve">Иванов Н.А.         </w:t>
            </w:r>
          </w:p>
        </w:tc>
        <w:tc>
          <w:tcPr>
            <w:tcW w:w="283" w:type="dxa"/>
          </w:tcPr>
          <w:p w:rsidR="008164D2" w:rsidRPr="008164D2" w:rsidRDefault="008164D2" w:rsidP="00387BFC">
            <w:pPr>
              <w:spacing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51" w:type="dxa"/>
          </w:tcPr>
          <w:p w:rsidR="008164D2" w:rsidRPr="008164D2" w:rsidRDefault="008164D2" w:rsidP="00387BFC">
            <w:pPr>
              <w:spacing w:after="60"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Федорковского сельского поселения </w:t>
            </w:r>
            <w:r w:rsidR="00CF6ED5" w:rsidRPr="008164D2">
              <w:rPr>
                <w:rFonts w:ascii="Times New Roman" w:hAnsi="Times New Roman"/>
                <w:sz w:val="28"/>
                <w:szCs w:val="28"/>
                <w:lang w:val="ru-RU"/>
              </w:rPr>
              <w:t>(по с</w:t>
            </w:r>
            <w:r w:rsidR="00CF6ED5"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CF6ED5" w:rsidRPr="008164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гласованию) </w:t>
            </w:r>
          </w:p>
          <w:p w:rsidR="008164D2" w:rsidRPr="008164D2" w:rsidRDefault="008164D2" w:rsidP="00387BFC">
            <w:pPr>
              <w:spacing w:after="60"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64D2" w:rsidRPr="00932B52" w:rsidTr="00CF6ED5">
        <w:tc>
          <w:tcPr>
            <w:tcW w:w="3114" w:type="dxa"/>
          </w:tcPr>
          <w:p w:rsidR="008164D2" w:rsidRPr="008164D2" w:rsidRDefault="008164D2" w:rsidP="00387BFC">
            <w:pPr>
              <w:spacing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 xml:space="preserve">Иванова Л.И.      </w:t>
            </w:r>
          </w:p>
        </w:tc>
        <w:tc>
          <w:tcPr>
            <w:tcW w:w="283" w:type="dxa"/>
          </w:tcPr>
          <w:p w:rsidR="008164D2" w:rsidRPr="008164D2" w:rsidRDefault="008164D2" w:rsidP="00387BFC">
            <w:pPr>
              <w:spacing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51" w:type="dxa"/>
          </w:tcPr>
          <w:p w:rsidR="008164D2" w:rsidRPr="008164D2" w:rsidRDefault="008164D2" w:rsidP="00387BFC">
            <w:pPr>
              <w:spacing w:after="6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начальника управления экономич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ского развития, сельского хозяйства и природ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пользования Администрации муниципального района</w:t>
            </w:r>
          </w:p>
        </w:tc>
      </w:tr>
      <w:tr w:rsidR="008164D2" w:rsidRPr="00932B52" w:rsidTr="00CF6ED5">
        <w:tc>
          <w:tcPr>
            <w:tcW w:w="3114" w:type="dxa"/>
          </w:tcPr>
          <w:p w:rsidR="008164D2" w:rsidRPr="00387BFC" w:rsidRDefault="008164D2" w:rsidP="00387BFC">
            <w:pPr>
              <w:spacing w:after="60"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5B5A">
              <w:rPr>
                <w:rFonts w:ascii="Times New Roman" w:hAnsi="Times New Roman"/>
                <w:sz w:val="28"/>
                <w:szCs w:val="28"/>
                <w:lang w:val="ru-RU"/>
              </w:rPr>
              <w:t>Кучерова И.В</w:t>
            </w:r>
            <w:r w:rsidR="007A5B5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A5B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</w:p>
        </w:tc>
        <w:tc>
          <w:tcPr>
            <w:tcW w:w="283" w:type="dxa"/>
          </w:tcPr>
          <w:p w:rsidR="008164D2" w:rsidRPr="007A5B5A" w:rsidRDefault="008164D2" w:rsidP="00387BFC">
            <w:pPr>
              <w:spacing w:after="60"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5B5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251" w:type="dxa"/>
          </w:tcPr>
          <w:p w:rsidR="008164D2" w:rsidRPr="008164D2" w:rsidRDefault="008164D2" w:rsidP="00387BFC">
            <w:pPr>
              <w:spacing w:after="6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заведующий юридическим  отделом Админис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рации муниципального района</w:t>
            </w:r>
          </w:p>
        </w:tc>
      </w:tr>
      <w:tr w:rsidR="008164D2" w:rsidRPr="00932B52" w:rsidTr="00CF6ED5">
        <w:tc>
          <w:tcPr>
            <w:tcW w:w="3114" w:type="dxa"/>
          </w:tcPr>
          <w:p w:rsidR="008164D2" w:rsidRPr="007A5B5A" w:rsidRDefault="008164D2" w:rsidP="00387BFC">
            <w:pPr>
              <w:spacing w:after="60"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5B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Михайлова О.В.     </w:t>
            </w:r>
          </w:p>
        </w:tc>
        <w:tc>
          <w:tcPr>
            <w:tcW w:w="283" w:type="dxa"/>
          </w:tcPr>
          <w:p w:rsidR="008164D2" w:rsidRPr="007A5B5A" w:rsidRDefault="008164D2" w:rsidP="00387BFC">
            <w:pPr>
              <w:spacing w:after="60"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5B5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8164D2" w:rsidRPr="007A5B5A" w:rsidRDefault="008164D2" w:rsidP="00387BFC">
            <w:pPr>
              <w:spacing w:after="60"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51" w:type="dxa"/>
          </w:tcPr>
          <w:p w:rsidR="008164D2" w:rsidRPr="008164D2" w:rsidRDefault="008164D2" w:rsidP="00387BFC">
            <w:pPr>
              <w:spacing w:after="6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финансов Администрации муниципального района</w:t>
            </w:r>
          </w:p>
        </w:tc>
      </w:tr>
      <w:tr w:rsidR="008164D2" w:rsidRPr="00932B52" w:rsidTr="00CF6ED5">
        <w:tc>
          <w:tcPr>
            <w:tcW w:w="3114" w:type="dxa"/>
          </w:tcPr>
          <w:p w:rsidR="008164D2" w:rsidRPr="008164D2" w:rsidRDefault="008164D2" w:rsidP="00387BFC">
            <w:pPr>
              <w:spacing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>Петров С.М.</w:t>
            </w:r>
          </w:p>
        </w:tc>
        <w:tc>
          <w:tcPr>
            <w:tcW w:w="283" w:type="dxa"/>
          </w:tcPr>
          <w:p w:rsidR="008164D2" w:rsidRPr="008164D2" w:rsidRDefault="008164D2" w:rsidP="00387BFC">
            <w:pPr>
              <w:spacing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51" w:type="dxa"/>
          </w:tcPr>
          <w:p w:rsidR="008164D2" w:rsidRPr="008164D2" w:rsidRDefault="008164D2" w:rsidP="00387BFC">
            <w:pPr>
              <w:spacing w:after="60"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Глава Полавского сельского поселения (по согл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сованию)</w:t>
            </w:r>
          </w:p>
          <w:p w:rsidR="008164D2" w:rsidRPr="008164D2" w:rsidRDefault="008164D2" w:rsidP="00387BFC">
            <w:pPr>
              <w:spacing w:after="6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64D2" w:rsidRPr="00932B52" w:rsidTr="00CF6ED5">
        <w:tc>
          <w:tcPr>
            <w:tcW w:w="3114" w:type="dxa"/>
          </w:tcPr>
          <w:p w:rsidR="008164D2" w:rsidRPr="008164D2" w:rsidRDefault="008164D2" w:rsidP="00387BFC">
            <w:pPr>
              <w:spacing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 xml:space="preserve">Степанов А.А.     </w:t>
            </w:r>
          </w:p>
        </w:tc>
        <w:tc>
          <w:tcPr>
            <w:tcW w:w="283" w:type="dxa"/>
          </w:tcPr>
          <w:p w:rsidR="008164D2" w:rsidRPr="008164D2" w:rsidRDefault="008164D2" w:rsidP="00387BFC">
            <w:pPr>
              <w:spacing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164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51" w:type="dxa"/>
          </w:tcPr>
          <w:p w:rsidR="008164D2" w:rsidRPr="008164D2" w:rsidRDefault="008164D2" w:rsidP="00387BFC">
            <w:pPr>
              <w:spacing w:after="6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Парфинского муниципальн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164D2">
              <w:rPr>
                <w:rFonts w:ascii="Times New Roman" w:hAnsi="Times New Roman"/>
                <w:sz w:val="28"/>
                <w:szCs w:val="28"/>
                <w:lang w:val="ru-RU"/>
              </w:rPr>
              <w:t>го района (по согласованию)»</w:t>
            </w:r>
          </w:p>
        </w:tc>
      </w:tr>
    </w:tbl>
    <w:p w:rsidR="00CF6ED5" w:rsidRDefault="008164D2" w:rsidP="008164D2">
      <w:pPr>
        <w:pStyle w:val="5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8164D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253340">
        <w:rPr>
          <w:rFonts w:ascii="Times New Roman" w:hAnsi="Times New Roman"/>
          <w:b w:val="0"/>
          <w:sz w:val="28"/>
          <w:szCs w:val="28"/>
          <w:lang w:val="ru-RU"/>
        </w:rPr>
        <w:t>____________________________</w:t>
      </w:r>
    </w:p>
    <w:sectPr w:rsidR="00CF6ED5" w:rsidSect="002C45A9">
      <w:headerReference w:type="default" r:id="rId10"/>
      <w:pgSz w:w="11920" w:h="16860"/>
      <w:pgMar w:top="1134" w:right="567" w:bottom="851" w:left="1985" w:header="760" w:footer="0" w:gutter="0"/>
      <w:pgNumType w:start="1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F17" w:rsidRDefault="00324F17">
      <w:pPr>
        <w:spacing w:after="0" w:line="240" w:lineRule="auto"/>
      </w:pPr>
      <w:r>
        <w:separator/>
      </w:r>
    </w:p>
  </w:endnote>
  <w:endnote w:type="continuationSeparator" w:id="1">
    <w:p w:rsidR="00324F17" w:rsidRDefault="0032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F17" w:rsidRDefault="00324F17">
      <w:pPr>
        <w:spacing w:after="0" w:line="240" w:lineRule="auto"/>
      </w:pPr>
      <w:r>
        <w:separator/>
      </w:r>
    </w:p>
  </w:footnote>
  <w:footnote w:type="continuationSeparator" w:id="1">
    <w:p w:rsidR="00324F17" w:rsidRDefault="0032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9E" w:rsidRDefault="00FA0B9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A03"/>
    <w:multiLevelType w:val="hybridMultilevel"/>
    <w:tmpl w:val="FFCCD728"/>
    <w:lvl w:ilvl="0" w:tplc="D230388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36D6"/>
    <w:multiLevelType w:val="hybridMultilevel"/>
    <w:tmpl w:val="B2887F0C"/>
    <w:lvl w:ilvl="0" w:tplc="EA322DA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2532C"/>
    <w:multiLevelType w:val="hybridMultilevel"/>
    <w:tmpl w:val="87846070"/>
    <w:lvl w:ilvl="0" w:tplc="BFCEE256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6248EF"/>
    <w:multiLevelType w:val="multilevel"/>
    <w:tmpl w:val="95402D6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275F2BEC"/>
    <w:multiLevelType w:val="hybridMultilevel"/>
    <w:tmpl w:val="43B03A60"/>
    <w:lvl w:ilvl="0" w:tplc="D85831A0">
      <w:start w:val="2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7C4040"/>
    <w:multiLevelType w:val="hybridMultilevel"/>
    <w:tmpl w:val="C28CEB92"/>
    <w:lvl w:ilvl="0" w:tplc="CFE63C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7F1544"/>
    <w:multiLevelType w:val="multilevel"/>
    <w:tmpl w:val="F262227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7">
    <w:nsid w:val="43ED1CD9"/>
    <w:multiLevelType w:val="multilevel"/>
    <w:tmpl w:val="CD745B9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8">
    <w:nsid w:val="4D5157A6"/>
    <w:multiLevelType w:val="hybridMultilevel"/>
    <w:tmpl w:val="2D00C046"/>
    <w:lvl w:ilvl="0" w:tplc="2408CE40">
      <w:start w:val="2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7EC3834"/>
    <w:multiLevelType w:val="hybridMultilevel"/>
    <w:tmpl w:val="0D561190"/>
    <w:lvl w:ilvl="0" w:tplc="AD1A4B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B19E7"/>
    <w:multiLevelType w:val="multilevel"/>
    <w:tmpl w:val="E86037B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1">
    <w:nsid w:val="5FC24E1C"/>
    <w:multiLevelType w:val="hybridMultilevel"/>
    <w:tmpl w:val="8D461E18"/>
    <w:lvl w:ilvl="0" w:tplc="0318FBC6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E57017"/>
    <w:multiLevelType w:val="hybridMultilevel"/>
    <w:tmpl w:val="26D4F520"/>
    <w:lvl w:ilvl="0" w:tplc="8C2E369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05616A"/>
    <w:multiLevelType w:val="hybridMultilevel"/>
    <w:tmpl w:val="B1E2D08C"/>
    <w:lvl w:ilvl="0" w:tplc="DAFE06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12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E2B8D"/>
    <w:rsid w:val="00001B81"/>
    <w:rsid w:val="00012B91"/>
    <w:rsid w:val="00024B33"/>
    <w:rsid w:val="000254B0"/>
    <w:rsid w:val="00025F65"/>
    <w:rsid w:val="00030E7C"/>
    <w:rsid w:val="000367D4"/>
    <w:rsid w:val="00043E63"/>
    <w:rsid w:val="000458BC"/>
    <w:rsid w:val="00045CF8"/>
    <w:rsid w:val="000461DF"/>
    <w:rsid w:val="0005114D"/>
    <w:rsid w:val="00055AEA"/>
    <w:rsid w:val="00055AF6"/>
    <w:rsid w:val="0006335D"/>
    <w:rsid w:val="000654A8"/>
    <w:rsid w:val="00072735"/>
    <w:rsid w:val="00075EF4"/>
    <w:rsid w:val="0008162C"/>
    <w:rsid w:val="000834F9"/>
    <w:rsid w:val="0008502A"/>
    <w:rsid w:val="00087551"/>
    <w:rsid w:val="000901AF"/>
    <w:rsid w:val="00095313"/>
    <w:rsid w:val="00097AFA"/>
    <w:rsid w:val="000A58B7"/>
    <w:rsid w:val="000A6DE5"/>
    <w:rsid w:val="000B2C0B"/>
    <w:rsid w:val="000B4AF9"/>
    <w:rsid w:val="000C2A32"/>
    <w:rsid w:val="000C627E"/>
    <w:rsid w:val="000D53AA"/>
    <w:rsid w:val="000E2270"/>
    <w:rsid w:val="000F1101"/>
    <w:rsid w:val="000F4A1D"/>
    <w:rsid w:val="00100D86"/>
    <w:rsid w:val="00115192"/>
    <w:rsid w:val="0012451E"/>
    <w:rsid w:val="00126F39"/>
    <w:rsid w:val="00131399"/>
    <w:rsid w:val="00143C54"/>
    <w:rsid w:val="00146EF2"/>
    <w:rsid w:val="00151443"/>
    <w:rsid w:val="00153867"/>
    <w:rsid w:val="00156C7C"/>
    <w:rsid w:val="001578DE"/>
    <w:rsid w:val="00160A7C"/>
    <w:rsid w:val="0016279F"/>
    <w:rsid w:val="0017328E"/>
    <w:rsid w:val="00173689"/>
    <w:rsid w:val="00180136"/>
    <w:rsid w:val="00185857"/>
    <w:rsid w:val="00187C08"/>
    <w:rsid w:val="001A4A5A"/>
    <w:rsid w:val="001A5DB4"/>
    <w:rsid w:val="001C3597"/>
    <w:rsid w:val="001D0C24"/>
    <w:rsid w:val="001D3709"/>
    <w:rsid w:val="001D55A9"/>
    <w:rsid w:val="001D75CB"/>
    <w:rsid w:val="001E291E"/>
    <w:rsid w:val="00201C27"/>
    <w:rsid w:val="00202CD5"/>
    <w:rsid w:val="002123D1"/>
    <w:rsid w:val="002217BF"/>
    <w:rsid w:val="00223C1F"/>
    <w:rsid w:val="00225995"/>
    <w:rsid w:val="00230AF1"/>
    <w:rsid w:val="00230F82"/>
    <w:rsid w:val="002312F2"/>
    <w:rsid w:val="0023243A"/>
    <w:rsid w:val="00232DF9"/>
    <w:rsid w:val="0023389C"/>
    <w:rsid w:val="00235C5D"/>
    <w:rsid w:val="00247302"/>
    <w:rsid w:val="0025032A"/>
    <w:rsid w:val="00250DEF"/>
    <w:rsid w:val="00253340"/>
    <w:rsid w:val="0027223D"/>
    <w:rsid w:val="00282539"/>
    <w:rsid w:val="00292C52"/>
    <w:rsid w:val="0029439C"/>
    <w:rsid w:val="002A076B"/>
    <w:rsid w:val="002B2732"/>
    <w:rsid w:val="002B37CD"/>
    <w:rsid w:val="002C45A9"/>
    <w:rsid w:val="002C60ED"/>
    <w:rsid w:val="002D001A"/>
    <w:rsid w:val="002D29E4"/>
    <w:rsid w:val="002D4872"/>
    <w:rsid w:val="002D6692"/>
    <w:rsid w:val="002D6F3F"/>
    <w:rsid w:val="002E0620"/>
    <w:rsid w:val="002E7060"/>
    <w:rsid w:val="002E70E3"/>
    <w:rsid w:val="002F27A9"/>
    <w:rsid w:val="002F3CDD"/>
    <w:rsid w:val="002F62D2"/>
    <w:rsid w:val="0030011F"/>
    <w:rsid w:val="00302434"/>
    <w:rsid w:val="00322847"/>
    <w:rsid w:val="00323789"/>
    <w:rsid w:val="00323E1F"/>
    <w:rsid w:val="00324F17"/>
    <w:rsid w:val="00325CDE"/>
    <w:rsid w:val="0032678D"/>
    <w:rsid w:val="0033440D"/>
    <w:rsid w:val="00335C7F"/>
    <w:rsid w:val="003362A0"/>
    <w:rsid w:val="00345139"/>
    <w:rsid w:val="00357C3C"/>
    <w:rsid w:val="003614EC"/>
    <w:rsid w:val="00363565"/>
    <w:rsid w:val="00367A27"/>
    <w:rsid w:val="00371AFF"/>
    <w:rsid w:val="00377CD3"/>
    <w:rsid w:val="0038076F"/>
    <w:rsid w:val="00387BFC"/>
    <w:rsid w:val="00391A76"/>
    <w:rsid w:val="003A4420"/>
    <w:rsid w:val="003A6105"/>
    <w:rsid w:val="003A6C8C"/>
    <w:rsid w:val="003B2803"/>
    <w:rsid w:val="003D0DF9"/>
    <w:rsid w:val="003D5512"/>
    <w:rsid w:val="003D7972"/>
    <w:rsid w:val="003F0039"/>
    <w:rsid w:val="003F2BE2"/>
    <w:rsid w:val="003F35A0"/>
    <w:rsid w:val="00412F9E"/>
    <w:rsid w:val="00417C44"/>
    <w:rsid w:val="004275E8"/>
    <w:rsid w:val="004340FC"/>
    <w:rsid w:val="00434205"/>
    <w:rsid w:val="00436A50"/>
    <w:rsid w:val="00440120"/>
    <w:rsid w:val="004410DF"/>
    <w:rsid w:val="0044320D"/>
    <w:rsid w:val="00444221"/>
    <w:rsid w:val="00444CE6"/>
    <w:rsid w:val="00444F9E"/>
    <w:rsid w:val="00447771"/>
    <w:rsid w:val="0045042F"/>
    <w:rsid w:val="004526E9"/>
    <w:rsid w:val="00454CE6"/>
    <w:rsid w:val="00463D96"/>
    <w:rsid w:val="00470C0A"/>
    <w:rsid w:val="00471797"/>
    <w:rsid w:val="0047416B"/>
    <w:rsid w:val="0047680D"/>
    <w:rsid w:val="00477C54"/>
    <w:rsid w:val="00485011"/>
    <w:rsid w:val="00487872"/>
    <w:rsid w:val="004A150A"/>
    <w:rsid w:val="004A1C45"/>
    <w:rsid w:val="004B34C5"/>
    <w:rsid w:val="004B7683"/>
    <w:rsid w:val="004C1AE4"/>
    <w:rsid w:val="004C1FF8"/>
    <w:rsid w:val="004C20BC"/>
    <w:rsid w:val="004C30B6"/>
    <w:rsid w:val="004C5273"/>
    <w:rsid w:val="004C7B13"/>
    <w:rsid w:val="004D323C"/>
    <w:rsid w:val="004E0313"/>
    <w:rsid w:val="004E35A5"/>
    <w:rsid w:val="004F34EB"/>
    <w:rsid w:val="004F3B80"/>
    <w:rsid w:val="004F40AC"/>
    <w:rsid w:val="004F4265"/>
    <w:rsid w:val="004F4AAB"/>
    <w:rsid w:val="004F6CC4"/>
    <w:rsid w:val="004F7F72"/>
    <w:rsid w:val="005002C9"/>
    <w:rsid w:val="005015FB"/>
    <w:rsid w:val="005100CB"/>
    <w:rsid w:val="00515046"/>
    <w:rsid w:val="005227E3"/>
    <w:rsid w:val="00523B26"/>
    <w:rsid w:val="005259C2"/>
    <w:rsid w:val="00530293"/>
    <w:rsid w:val="005304E1"/>
    <w:rsid w:val="00543652"/>
    <w:rsid w:val="005520B0"/>
    <w:rsid w:val="00552EDB"/>
    <w:rsid w:val="0055742A"/>
    <w:rsid w:val="00557909"/>
    <w:rsid w:val="00564596"/>
    <w:rsid w:val="00567E87"/>
    <w:rsid w:val="00581CA3"/>
    <w:rsid w:val="00582A24"/>
    <w:rsid w:val="00584386"/>
    <w:rsid w:val="0059178E"/>
    <w:rsid w:val="005929B1"/>
    <w:rsid w:val="00592D5E"/>
    <w:rsid w:val="0059538E"/>
    <w:rsid w:val="00596498"/>
    <w:rsid w:val="005A2411"/>
    <w:rsid w:val="005A2B15"/>
    <w:rsid w:val="005A4BB3"/>
    <w:rsid w:val="005B648E"/>
    <w:rsid w:val="005C0C47"/>
    <w:rsid w:val="005D7621"/>
    <w:rsid w:val="005E546C"/>
    <w:rsid w:val="005F2D91"/>
    <w:rsid w:val="00607C05"/>
    <w:rsid w:val="0061048D"/>
    <w:rsid w:val="00614233"/>
    <w:rsid w:val="00616B99"/>
    <w:rsid w:val="00620469"/>
    <w:rsid w:val="006226A2"/>
    <w:rsid w:val="006235FF"/>
    <w:rsid w:val="00624105"/>
    <w:rsid w:val="00627A48"/>
    <w:rsid w:val="00634F22"/>
    <w:rsid w:val="00642CCB"/>
    <w:rsid w:val="006471AF"/>
    <w:rsid w:val="0064735A"/>
    <w:rsid w:val="006542AC"/>
    <w:rsid w:val="00660DF0"/>
    <w:rsid w:val="0067161C"/>
    <w:rsid w:val="00674DB1"/>
    <w:rsid w:val="00675084"/>
    <w:rsid w:val="00677DEE"/>
    <w:rsid w:val="00681745"/>
    <w:rsid w:val="00682054"/>
    <w:rsid w:val="006847C2"/>
    <w:rsid w:val="0068507F"/>
    <w:rsid w:val="00687C34"/>
    <w:rsid w:val="00691EE6"/>
    <w:rsid w:val="00695170"/>
    <w:rsid w:val="006B22BD"/>
    <w:rsid w:val="006B409F"/>
    <w:rsid w:val="006C114E"/>
    <w:rsid w:val="006C1916"/>
    <w:rsid w:val="006C287E"/>
    <w:rsid w:val="006C3F8D"/>
    <w:rsid w:val="006C7FF7"/>
    <w:rsid w:val="006D290C"/>
    <w:rsid w:val="006F30A8"/>
    <w:rsid w:val="007019DB"/>
    <w:rsid w:val="00703B41"/>
    <w:rsid w:val="00704FA6"/>
    <w:rsid w:val="0071456A"/>
    <w:rsid w:val="007336FA"/>
    <w:rsid w:val="00735D41"/>
    <w:rsid w:val="007419A4"/>
    <w:rsid w:val="00746B7A"/>
    <w:rsid w:val="00757863"/>
    <w:rsid w:val="00765EA0"/>
    <w:rsid w:val="00772B96"/>
    <w:rsid w:val="007764CF"/>
    <w:rsid w:val="0078040D"/>
    <w:rsid w:val="00783E39"/>
    <w:rsid w:val="00784914"/>
    <w:rsid w:val="00797BE0"/>
    <w:rsid w:val="007A255E"/>
    <w:rsid w:val="007A2A67"/>
    <w:rsid w:val="007A312E"/>
    <w:rsid w:val="007A3495"/>
    <w:rsid w:val="007A464A"/>
    <w:rsid w:val="007A5281"/>
    <w:rsid w:val="007A5B5A"/>
    <w:rsid w:val="007B360C"/>
    <w:rsid w:val="007B383F"/>
    <w:rsid w:val="007B3F3C"/>
    <w:rsid w:val="007C63A6"/>
    <w:rsid w:val="007D1F7A"/>
    <w:rsid w:val="007D262D"/>
    <w:rsid w:val="007D29A6"/>
    <w:rsid w:val="007F1F24"/>
    <w:rsid w:val="007F29E5"/>
    <w:rsid w:val="007F46B3"/>
    <w:rsid w:val="007F613F"/>
    <w:rsid w:val="0080708E"/>
    <w:rsid w:val="0081080A"/>
    <w:rsid w:val="00813527"/>
    <w:rsid w:val="008164D2"/>
    <w:rsid w:val="00817423"/>
    <w:rsid w:val="00824714"/>
    <w:rsid w:val="00826A4A"/>
    <w:rsid w:val="00831DA0"/>
    <w:rsid w:val="00841FE3"/>
    <w:rsid w:val="00842A51"/>
    <w:rsid w:val="008430E5"/>
    <w:rsid w:val="00850D5B"/>
    <w:rsid w:val="008529E9"/>
    <w:rsid w:val="0086690C"/>
    <w:rsid w:val="008726EF"/>
    <w:rsid w:val="00875708"/>
    <w:rsid w:val="00877BDE"/>
    <w:rsid w:val="008838CB"/>
    <w:rsid w:val="00883A8A"/>
    <w:rsid w:val="008866F6"/>
    <w:rsid w:val="008935BE"/>
    <w:rsid w:val="00895B72"/>
    <w:rsid w:val="008A2800"/>
    <w:rsid w:val="008A6FEC"/>
    <w:rsid w:val="008A774C"/>
    <w:rsid w:val="008B3D55"/>
    <w:rsid w:val="008C0289"/>
    <w:rsid w:val="008C5452"/>
    <w:rsid w:val="008D091E"/>
    <w:rsid w:val="008D34DA"/>
    <w:rsid w:val="008F1933"/>
    <w:rsid w:val="008F74DE"/>
    <w:rsid w:val="00907DD9"/>
    <w:rsid w:val="009225B7"/>
    <w:rsid w:val="00930F20"/>
    <w:rsid w:val="00932B52"/>
    <w:rsid w:val="00935142"/>
    <w:rsid w:val="009468F0"/>
    <w:rsid w:val="00954B7E"/>
    <w:rsid w:val="009569CC"/>
    <w:rsid w:val="00956FCA"/>
    <w:rsid w:val="009631D6"/>
    <w:rsid w:val="009666D9"/>
    <w:rsid w:val="0097423F"/>
    <w:rsid w:val="00975B7D"/>
    <w:rsid w:val="00977E59"/>
    <w:rsid w:val="009817A4"/>
    <w:rsid w:val="00983E2F"/>
    <w:rsid w:val="00984DC8"/>
    <w:rsid w:val="009864AA"/>
    <w:rsid w:val="00993AD9"/>
    <w:rsid w:val="0099611C"/>
    <w:rsid w:val="00996AC6"/>
    <w:rsid w:val="009A0516"/>
    <w:rsid w:val="009A1688"/>
    <w:rsid w:val="009B2870"/>
    <w:rsid w:val="009B4958"/>
    <w:rsid w:val="009B545D"/>
    <w:rsid w:val="009B788D"/>
    <w:rsid w:val="009C23EC"/>
    <w:rsid w:val="009C403D"/>
    <w:rsid w:val="009D123A"/>
    <w:rsid w:val="009E24A8"/>
    <w:rsid w:val="009E681F"/>
    <w:rsid w:val="009F5A74"/>
    <w:rsid w:val="00A045B3"/>
    <w:rsid w:val="00A05481"/>
    <w:rsid w:val="00A11D44"/>
    <w:rsid w:val="00A16671"/>
    <w:rsid w:val="00A20659"/>
    <w:rsid w:val="00A4239F"/>
    <w:rsid w:val="00A51C46"/>
    <w:rsid w:val="00A63D1D"/>
    <w:rsid w:val="00A72485"/>
    <w:rsid w:val="00A77C33"/>
    <w:rsid w:val="00A817B0"/>
    <w:rsid w:val="00A90C2C"/>
    <w:rsid w:val="00A91F62"/>
    <w:rsid w:val="00A92819"/>
    <w:rsid w:val="00A9416C"/>
    <w:rsid w:val="00AA0CAE"/>
    <w:rsid w:val="00AA34B9"/>
    <w:rsid w:val="00AB1A47"/>
    <w:rsid w:val="00AB5F44"/>
    <w:rsid w:val="00AC3A3D"/>
    <w:rsid w:val="00AC526A"/>
    <w:rsid w:val="00AD5CE1"/>
    <w:rsid w:val="00AD64B8"/>
    <w:rsid w:val="00AD6B84"/>
    <w:rsid w:val="00AE2B8D"/>
    <w:rsid w:val="00AE5B9F"/>
    <w:rsid w:val="00AE6C2F"/>
    <w:rsid w:val="00B0141E"/>
    <w:rsid w:val="00B054C9"/>
    <w:rsid w:val="00B101F6"/>
    <w:rsid w:val="00B138EA"/>
    <w:rsid w:val="00B14095"/>
    <w:rsid w:val="00B20817"/>
    <w:rsid w:val="00B24C07"/>
    <w:rsid w:val="00B33E37"/>
    <w:rsid w:val="00B35B1E"/>
    <w:rsid w:val="00B36A99"/>
    <w:rsid w:val="00B41AFE"/>
    <w:rsid w:val="00B548D0"/>
    <w:rsid w:val="00B61E68"/>
    <w:rsid w:val="00B642E0"/>
    <w:rsid w:val="00B73435"/>
    <w:rsid w:val="00B7522F"/>
    <w:rsid w:val="00BA5092"/>
    <w:rsid w:val="00BA7B86"/>
    <w:rsid w:val="00BC2B11"/>
    <w:rsid w:val="00BD1E45"/>
    <w:rsid w:val="00BD210E"/>
    <w:rsid w:val="00BD2637"/>
    <w:rsid w:val="00BD7782"/>
    <w:rsid w:val="00BF1E96"/>
    <w:rsid w:val="00C01AD9"/>
    <w:rsid w:val="00C04369"/>
    <w:rsid w:val="00C0556A"/>
    <w:rsid w:val="00C125E6"/>
    <w:rsid w:val="00C14F0A"/>
    <w:rsid w:val="00C23A58"/>
    <w:rsid w:val="00C26EAD"/>
    <w:rsid w:val="00C35655"/>
    <w:rsid w:val="00C42B73"/>
    <w:rsid w:val="00C5472B"/>
    <w:rsid w:val="00C63463"/>
    <w:rsid w:val="00C6798D"/>
    <w:rsid w:val="00C751C7"/>
    <w:rsid w:val="00C767BC"/>
    <w:rsid w:val="00C76AD0"/>
    <w:rsid w:val="00C76C1E"/>
    <w:rsid w:val="00C77191"/>
    <w:rsid w:val="00C82405"/>
    <w:rsid w:val="00C82699"/>
    <w:rsid w:val="00C85B37"/>
    <w:rsid w:val="00C87E36"/>
    <w:rsid w:val="00C91935"/>
    <w:rsid w:val="00C96EE5"/>
    <w:rsid w:val="00CA2C47"/>
    <w:rsid w:val="00CA4918"/>
    <w:rsid w:val="00CA7AE8"/>
    <w:rsid w:val="00CB35BB"/>
    <w:rsid w:val="00CC4F72"/>
    <w:rsid w:val="00CC77F5"/>
    <w:rsid w:val="00CD14AB"/>
    <w:rsid w:val="00CD25E5"/>
    <w:rsid w:val="00CE3C6D"/>
    <w:rsid w:val="00CF16A5"/>
    <w:rsid w:val="00CF2377"/>
    <w:rsid w:val="00CF6900"/>
    <w:rsid w:val="00CF6ED5"/>
    <w:rsid w:val="00D00AED"/>
    <w:rsid w:val="00D03039"/>
    <w:rsid w:val="00D06057"/>
    <w:rsid w:val="00D10A1E"/>
    <w:rsid w:val="00D22CEF"/>
    <w:rsid w:val="00D27769"/>
    <w:rsid w:val="00D334C9"/>
    <w:rsid w:val="00D436D4"/>
    <w:rsid w:val="00D46374"/>
    <w:rsid w:val="00D47549"/>
    <w:rsid w:val="00D50292"/>
    <w:rsid w:val="00D551B0"/>
    <w:rsid w:val="00D56025"/>
    <w:rsid w:val="00D57DCF"/>
    <w:rsid w:val="00D60825"/>
    <w:rsid w:val="00D631E1"/>
    <w:rsid w:val="00D66123"/>
    <w:rsid w:val="00D663B9"/>
    <w:rsid w:val="00D67FE8"/>
    <w:rsid w:val="00D70273"/>
    <w:rsid w:val="00D73FCC"/>
    <w:rsid w:val="00D77B62"/>
    <w:rsid w:val="00D83433"/>
    <w:rsid w:val="00D87EDB"/>
    <w:rsid w:val="00D90548"/>
    <w:rsid w:val="00D90D6B"/>
    <w:rsid w:val="00D9575A"/>
    <w:rsid w:val="00DA19BC"/>
    <w:rsid w:val="00DA69A7"/>
    <w:rsid w:val="00DB0695"/>
    <w:rsid w:val="00DB2BBC"/>
    <w:rsid w:val="00DC6ACA"/>
    <w:rsid w:val="00DD1C98"/>
    <w:rsid w:val="00DD3D16"/>
    <w:rsid w:val="00DD64EE"/>
    <w:rsid w:val="00DF03A0"/>
    <w:rsid w:val="00DF2EC9"/>
    <w:rsid w:val="00E055BD"/>
    <w:rsid w:val="00E06244"/>
    <w:rsid w:val="00E124D2"/>
    <w:rsid w:val="00E142C0"/>
    <w:rsid w:val="00E20B00"/>
    <w:rsid w:val="00E33CD8"/>
    <w:rsid w:val="00E35FDF"/>
    <w:rsid w:val="00E42A25"/>
    <w:rsid w:val="00E44A96"/>
    <w:rsid w:val="00E46AEA"/>
    <w:rsid w:val="00E50752"/>
    <w:rsid w:val="00E507F1"/>
    <w:rsid w:val="00E56124"/>
    <w:rsid w:val="00E57744"/>
    <w:rsid w:val="00E61E96"/>
    <w:rsid w:val="00E64EE3"/>
    <w:rsid w:val="00E6744D"/>
    <w:rsid w:val="00E72003"/>
    <w:rsid w:val="00E84D69"/>
    <w:rsid w:val="00E95D2C"/>
    <w:rsid w:val="00EA67BF"/>
    <w:rsid w:val="00EA7A95"/>
    <w:rsid w:val="00EB2622"/>
    <w:rsid w:val="00EC26AA"/>
    <w:rsid w:val="00EC7EDA"/>
    <w:rsid w:val="00ED2781"/>
    <w:rsid w:val="00ED7991"/>
    <w:rsid w:val="00EE3A23"/>
    <w:rsid w:val="00EE4363"/>
    <w:rsid w:val="00EF6349"/>
    <w:rsid w:val="00F16EBF"/>
    <w:rsid w:val="00F21D50"/>
    <w:rsid w:val="00F2338D"/>
    <w:rsid w:val="00F2383D"/>
    <w:rsid w:val="00F23A2F"/>
    <w:rsid w:val="00F2747B"/>
    <w:rsid w:val="00F309A6"/>
    <w:rsid w:val="00F408AB"/>
    <w:rsid w:val="00F46B6A"/>
    <w:rsid w:val="00F754E5"/>
    <w:rsid w:val="00F77B5D"/>
    <w:rsid w:val="00F80CFC"/>
    <w:rsid w:val="00F8341B"/>
    <w:rsid w:val="00F83766"/>
    <w:rsid w:val="00F91C58"/>
    <w:rsid w:val="00F92617"/>
    <w:rsid w:val="00F9307C"/>
    <w:rsid w:val="00F9609F"/>
    <w:rsid w:val="00F96FCD"/>
    <w:rsid w:val="00FA0B9E"/>
    <w:rsid w:val="00FA5396"/>
    <w:rsid w:val="00FA7DA6"/>
    <w:rsid w:val="00FB3A42"/>
    <w:rsid w:val="00FC0BEC"/>
    <w:rsid w:val="00FC4BE0"/>
    <w:rsid w:val="00FD3335"/>
    <w:rsid w:val="00FD7192"/>
    <w:rsid w:val="00FE12E5"/>
    <w:rsid w:val="00FE3627"/>
    <w:rsid w:val="00FE68A8"/>
    <w:rsid w:val="00FE7A2F"/>
    <w:rsid w:val="00FF0696"/>
    <w:rsid w:val="00FF4B63"/>
    <w:rsid w:val="00FF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C4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E33CD8"/>
    <w:pPr>
      <w:keepNext/>
      <w:widowControl/>
      <w:spacing w:after="0" w:line="240" w:lineRule="auto"/>
      <w:ind w:left="426" w:firstLine="4677"/>
      <w:outlineLvl w:val="1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E33CD8"/>
    <w:pPr>
      <w:keepNext/>
      <w:widowControl/>
      <w:spacing w:after="0" w:line="240" w:lineRule="auto"/>
      <w:ind w:firstLine="284"/>
      <w:jc w:val="both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AC52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EE"/>
    <w:pPr>
      <w:ind w:left="720"/>
      <w:contextualSpacing/>
    </w:pPr>
  </w:style>
  <w:style w:type="paragraph" w:customStyle="1" w:styleId="a4">
    <w:name w:val="Знак Знак"/>
    <w:basedOn w:val="a"/>
    <w:rsid w:val="00E61E96"/>
    <w:pPr>
      <w:widowControl/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a5">
    <w:name w:val="header"/>
    <w:basedOn w:val="a"/>
    <w:link w:val="a6"/>
    <w:unhideWhenUsed/>
    <w:rsid w:val="0058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81CA3"/>
  </w:style>
  <w:style w:type="paragraph" w:styleId="a7">
    <w:name w:val="footer"/>
    <w:basedOn w:val="a"/>
    <w:link w:val="a8"/>
    <w:uiPriority w:val="99"/>
    <w:unhideWhenUsed/>
    <w:rsid w:val="0058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A3"/>
  </w:style>
  <w:style w:type="paragraph" w:styleId="a9">
    <w:name w:val="Balloon Text"/>
    <w:basedOn w:val="a"/>
    <w:link w:val="aa"/>
    <w:uiPriority w:val="99"/>
    <w:semiHidden/>
    <w:unhideWhenUsed/>
    <w:rsid w:val="001732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732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0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rsid w:val="009E24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E33CD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40">
    <w:name w:val="Заголовок 4 Знак"/>
    <w:link w:val="4"/>
    <w:rsid w:val="00E33C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E33CD8"/>
  </w:style>
  <w:style w:type="paragraph" w:customStyle="1" w:styleId="ConsPlusNormal">
    <w:name w:val="ConsPlusNormal"/>
    <w:link w:val="ConsPlusNormal0"/>
    <w:rsid w:val="00E33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подпись к объекту"/>
    <w:basedOn w:val="a"/>
    <w:next w:val="a"/>
    <w:rsid w:val="00E33CD8"/>
    <w:pPr>
      <w:widowControl/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val="ru-RU" w:eastAsia="ru-RU"/>
    </w:rPr>
  </w:style>
  <w:style w:type="table" w:customStyle="1" w:styleId="10">
    <w:name w:val="Сетка таблицы1"/>
    <w:basedOn w:val="a1"/>
    <w:next w:val="ab"/>
    <w:rsid w:val="00E33C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3CD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page number"/>
    <w:basedOn w:val="a0"/>
    <w:rsid w:val="00E33CD8"/>
  </w:style>
  <w:style w:type="paragraph" w:customStyle="1" w:styleId="ConsPlusTitle">
    <w:name w:val="ConsPlusTitle"/>
    <w:rsid w:val="00E33C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Body Text Indent"/>
    <w:basedOn w:val="a"/>
    <w:link w:val="af"/>
    <w:rsid w:val="00E33CD8"/>
    <w:pPr>
      <w:widowControl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">
    <w:name w:val="Основной текст с отступом Знак"/>
    <w:link w:val="ae"/>
    <w:rsid w:val="00E33C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First Indent 2"/>
    <w:basedOn w:val="ae"/>
    <w:link w:val="22"/>
    <w:rsid w:val="00E33CD8"/>
    <w:pPr>
      <w:ind w:firstLine="210"/>
    </w:pPr>
    <w:rPr>
      <w:sz w:val="20"/>
      <w:szCs w:val="20"/>
    </w:rPr>
  </w:style>
  <w:style w:type="character" w:customStyle="1" w:styleId="22">
    <w:name w:val="Красная строка 2 Знак"/>
    <w:link w:val="21"/>
    <w:rsid w:val="00E33C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Обычный1"/>
    <w:rsid w:val="00E33CD8"/>
    <w:pPr>
      <w:widowControl w:val="0"/>
      <w:spacing w:before="20" w:after="20"/>
    </w:pPr>
    <w:rPr>
      <w:rFonts w:ascii="Times New Roman" w:eastAsia="Times New Roman" w:hAnsi="Times New Roman"/>
      <w:snapToGrid w:val="0"/>
      <w:sz w:val="24"/>
    </w:rPr>
  </w:style>
  <w:style w:type="paragraph" w:customStyle="1" w:styleId="ConsPlusCell">
    <w:name w:val="ConsPlusCell"/>
    <w:rsid w:val="00E33CD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1"/>
    <w:basedOn w:val="a"/>
    <w:rsid w:val="00E33CD8"/>
    <w:pPr>
      <w:widowControl/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af0">
    <w:name w:val="Body Text"/>
    <w:basedOn w:val="a"/>
    <w:link w:val="af1"/>
    <w:rsid w:val="00E33CD8"/>
    <w:pPr>
      <w:widowControl/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1">
    <w:name w:val="Основной текст Знак"/>
    <w:link w:val="af0"/>
    <w:rsid w:val="00E33C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locked/>
    <w:rsid w:val="002F27A9"/>
    <w:rPr>
      <w:rFonts w:ascii="Arial" w:hAnsi="Arial" w:cs="Arial"/>
      <w:lang w:val="ru-RU" w:eastAsia="ru-RU" w:bidi="ar-SA"/>
    </w:rPr>
  </w:style>
  <w:style w:type="paragraph" w:customStyle="1" w:styleId="formattexttopleveltext">
    <w:name w:val="formattext topleveltext"/>
    <w:basedOn w:val="a"/>
    <w:rsid w:val="007A528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E532BEBA2FB0FC898A2DAA4B8BC23099595CF30C56ADA7513699DAABDEAED12A6F46DA93ACF360yER8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2;&#1091;&#1085;&#1080;&#1094;&#1080;&#1087;&#1072;&#1083;&#1100;&#1085;&#1072;&#1103;%20&#1087;&#1088;&#1086;&#1075;&#1088;&#1072;&#1084;&#1084;&#1072;%20&#1080;&#1079;&#1084;&#1077;&#108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BD73-0A0B-4477-8E96-6121C917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Муниципальная программа измен.</Template>
  <TotalTime>2</TotalTime>
  <Pages>22</Pages>
  <Words>6651</Words>
  <Characters>37912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44475</CharactersWithSpaces>
  <SharedDoc>false</SharedDoc>
  <HLinks>
    <vt:vector size="6" baseType="variant"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consultantplus://offline/ref=8AE532BEBA2FB0FC898A2DAA4B8BC23099595CF30C56ADA7513699DAABDEAED12A6F46DA93ACF360yER8I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Дроздова Ирина Викторовна</cp:lastModifiedBy>
  <cp:revision>2</cp:revision>
  <cp:lastPrinted>2016-09-27T08:14:00Z</cp:lastPrinted>
  <dcterms:created xsi:type="dcterms:W3CDTF">2016-09-27T08:32:00Z</dcterms:created>
  <dcterms:modified xsi:type="dcterms:W3CDTF">2016-09-27T08:32:00Z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LastSaved">
    <vt:filetime>2013-09-15T00:00:00Z</vt:filetime>
  </property>
</Properties>
</file>