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EC0C" w14:textId="56F2DE33" w:rsidR="00A21EFD" w:rsidRDefault="00A21EFD" w:rsidP="00A21EF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45B75A67" wp14:editId="390D86A3">
            <wp:extent cx="7429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5EE6" w14:textId="77777777" w:rsidR="00A21EFD" w:rsidRDefault="00A21EFD" w:rsidP="00A21EF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14:paraId="4A6C95E4" w14:textId="77777777" w:rsidR="00A21EFD" w:rsidRDefault="00A21EFD" w:rsidP="00A21EFD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14:paraId="42BF1ABA" w14:textId="77777777" w:rsidR="00A21EFD" w:rsidRDefault="00A21EFD" w:rsidP="00A21EFD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14:paraId="387135AD" w14:textId="77777777" w:rsidR="00A21EFD" w:rsidRDefault="00A21EFD" w:rsidP="00A21EFD">
      <w:pPr>
        <w:pStyle w:val="a3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14:paraId="6A24FB19" w14:textId="6B40A9E3" w:rsidR="00A21EFD" w:rsidRDefault="00A21EFD" w:rsidP="00A21EFD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</w:rPr>
        <w:t>РАСПОРЯЖЕНИЕ</w:t>
      </w:r>
      <w:r w:rsidR="00BC3FBF">
        <w:rPr>
          <w:spacing w:val="60"/>
          <w:sz w:val="32"/>
        </w:rPr>
        <w:t>(Проект)</w:t>
      </w:r>
    </w:p>
    <w:p w14:paraId="27C1D256" w14:textId="77777777" w:rsidR="00A21EFD" w:rsidRDefault="00A21EFD" w:rsidP="00A21EFD">
      <w:pPr>
        <w:tabs>
          <w:tab w:val="left" w:pos="5535"/>
        </w:tabs>
        <w:spacing w:line="240" w:lineRule="exact"/>
        <w:jc w:val="center"/>
        <w:rPr>
          <w:sz w:val="28"/>
        </w:rPr>
      </w:pPr>
    </w:p>
    <w:p w14:paraId="51AF086E" w14:textId="31801311" w:rsidR="00A21EFD" w:rsidRDefault="00A21EFD" w:rsidP="00A21EFD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 xml:space="preserve">от </w:t>
      </w:r>
      <w:r w:rsidR="00BC3FBF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№ </w:t>
      </w:r>
    </w:p>
    <w:p w14:paraId="42E33FF9" w14:textId="77777777" w:rsidR="00A21EFD" w:rsidRDefault="00A21EFD" w:rsidP="00A21EFD">
      <w:pPr>
        <w:tabs>
          <w:tab w:val="left" w:pos="3060"/>
        </w:tabs>
        <w:rPr>
          <w:bCs/>
          <w:sz w:val="28"/>
        </w:rPr>
      </w:pP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>. Парфино</w:t>
      </w:r>
    </w:p>
    <w:p w14:paraId="231A0F65" w14:textId="77777777" w:rsidR="00A21EFD" w:rsidRDefault="00A21EFD" w:rsidP="00A21EFD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A21EFD" w14:paraId="420FA3C3" w14:textId="77777777" w:rsidTr="00A21EFD">
        <w:trPr>
          <w:trHeight w:val="158"/>
        </w:trPr>
        <w:tc>
          <w:tcPr>
            <w:tcW w:w="4786" w:type="dxa"/>
            <w:hideMark/>
          </w:tcPr>
          <w:p w14:paraId="39CD6AA9" w14:textId="63527444" w:rsidR="00A21EFD" w:rsidRDefault="00A21EFD" w:rsidP="00B93BE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</w:t>
            </w:r>
            <w:proofErr w:type="spellStart"/>
            <w:r>
              <w:rPr>
                <w:b/>
                <w:sz w:val="28"/>
                <w:szCs w:val="28"/>
              </w:rPr>
              <w:t>Парфинского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93BE3">
              <w:rPr>
                <w:b/>
                <w:sz w:val="28"/>
                <w:szCs w:val="28"/>
              </w:rPr>
              <w:t>городского поселения</w:t>
            </w:r>
            <w:r>
              <w:rPr>
                <w:b/>
                <w:sz w:val="28"/>
                <w:szCs w:val="28"/>
              </w:rPr>
              <w:t xml:space="preserve"> на 202</w:t>
            </w:r>
            <w:r w:rsidR="001E304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14:paraId="1881AE7D" w14:textId="77777777" w:rsidR="00A21EFD" w:rsidRDefault="00A21EFD"/>
        </w:tc>
      </w:tr>
    </w:tbl>
    <w:p w14:paraId="6D0A4C13" w14:textId="77777777" w:rsidR="00A21EFD" w:rsidRDefault="00A21EFD" w:rsidP="00A21EFD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14:paraId="3F1565BF" w14:textId="77777777" w:rsidR="00A21EFD" w:rsidRDefault="00A21EFD" w:rsidP="00A21EFD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14:paraId="32ED1925" w14:textId="2F864C9E" w:rsidR="00A21EFD" w:rsidRDefault="00BC3FBF" w:rsidP="00A21E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 и </w:t>
      </w:r>
      <w:r w:rsidR="00A21EFD">
        <w:rPr>
          <w:sz w:val="28"/>
          <w:szCs w:val="28"/>
        </w:rPr>
        <w:t xml:space="preserve"> </w:t>
      </w:r>
      <w:r w:rsidR="00A21EFD">
        <w:rPr>
          <w:sz w:val="28"/>
          <w:szCs w:val="28"/>
          <w:shd w:val="clear" w:color="auto" w:fill="FFFFFF"/>
        </w:rPr>
        <w:t>постановлением Правительства РФ от 25.06.2021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4CEA623A" w14:textId="0A80E720" w:rsidR="00A21EFD" w:rsidRDefault="00A21EFD" w:rsidP="00A21EFD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</w:t>
      </w:r>
      <w: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</w:t>
      </w:r>
      <w:r w:rsidR="00B93BE3" w:rsidRPr="00B93BE3">
        <w:rPr>
          <w:sz w:val="28"/>
          <w:szCs w:val="28"/>
        </w:rPr>
        <w:t>городского поселения</w:t>
      </w:r>
      <w:r w:rsidR="00B93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1E304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56C73757" w14:textId="77777777" w:rsidR="00A21EFD" w:rsidRDefault="00A21EFD" w:rsidP="00A21EFD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периодическом печатном издании «</w:t>
      </w:r>
      <w:proofErr w:type="spellStart"/>
      <w:r>
        <w:rPr>
          <w:sz w:val="28"/>
          <w:szCs w:val="28"/>
        </w:rPr>
        <w:t>Парфинский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информационно - телекоммуникационной сети «Интернет».</w:t>
      </w:r>
    </w:p>
    <w:p w14:paraId="33A2F081" w14:textId="77777777" w:rsidR="00A21EFD" w:rsidRDefault="00A21EFD" w:rsidP="00A21EFD">
      <w:pPr>
        <w:ind w:firstLine="709"/>
        <w:jc w:val="both"/>
        <w:rPr>
          <w:sz w:val="28"/>
          <w:szCs w:val="28"/>
        </w:rPr>
      </w:pPr>
    </w:p>
    <w:p w14:paraId="2BEC9BB1" w14:textId="77777777" w:rsidR="00BC3FBF" w:rsidRDefault="00BC3FBF" w:rsidP="00BC3FB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14:paraId="2F1DA28E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 xml:space="preserve">Председатель комитета ЖКХ, </w:t>
      </w:r>
      <w:r w:rsidRPr="0091664F">
        <w:rPr>
          <w:b/>
          <w:sz w:val="28"/>
          <w:szCs w:val="28"/>
        </w:rPr>
        <w:tab/>
      </w:r>
    </w:p>
    <w:p w14:paraId="1EF1DF7B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строительства, дорожного хозяйства,</w:t>
      </w:r>
    </w:p>
    <w:p w14:paraId="40172682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благоустройства и чрезвычайных ситуаций</w:t>
      </w:r>
    </w:p>
    <w:p w14:paraId="532D253D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 xml:space="preserve">Администрации  </w:t>
      </w:r>
    </w:p>
    <w:p w14:paraId="05FA711A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муниципального района                                                         С.Н. Фомина</w:t>
      </w:r>
    </w:p>
    <w:p w14:paraId="73D1A10C" w14:textId="77777777" w:rsidR="00BC3FBF" w:rsidRDefault="00BC3FBF" w:rsidP="00BC3FB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1C9D8814" w14:textId="53939A5C" w:rsidR="00A21EFD" w:rsidRPr="00BC3FBF" w:rsidRDefault="00BC3FBF" w:rsidP="00BC3FB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 независимой а</w:t>
      </w:r>
      <w:r w:rsidR="001E3042">
        <w:rPr>
          <w:b/>
          <w:sz w:val="28"/>
          <w:szCs w:val="28"/>
        </w:rPr>
        <w:t>нтикоррупционной экспертизы с 26.09.2023 по 02.10.2023</w:t>
      </w:r>
      <w:r>
        <w:rPr>
          <w:b/>
          <w:sz w:val="28"/>
          <w:szCs w:val="28"/>
        </w:rPr>
        <w:t>г.</w:t>
      </w:r>
    </w:p>
    <w:p w14:paraId="627A1D4A" w14:textId="77777777" w:rsidR="00A21EFD" w:rsidRDefault="00A21EFD" w:rsidP="00A21EFD">
      <w:pPr>
        <w:ind w:left="5103"/>
        <w:jc w:val="right"/>
        <w:rPr>
          <w:sz w:val="28"/>
          <w:szCs w:val="28"/>
        </w:rPr>
      </w:pPr>
    </w:p>
    <w:p w14:paraId="01C2784D" w14:textId="77777777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C8DE257" w14:textId="77777777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0A30D836" w14:textId="77777777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EE3475E" w14:textId="6AF84976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3F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</w:p>
    <w:p w14:paraId="40359A05" w14:textId="77777777" w:rsidR="00A21EFD" w:rsidRDefault="00A21EFD" w:rsidP="00A21EFD">
      <w:pPr>
        <w:ind w:left="5940"/>
        <w:jc w:val="right"/>
        <w:rPr>
          <w:sz w:val="28"/>
          <w:szCs w:val="28"/>
        </w:rPr>
      </w:pPr>
    </w:p>
    <w:p w14:paraId="6362867C" w14:textId="77777777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55CE26A0" w14:textId="77777777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</w:t>
      </w:r>
    </w:p>
    <w:p w14:paraId="60ACB153" w14:textId="41F518B3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транспорте</w:t>
      </w:r>
      <w:proofErr w:type="gramEnd"/>
      <w:r>
        <w:rPr>
          <w:b/>
          <w:sz w:val="28"/>
          <w:szCs w:val="28"/>
        </w:rPr>
        <w:t xml:space="preserve">, городском наземном электрическом транс порте и дорожном хозяйстве на территории </w:t>
      </w:r>
      <w:proofErr w:type="spellStart"/>
      <w:r>
        <w:rPr>
          <w:b/>
          <w:sz w:val="28"/>
          <w:szCs w:val="28"/>
        </w:rPr>
        <w:t>Парфинского</w:t>
      </w:r>
      <w:proofErr w:type="spellEnd"/>
      <w:r>
        <w:rPr>
          <w:b/>
          <w:sz w:val="28"/>
          <w:szCs w:val="28"/>
        </w:rPr>
        <w:t xml:space="preserve"> </w:t>
      </w:r>
      <w:r w:rsidR="00B93BE3" w:rsidRPr="00B93BE3">
        <w:rPr>
          <w:b/>
          <w:sz w:val="28"/>
          <w:szCs w:val="28"/>
        </w:rPr>
        <w:t>городского поселения</w:t>
      </w:r>
    </w:p>
    <w:p w14:paraId="5C1B97E4" w14:textId="2654A4F5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E30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99EDE65" w14:textId="77777777" w:rsidR="00A21EFD" w:rsidRDefault="00A21EFD" w:rsidP="00A21EFD">
      <w:pPr>
        <w:jc w:val="center"/>
        <w:outlineLvl w:val="0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21EFD" w14:paraId="6AE4DE7E" w14:textId="77777777" w:rsidTr="00A21EFD">
        <w:trPr>
          <w:trHeight w:val="7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96FE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0FF" w14:textId="6619751F" w:rsidR="00A21EFD" w:rsidRDefault="00A21EFD" w:rsidP="00B93B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профилактики рисков причинения (ущерба) охраняемым законом ценностям в сфере муниципального контроля на автомобильном транспорте, городском наземном электрическом транс порте и дорожном хозяйстве на территории </w:t>
            </w:r>
            <w:proofErr w:type="spellStart"/>
            <w:r>
              <w:rPr>
                <w:sz w:val="24"/>
                <w:szCs w:val="24"/>
              </w:rPr>
              <w:t>Парфинского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93BE3" w:rsidRPr="00B93BE3">
              <w:rPr>
                <w:sz w:val="24"/>
                <w:szCs w:val="24"/>
              </w:rPr>
              <w:t xml:space="preserve">городского поселения </w:t>
            </w:r>
            <w:r>
              <w:rPr>
                <w:sz w:val="24"/>
                <w:szCs w:val="24"/>
              </w:rPr>
              <w:t>на 202</w:t>
            </w:r>
            <w:r w:rsidR="00B93BE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A21EFD" w14:paraId="078E14D0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6907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90E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от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1D8DCD10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6400A385" w14:textId="6A7D5B64" w:rsidR="00A21EFD" w:rsidRDefault="00A21EFD" w:rsidP="00B93B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Положение о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      </w:r>
            <w:proofErr w:type="spellStart"/>
            <w:r>
              <w:rPr>
                <w:sz w:val="24"/>
                <w:szCs w:val="24"/>
                <w:lang w:eastAsia="ar-SA"/>
              </w:rPr>
              <w:t>Парфинского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 w:rsidR="00B93BE3">
              <w:rPr>
                <w:sz w:val="24"/>
                <w:szCs w:val="24"/>
                <w:lang w:eastAsia="ar-SA"/>
              </w:rPr>
              <w:t>городского поселения</w:t>
            </w:r>
            <w:r>
              <w:rPr>
                <w:sz w:val="24"/>
                <w:szCs w:val="24"/>
                <w:lang w:eastAsia="ar-SA"/>
              </w:rPr>
              <w:t xml:space="preserve">», утвержденное решением </w:t>
            </w:r>
            <w:r w:rsidR="00B93BE3">
              <w:rPr>
                <w:sz w:val="24"/>
                <w:szCs w:val="24"/>
                <w:lang w:eastAsia="ar-SA"/>
              </w:rPr>
              <w:t xml:space="preserve">Совета депутатов </w:t>
            </w:r>
            <w:proofErr w:type="spellStart"/>
            <w:r w:rsidR="00B93BE3">
              <w:rPr>
                <w:sz w:val="24"/>
                <w:szCs w:val="24"/>
                <w:lang w:eastAsia="ar-SA"/>
              </w:rPr>
              <w:t>Парфинского</w:t>
            </w:r>
            <w:proofErr w:type="spellEnd"/>
            <w:r w:rsidR="00B93BE3">
              <w:rPr>
                <w:sz w:val="24"/>
                <w:szCs w:val="24"/>
                <w:lang w:eastAsia="ar-SA"/>
              </w:rPr>
              <w:t xml:space="preserve"> городского поселения</w:t>
            </w:r>
            <w:r>
              <w:rPr>
                <w:sz w:val="24"/>
                <w:szCs w:val="24"/>
                <w:lang w:eastAsia="ar-SA"/>
              </w:rPr>
              <w:t xml:space="preserve"> от 2</w:t>
            </w:r>
            <w:r w:rsidR="00B93BE3">
              <w:rPr>
                <w:sz w:val="24"/>
                <w:szCs w:val="24"/>
                <w:lang w:eastAsia="ar-SA"/>
              </w:rPr>
              <w:t>8.10.2021 № 48</w:t>
            </w:r>
          </w:p>
        </w:tc>
      </w:tr>
      <w:tr w:rsidR="00A21EFD" w14:paraId="52690221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2DD3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F5AF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Парфинского муниципального района </w:t>
            </w:r>
          </w:p>
        </w:tc>
      </w:tr>
      <w:tr w:rsidR="00A21EFD" w14:paraId="2DEABEDE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7BD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E8C7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30CF0032" w14:textId="42D625D9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нарушений обязательных требований (снижение числа нарушений обязательных требований) в сфере муниципального контроля на автомобильном транспорте, городском наземном электрическом транс порте и дорожном хозяйстве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Парф</w:t>
            </w:r>
            <w:r w:rsidR="00B93BE3">
              <w:rPr>
                <w:color w:val="000000"/>
                <w:sz w:val="24"/>
                <w:szCs w:val="24"/>
              </w:rPr>
              <w:t>инского</w:t>
            </w:r>
            <w:proofErr w:type="spellEnd"/>
            <w:r w:rsidR="00B93BE3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0475935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1C35EDF8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BF700E9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21EFD" w14:paraId="7A29878D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046C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586E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701C72D0" w14:textId="63C7D9A4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одинакового понимания обязательных требований у всех участников на автомобильном транспорте, городском наземном электрическом транс порте и дорожном хозяйстве на территории </w:t>
            </w:r>
            <w:proofErr w:type="spellStart"/>
            <w:r>
              <w:rPr>
                <w:sz w:val="24"/>
                <w:szCs w:val="24"/>
              </w:rPr>
              <w:t>Парфинского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93BE3">
              <w:rPr>
                <w:sz w:val="24"/>
                <w:szCs w:val="24"/>
              </w:rPr>
              <w:t>городского поселения</w:t>
            </w:r>
            <w:r>
              <w:rPr>
                <w:sz w:val="24"/>
                <w:szCs w:val="24"/>
              </w:rPr>
              <w:t xml:space="preserve"> при осуществлении муниципального контроля;</w:t>
            </w:r>
          </w:p>
          <w:p w14:paraId="0E6D8356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1A5431C4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B05F689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внедрение мер системы позитивной профилактики;</w:t>
            </w:r>
          </w:p>
          <w:p w14:paraId="1ECFA071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1E4ACB25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366017D8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1F7F854C" w14:textId="77777777" w:rsidR="00A21EFD" w:rsidRDefault="00A21EFD" w:rsidP="00A21EF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A21EFD" w14:paraId="7A20591E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2F59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E60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4DA8C8EF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14:paraId="5F314D6B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sz w:val="24"/>
                <w:szCs w:val="24"/>
                <w:lang w:eastAsia="ar-SA"/>
              </w:rPr>
              <w:t xml:space="preserve">Федеральным законом № 248-ФЗ </w:t>
            </w:r>
          </w:p>
          <w:p w14:paraId="0173DE7D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14:paraId="552B0201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14:paraId="6DF8BABA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A21EFD" w14:paraId="3F60C569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D54D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B920" w14:textId="0B7DBD5A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30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7E821D3D" w14:textId="77777777" w:rsidR="00A21EFD" w:rsidRDefault="00A21EFD" w:rsidP="00A21EFD">
      <w:pPr>
        <w:jc w:val="center"/>
        <w:outlineLvl w:val="0"/>
        <w:rPr>
          <w:b/>
          <w:sz w:val="28"/>
          <w:szCs w:val="28"/>
        </w:rPr>
      </w:pPr>
    </w:p>
    <w:p w14:paraId="60A8B408" w14:textId="501E9340" w:rsidR="00A21EFD" w:rsidRDefault="00A21EFD" w:rsidP="00A21E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</w:t>
      </w:r>
      <w:r w:rsidR="00B93BE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202</w:t>
      </w:r>
      <w:r w:rsidR="001E304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</w:t>
      </w:r>
      <w:proofErr w:type="gramEnd"/>
      <w:r>
        <w:rPr>
          <w:sz w:val="28"/>
          <w:szCs w:val="28"/>
        </w:rPr>
        <w:t xml:space="preserve"> обязательных требований и (или) </w:t>
      </w:r>
      <w:r>
        <w:rPr>
          <w:sz w:val="28"/>
          <w:szCs w:val="28"/>
        </w:rPr>
        <w:lastRenderedPageBreak/>
        <w:t>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30F6EF2" w14:textId="77777777" w:rsidR="00A21EFD" w:rsidRDefault="00A21EFD" w:rsidP="00A21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Парфинского муниципального района (далее по тексту – Администрация).</w:t>
      </w:r>
    </w:p>
    <w:p w14:paraId="4220242A" w14:textId="6E0741B7" w:rsidR="00A21EFD" w:rsidRDefault="00A21EFD" w:rsidP="00A21E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Парфинского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93BE3">
        <w:rPr>
          <w:rFonts w:eastAsia="Calibri"/>
          <w:b/>
          <w:color w:val="000000"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6182876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Вид муниципального контроля: муниципальный </w:t>
      </w:r>
      <w:r>
        <w:rPr>
          <w:rFonts w:eastAsia="Calibri"/>
          <w:color w:val="000000"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.</w:t>
      </w:r>
    </w:p>
    <w:p w14:paraId="47D52277" w14:textId="77777777" w:rsidR="00A21EFD" w:rsidRDefault="00A21EFD" w:rsidP="00A21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14:paraId="569802C6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20AF5414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1393732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B0727EC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C934966" w14:textId="67AB4491" w:rsidR="00A21EFD" w:rsidRDefault="00A21EFD" w:rsidP="00A21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 9 месяцев 202</w:t>
      </w:r>
      <w:r w:rsidR="001E30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2973AA08" w14:textId="77777777" w:rsidR="00A21EFD" w:rsidRDefault="00A21EFD" w:rsidP="00A21EFD">
      <w:pPr>
        <w:ind w:left="709"/>
        <w:contextualSpacing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2. Цели и задачи реализации Программы</w:t>
      </w:r>
    </w:p>
    <w:p w14:paraId="554EBA2D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Целями Программы являются:</w:t>
      </w:r>
    </w:p>
    <w:p w14:paraId="48493A8F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C5858D1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4540DBD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снижение размера ущерба, причиняемого охраняемым законом ценностям.</w:t>
      </w:r>
    </w:p>
    <w:p w14:paraId="479FCDE6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Задачами Программы являются:</w:t>
      </w:r>
    </w:p>
    <w:p w14:paraId="58AAB9E9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14:paraId="28AAF2D1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132073B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снижение административной нагрузки на контролируемых лиц;</w:t>
      </w:r>
    </w:p>
    <w:p w14:paraId="374C2AF7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14:paraId="001918FB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DE00117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положении о виде контроля с</w:t>
      </w:r>
      <w:r>
        <w:rPr>
          <w:rFonts w:eastAsia="Calibri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7596BA20" w14:textId="77777777" w:rsidR="00A21EFD" w:rsidRDefault="00A21EFD" w:rsidP="00A21EFD">
      <w:pPr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Перечень профилактических мероприятий, сроки (периодичность) их проведения</w:t>
      </w:r>
    </w:p>
    <w:p w14:paraId="326F653F" w14:textId="77777777" w:rsidR="00A21EFD" w:rsidRPr="00BC3FBF" w:rsidRDefault="00A21EFD" w:rsidP="00A21EFD">
      <w:pPr>
        <w:ind w:left="36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249"/>
        <w:gridCol w:w="1984"/>
        <w:gridCol w:w="2691"/>
      </w:tblGrid>
      <w:tr w:rsidR="00A21EFD" w:rsidRPr="00BC3FBF" w14:paraId="62C55159" w14:textId="77777777" w:rsidTr="00A21EFD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BF308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 xml:space="preserve">№  </w:t>
            </w:r>
            <w:proofErr w:type="gramStart"/>
            <w:r w:rsidRPr="00BC3FBF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BC3FBF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76F3E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  <w:p w14:paraId="3C7388BF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1DE87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2C466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21EFD" w:rsidRPr="00BC3FBF" w14:paraId="3663D565" w14:textId="77777777" w:rsidTr="00A21EFD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EAA6F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D3BC5" w14:textId="77777777" w:rsidR="00A21EFD" w:rsidRPr="00BC3FBF" w:rsidRDefault="00A21EFD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8"/>
                <w:szCs w:val="28"/>
              </w:rPr>
            </w:pPr>
            <w:r w:rsidRPr="00BC3FBF">
              <w:rPr>
                <w:b/>
                <w:sz w:val="28"/>
                <w:szCs w:val="28"/>
              </w:rPr>
              <w:t>Информирование</w:t>
            </w:r>
          </w:p>
          <w:p w14:paraId="569AA711" w14:textId="77777777" w:rsidR="00A21EFD" w:rsidRPr="00BC3FBF" w:rsidRDefault="00A21EFD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BC3FBF">
              <w:rPr>
                <w:bCs/>
                <w:sz w:val="28"/>
                <w:szCs w:val="28"/>
              </w:rPr>
              <w:t xml:space="preserve">Администрация Парфинского муниципального района </w:t>
            </w:r>
            <w:r w:rsidRPr="00BC3FBF">
              <w:rPr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BC3FB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8215B" w14:textId="77777777" w:rsidR="00A21EFD" w:rsidRPr="00BC3FBF" w:rsidRDefault="00A21EFD">
            <w:pPr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44766" w14:textId="77777777" w:rsidR="00A21EFD" w:rsidRPr="00BC3FBF" w:rsidRDefault="00A21EFD">
            <w:pPr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C3FBF">
              <w:rPr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A21EFD" w:rsidRPr="00BC3FBF" w14:paraId="5C046C56" w14:textId="77777777" w:rsidTr="00A21EFD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E4628" w14:textId="77777777" w:rsidR="00A21EFD" w:rsidRPr="00BC3FBF" w:rsidRDefault="00A21EFD">
            <w:pPr>
              <w:widowControl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75FD5" w14:textId="4B19D81A" w:rsidR="00CD4707" w:rsidRPr="00CD4707" w:rsidRDefault="00A21EFD" w:rsidP="00CD4707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8"/>
                <w:szCs w:val="28"/>
              </w:rPr>
            </w:pPr>
            <w:r w:rsidRPr="00BC3FBF">
              <w:rPr>
                <w:b/>
                <w:sz w:val="28"/>
                <w:szCs w:val="28"/>
              </w:rPr>
              <w:t>Консультирование.</w:t>
            </w:r>
          </w:p>
          <w:p w14:paraId="379433B0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 w:rsidRPr="00CD4707">
              <w:rPr>
                <w:sz w:val="28"/>
                <w:szCs w:val="28"/>
              </w:rPr>
              <w:lastRenderedPageBreak/>
              <w:t xml:space="preserve">мероприятия, контрольного (надзорного) мероприятия. </w:t>
            </w:r>
          </w:p>
          <w:p w14:paraId="4B8FC173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Перечень вопросов, по которым проводится консультирование: </w:t>
            </w:r>
          </w:p>
          <w:p w14:paraId="64FD42CD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1. Организация и осуществление муниципального контроля. </w:t>
            </w:r>
          </w:p>
          <w:p w14:paraId="62F88D22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12F822FC" w14:textId="744B494F" w:rsidR="00A21EFD" w:rsidRPr="00BC3FBF" w:rsidRDefault="00CD4707" w:rsidP="00CD4707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FF0000"/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2D96A" w14:textId="77777777" w:rsidR="00A21EFD" w:rsidRPr="00BC3FBF" w:rsidRDefault="00A21EFD">
            <w:pPr>
              <w:widowControl w:val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lastRenderedPageBreak/>
              <w:t xml:space="preserve">Ежедневно, кроме выходных и праздничных дней с 08:30 до 17:30 (пятница и </w:t>
            </w:r>
            <w:r w:rsidRPr="00BC3FBF">
              <w:rPr>
                <w:rFonts w:eastAsia="Calibri"/>
                <w:sz w:val="28"/>
                <w:szCs w:val="28"/>
              </w:rPr>
              <w:lastRenderedPageBreak/>
              <w:t>предпраздничные дни с 08:30 до 16:30), перерыв с 13:00 до 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B965D" w14:textId="77777777" w:rsidR="00A21EFD" w:rsidRPr="00BC3FBF" w:rsidRDefault="00A21EFD">
            <w:pPr>
              <w:widowControl w:val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муниципального </w:t>
            </w:r>
            <w:r w:rsidRPr="00BC3FBF">
              <w:rPr>
                <w:sz w:val="28"/>
                <w:szCs w:val="28"/>
              </w:rPr>
              <w:t xml:space="preserve">контроля на </w:t>
            </w:r>
            <w:r w:rsidRPr="00BC3FBF">
              <w:rPr>
                <w:sz w:val="28"/>
                <w:szCs w:val="28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</w:tc>
      </w:tr>
    </w:tbl>
    <w:p w14:paraId="30BD1781" w14:textId="77777777" w:rsidR="00A21EFD" w:rsidRPr="00BC3FBF" w:rsidRDefault="00A21EFD" w:rsidP="00A21EFD">
      <w:pPr>
        <w:ind w:firstLine="567"/>
        <w:jc w:val="center"/>
        <w:rPr>
          <w:rFonts w:eastAsia="Calibri"/>
          <w:sz w:val="28"/>
          <w:szCs w:val="28"/>
        </w:rPr>
      </w:pPr>
    </w:p>
    <w:p w14:paraId="613B77CB" w14:textId="77777777" w:rsidR="00A21EFD" w:rsidRPr="00BC3FBF" w:rsidRDefault="00A21EFD" w:rsidP="00A21EFD">
      <w:pPr>
        <w:ind w:firstLine="567"/>
        <w:jc w:val="center"/>
        <w:rPr>
          <w:rFonts w:eastAsia="Calibri"/>
          <w:sz w:val="28"/>
          <w:szCs w:val="28"/>
        </w:rPr>
      </w:pPr>
    </w:p>
    <w:p w14:paraId="416F8EF9" w14:textId="77777777" w:rsidR="00A21EFD" w:rsidRPr="00BC3FBF" w:rsidRDefault="00A21EFD" w:rsidP="00A21EFD">
      <w:pPr>
        <w:ind w:firstLine="567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C3FBF">
        <w:rPr>
          <w:rFonts w:eastAsia="Calibri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6FCCB355" w14:textId="77777777" w:rsidR="00A21EFD" w:rsidRPr="00BC3FBF" w:rsidRDefault="00A21EFD" w:rsidP="00A21EFD">
      <w:pPr>
        <w:ind w:firstLine="567"/>
        <w:jc w:val="center"/>
        <w:rPr>
          <w:rFonts w:eastAsia="Calibri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5371"/>
        <w:gridCol w:w="3400"/>
      </w:tblGrid>
      <w:tr w:rsidR="00A21EFD" w:rsidRPr="00BC3FBF" w14:paraId="50FAE4C0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08ABA8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36AE1589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7D09E0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F0BFCD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Величина</w:t>
            </w:r>
          </w:p>
        </w:tc>
      </w:tr>
      <w:tr w:rsidR="00A21EFD" w:rsidRPr="00BC3FBF" w14:paraId="4F0FD876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268C51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E1CEDA" w14:textId="77777777" w:rsidR="00A21EFD" w:rsidRPr="00BC3FBF" w:rsidRDefault="00A21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BF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C9495B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A21EFD" w:rsidRPr="00BC3FBF" w14:paraId="0B782A7F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F00DBF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4C1AEC" w14:textId="77777777" w:rsidR="00A21EFD" w:rsidRPr="00BC3FBF" w:rsidRDefault="00A21E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1B4F7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 xml:space="preserve">Исполнено </w:t>
            </w:r>
          </w:p>
        </w:tc>
      </w:tr>
      <w:tr w:rsidR="00A21EFD" w:rsidRPr="00BC3FBF" w14:paraId="11A0773F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02F78C" w14:textId="77777777" w:rsidR="00A21EFD" w:rsidRPr="00BC3FBF" w:rsidRDefault="00A21EFD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DF6C2F" w14:textId="77777777" w:rsidR="00A21EFD" w:rsidRPr="00BC3FBF" w:rsidRDefault="00A21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BF">
              <w:rPr>
                <w:color w:val="010101"/>
                <w:sz w:val="28"/>
                <w:szCs w:val="28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614FF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 xml:space="preserve">80% </w:t>
            </w:r>
          </w:p>
        </w:tc>
      </w:tr>
      <w:tr w:rsidR="00A21EFD" w:rsidRPr="00BC3FBF" w14:paraId="494907B7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0B620F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BDBFCD" w14:textId="77777777" w:rsidR="00A21EFD" w:rsidRPr="00BC3FBF" w:rsidRDefault="00A21EF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3F9F5" w14:textId="77777777" w:rsidR="00A21EFD" w:rsidRPr="00BC3FBF" w:rsidRDefault="00A21EFD">
            <w:pPr>
              <w:widowControl w:val="0"/>
              <w:spacing w:line="277" w:lineRule="exact"/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14:paraId="38D7F38B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52ABBB16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0E10AE2C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7D91C95C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1EE4D29D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396FA68B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554A6D75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2E1AA440" w14:textId="2BEE5D4B" w:rsidR="00BC3FBF" w:rsidRDefault="00BC3FBF" w:rsidP="00C231A6">
      <w:pPr>
        <w:rPr>
          <w:b/>
          <w:bCs/>
          <w:sz w:val="28"/>
          <w:szCs w:val="24"/>
        </w:rPr>
      </w:pPr>
    </w:p>
    <w:p w14:paraId="727DCD6D" w14:textId="77777777" w:rsidR="00C231A6" w:rsidRDefault="00C231A6" w:rsidP="00C231A6">
      <w:pPr>
        <w:rPr>
          <w:b/>
          <w:bCs/>
          <w:sz w:val="28"/>
          <w:szCs w:val="24"/>
        </w:rPr>
      </w:pPr>
    </w:p>
    <w:p w14:paraId="7F35E975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028ECD17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6212503A" w14:textId="524A2C35" w:rsidR="00BC3FBF" w:rsidRPr="009F233F" w:rsidRDefault="00BC3FBF" w:rsidP="00BC3FBF">
      <w:pPr>
        <w:jc w:val="center"/>
        <w:rPr>
          <w:b/>
          <w:bCs/>
          <w:sz w:val="28"/>
          <w:szCs w:val="24"/>
        </w:rPr>
      </w:pPr>
      <w:r w:rsidRPr="009F233F">
        <w:rPr>
          <w:b/>
          <w:bCs/>
          <w:sz w:val="28"/>
          <w:szCs w:val="24"/>
        </w:rPr>
        <w:t>УКАЗАТЕЛЬ РАССЫЛКИ</w:t>
      </w:r>
    </w:p>
    <w:p w14:paraId="739C9C08" w14:textId="77777777" w:rsidR="00BC3FBF" w:rsidRPr="009F233F" w:rsidRDefault="00BC3FBF" w:rsidP="00BC3FBF">
      <w:pPr>
        <w:shd w:val="clear" w:color="auto" w:fill="FFFFFF"/>
        <w:spacing w:line="240" w:lineRule="exact"/>
        <w:jc w:val="center"/>
        <w:rPr>
          <w:bCs/>
          <w:sz w:val="28"/>
          <w:szCs w:val="24"/>
        </w:rPr>
      </w:pPr>
    </w:p>
    <w:p w14:paraId="5A1ACC60" w14:textId="77777777" w:rsidR="00BC3FBF" w:rsidRPr="009F233F" w:rsidRDefault="00BC3FBF" w:rsidP="00BC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511F6740" w14:textId="34E9A334" w:rsidR="00BC3FBF" w:rsidRPr="005A5FA2" w:rsidRDefault="00BC3FBF" w:rsidP="00BC3FBF">
      <w:pPr>
        <w:spacing w:line="240" w:lineRule="exact"/>
        <w:jc w:val="center"/>
        <w:rPr>
          <w:b/>
          <w:bCs/>
          <w:sz w:val="28"/>
          <w:szCs w:val="28"/>
        </w:rPr>
      </w:pPr>
      <w:r w:rsidRPr="009F233F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>
        <w:rPr>
          <w:b/>
          <w:sz w:val="28"/>
          <w:szCs w:val="28"/>
        </w:rPr>
        <w:t>Парфинско</w:t>
      </w:r>
      <w:r w:rsidR="001E3042">
        <w:rPr>
          <w:b/>
          <w:sz w:val="28"/>
          <w:szCs w:val="28"/>
        </w:rPr>
        <w:t>го</w:t>
      </w:r>
      <w:proofErr w:type="spellEnd"/>
      <w:r w:rsidR="001E3042">
        <w:rPr>
          <w:b/>
          <w:sz w:val="28"/>
          <w:szCs w:val="28"/>
        </w:rPr>
        <w:t xml:space="preserve"> </w:t>
      </w:r>
      <w:r w:rsidR="00B93BE3">
        <w:rPr>
          <w:b/>
          <w:sz w:val="28"/>
          <w:szCs w:val="28"/>
        </w:rPr>
        <w:t>городского поселения</w:t>
      </w:r>
      <w:r w:rsidR="001E3042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 xml:space="preserve"> год</w:t>
      </w:r>
      <w:r w:rsidRPr="009F233F">
        <w:rPr>
          <w:b/>
          <w:bCs/>
          <w:sz w:val="28"/>
          <w:szCs w:val="28"/>
        </w:rPr>
        <w:t>»</w:t>
      </w:r>
    </w:p>
    <w:p w14:paraId="3CC8DD10" w14:textId="77777777" w:rsidR="00BC3FBF" w:rsidRPr="009F233F" w:rsidRDefault="00BC3FBF" w:rsidP="00BC3FBF">
      <w:pPr>
        <w:jc w:val="right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"/>
        <w:gridCol w:w="5704"/>
        <w:gridCol w:w="3191"/>
      </w:tblGrid>
      <w:tr w:rsidR="00BC3FBF" w:rsidRPr="009F233F" w14:paraId="597C76B7" w14:textId="77777777" w:rsidTr="00A72F5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E5A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B683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 xml:space="preserve">Наименование адресата (должностное лицо, структурное подразделение, орган </w:t>
            </w:r>
          </w:p>
          <w:p w14:paraId="17E092B0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39C7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Количество</w:t>
            </w:r>
          </w:p>
          <w:p w14:paraId="427D3C3B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 xml:space="preserve"> экземпляров</w:t>
            </w:r>
          </w:p>
        </w:tc>
      </w:tr>
      <w:tr w:rsidR="00BC3FBF" w:rsidRPr="009F233F" w14:paraId="1B7DF9F6" w14:textId="77777777" w:rsidTr="00A72F5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362" w14:textId="77777777" w:rsidR="00BC3FBF" w:rsidRPr="009F233F" w:rsidRDefault="00BC3FBF" w:rsidP="00A72F5E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578" w14:textId="77777777" w:rsidR="00BC3FBF" w:rsidRPr="009F233F" w:rsidRDefault="00BC3FBF" w:rsidP="00A72F5E">
            <w:pPr>
              <w:spacing w:before="40" w:after="40" w:line="240" w:lineRule="exact"/>
              <w:rPr>
                <w:sz w:val="28"/>
                <w:szCs w:val="28"/>
              </w:rPr>
            </w:pPr>
            <w:r w:rsidRPr="009F233F">
              <w:rPr>
                <w:rFonts w:cs="Tahoma"/>
                <w:color w:val="000000"/>
                <w:sz w:val="28"/>
                <w:szCs w:val="28"/>
              </w:rPr>
              <w:t>Отдел по организационным и общим вопросам</w:t>
            </w:r>
            <w:r w:rsidRPr="009F233F">
              <w:rPr>
                <w:sz w:val="28"/>
                <w:szCs w:val="28"/>
              </w:rPr>
              <w:t xml:space="preserve"> комитета по обеспечению деятельности Администрации муниципального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BF48" w14:textId="77777777" w:rsidR="00BC3FBF" w:rsidRPr="009F233F" w:rsidRDefault="00BC3FBF" w:rsidP="00A72F5E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BC3FBF" w:rsidRPr="009F233F" w14:paraId="28FC395C" w14:textId="77777777" w:rsidTr="00A72F5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CD0" w14:textId="77777777" w:rsidR="00BC3FBF" w:rsidRPr="009F233F" w:rsidRDefault="00BC3FBF" w:rsidP="00A72F5E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551D" w14:textId="77777777" w:rsidR="00BC3FBF" w:rsidRPr="0091664F" w:rsidRDefault="00BC3FBF" w:rsidP="00A72F5E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1664F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ЖКХ, 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дорожного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благоустройства и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 xml:space="preserve">Администрации  </w:t>
            </w:r>
          </w:p>
          <w:p w14:paraId="4F69134C" w14:textId="77777777" w:rsidR="00BC3FBF" w:rsidRPr="009F233F" w:rsidRDefault="00BC3FBF" w:rsidP="00A72F5E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3BAE" w14:textId="77777777" w:rsidR="00BC3FBF" w:rsidRPr="009F233F" w:rsidRDefault="00BC3FBF" w:rsidP="00A72F5E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BC3FBF" w:rsidRPr="009F233F" w14:paraId="62A4EC35" w14:textId="77777777" w:rsidTr="00A72F5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C45" w14:textId="77777777" w:rsidR="00BC3FBF" w:rsidRPr="009F233F" w:rsidRDefault="00BC3FBF" w:rsidP="00A72F5E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E8B4" w14:textId="77777777" w:rsidR="00BC3FBF" w:rsidRPr="009F233F" w:rsidRDefault="00BC3FBF" w:rsidP="00A72F5E">
            <w:pPr>
              <w:spacing w:before="40" w:after="40" w:line="240" w:lineRule="exact"/>
              <w:jc w:val="both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21F" w14:textId="77777777" w:rsidR="00BC3FBF" w:rsidRPr="009F233F" w:rsidRDefault="00BC3FBF" w:rsidP="00A72F5E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BC3FBF" w:rsidRPr="009F233F" w14:paraId="7E73ACCF" w14:textId="77777777" w:rsidTr="00A72F5E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B23" w14:textId="77777777" w:rsidR="00BC3FBF" w:rsidRPr="009F233F" w:rsidRDefault="00BC3FBF" w:rsidP="00A72F5E">
            <w:pPr>
              <w:jc w:val="both"/>
              <w:rPr>
                <w:sz w:val="28"/>
                <w:szCs w:val="24"/>
              </w:rPr>
            </w:pPr>
            <w:r w:rsidRPr="009F233F">
              <w:rPr>
                <w:sz w:val="28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AE68" w14:textId="77777777" w:rsidR="00BC3FBF" w:rsidRPr="009F233F" w:rsidRDefault="00BC3FBF" w:rsidP="00A72F5E">
            <w:pPr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3</w:t>
            </w:r>
          </w:p>
        </w:tc>
      </w:tr>
    </w:tbl>
    <w:p w14:paraId="36B98A05" w14:textId="77777777" w:rsidR="00BC3FBF" w:rsidRPr="009F233F" w:rsidRDefault="00BC3FBF" w:rsidP="00BC3FBF">
      <w:pPr>
        <w:shd w:val="clear" w:color="auto" w:fill="FFFFFF"/>
        <w:rPr>
          <w:b/>
          <w:bCs/>
          <w:sz w:val="28"/>
          <w:szCs w:val="24"/>
        </w:rPr>
      </w:pPr>
    </w:p>
    <w:p w14:paraId="06F0AF5F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A8482E9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89F15B7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A10C4A0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0542256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6B632F4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6CDA243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9D6EC8F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53E0C7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8719F0D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9EFA3C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96B7612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A9D436A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E302028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74E990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D51EDDF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B1F6AA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F4BCFC0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A6DEA58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5C3F388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9627FC5" w14:textId="77777777" w:rsidR="00BC3FBF" w:rsidRPr="009F233F" w:rsidRDefault="00BC3FBF" w:rsidP="00BC3FBF">
      <w:pPr>
        <w:shd w:val="clear" w:color="auto" w:fill="FFFFFF"/>
        <w:rPr>
          <w:b/>
          <w:bCs/>
          <w:sz w:val="28"/>
          <w:szCs w:val="24"/>
        </w:rPr>
      </w:pPr>
    </w:p>
    <w:p w14:paraId="32CCA0D4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F42ACF2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F1A823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0CC3A08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5DB0D5D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F9C7510" w14:textId="6DB5471B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E75CB2C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043BD35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  <w:r w:rsidRPr="009F233F">
        <w:rPr>
          <w:b/>
          <w:bCs/>
          <w:sz w:val="28"/>
          <w:szCs w:val="24"/>
        </w:rPr>
        <w:t>ЛИСТ СОГЛАСОВАНИЯ</w:t>
      </w:r>
    </w:p>
    <w:p w14:paraId="11BE5E4B" w14:textId="77777777" w:rsidR="00BC3FBF" w:rsidRPr="009F233F" w:rsidRDefault="00BC3FBF" w:rsidP="00BC3FBF">
      <w:pPr>
        <w:shd w:val="clear" w:color="auto" w:fill="FFFFFF"/>
        <w:jc w:val="both"/>
        <w:rPr>
          <w:bCs/>
          <w:sz w:val="28"/>
          <w:szCs w:val="24"/>
        </w:rPr>
      </w:pPr>
    </w:p>
    <w:p w14:paraId="4F341406" w14:textId="77777777" w:rsidR="00BC3FBF" w:rsidRDefault="00BC3FBF" w:rsidP="00BC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1BF10D8A" w14:textId="77777777" w:rsidR="00BC3FBF" w:rsidRPr="009F233F" w:rsidRDefault="00BC3FBF" w:rsidP="00BC3FBF">
      <w:pPr>
        <w:jc w:val="center"/>
        <w:rPr>
          <w:b/>
          <w:sz w:val="28"/>
          <w:szCs w:val="28"/>
        </w:rPr>
      </w:pPr>
    </w:p>
    <w:p w14:paraId="09A11511" w14:textId="434FC833" w:rsidR="00BC3FBF" w:rsidRPr="005A5FA2" w:rsidRDefault="00BC3FBF" w:rsidP="00BC3FBF">
      <w:pPr>
        <w:spacing w:line="240" w:lineRule="exact"/>
        <w:jc w:val="center"/>
        <w:rPr>
          <w:b/>
          <w:bCs/>
          <w:sz w:val="28"/>
          <w:szCs w:val="28"/>
        </w:rPr>
      </w:pPr>
      <w:r w:rsidRPr="009F233F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</w:t>
      </w:r>
      <w:r w:rsidR="001E3042">
        <w:rPr>
          <w:b/>
          <w:sz w:val="28"/>
          <w:szCs w:val="28"/>
        </w:rPr>
        <w:t>на на 2024</w:t>
      </w:r>
      <w:r>
        <w:rPr>
          <w:b/>
          <w:sz w:val="28"/>
          <w:szCs w:val="28"/>
        </w:rPr>
        <w:t xml:space="preserve"> год</w:t>
      </w:r>
      <w:r w:rsidRPr="009F233F">
        <w:rPr>
          <w:b/>
          <w:bCs/>
          <w:sz w:val="28"/>
          <w:szCs w:val="28"/>
        </w:rPr>
        <w:t>»</w:t>
      </w:r>
    </w:p>
    <w:p w14:paraId="03B1EDE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804"/>
        <w:gridCol w:w="2546"/>
      </w:tblGrid>
      <w:tr w:rsidR="00BC3FBF" w:rsidRPr="009F233F" w14:paraId="5B84D059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173" w14:textId="77777777" w:rsidR="00BC3FBF" w:rsidRPr="009F233F" w:rsidRDefault="00BC3FBF" w:rsidP="00A72F5E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1A5" w14:textId="77777777" w:rsidR="00BC3FBF" w:rsidRPr="009F233F" w:rsidRDefault="00BC3FBF" w:rsidP="00A72F5E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AC1" w14:textId="77777777" w:rsidR="00BC3FBF" w:rsidRPr="009F233F" w:rsidRDefault="00BC3FBF" w:rsidP="00A72F5E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BC3FBF" w:rsidRPr="009F233F" w14:paraId="01BFD7BF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60E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3E4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>Первый заместитель Главы администрации муниципального района В.В. Дементьев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380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BC3FBF" w:rsidRPr="009F233F" w14:paraId="5FEF123A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E3D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E851" w14:textId="41481794" w:rsidR="00BC3FBF" w:rsidRPr="009F233F" w:rsidRDefault="00B93BE3" w:rsidP="00B93BE3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BC3FBF" w:rsidRPr="009F233F">
              <w:rPr>
                <w:sz w:val="26"/>
                <w:szCs w:val="26"/>
              </w:rPr>
              <w:t xml:space="preserve"> администрации муниципального района </w:t>
            </w:r>
            <w:r>
              <w:rPr>
                <w:sz w:val="26"/>
                <w:szCs w:val="26"/>
              </w:rPr>
              <w:t>К</w:t>
            </w:r>
            <w:r w:rsidR="00BC3FBF" w:rsidRPr="009F233F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Мошникова</w:t>
            </w: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0DA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BC3FBF" w:rsidRPr="009F233F" w14:paraId="286AC02C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C66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362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 xml:space="preserve">Начальник отдела правовой и кадровой работы комитета по обеспечению деятельности Администрации муниципального района И. В. </w:t>
            </w:r>
            <w:proofErr w:type="spellStart"/>
            <w:r w:rsidRPr="009F233F">
              <w:rPr>
                <w:sz w:val="26"/>
                <w:szCs w:val="26"/>
              </w:rPr>
              <w:t>Кучерова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A08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14:paraId="225B149A" w14:textId="77777777" w:rsidR="00BC3FBF" w:rsidRDefault="00BC3FBF" w:rsidP="00BC3FBF">
      <w:pPr>
        <w:spacing w:line="240" w:lineRule="exact"/>
        <w:jc w:val="both"/>
        <w:rPr>
          <w:b/>
          <w:sz w:val="28"/>
          <w:szCs w:val="28"/>
        </w:rPr>
      </w:pPr>
    </w:p>
    <w:p w14:paraId="1B322FC4" w14:textId="77777777" w:rsidR="00BC3FBF" w:rsidRDefault="00BC3FBF" w:rsidP="00BC3FB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1" w:name="штамп"/>
      <w:bookmarkEnd w:id="1"/>
    </w:p>
    <w:p w14:paraId="6F5F212E" w14:textId="77777777" w:rsidR="00BC3FBF" w:rsidRDefault="00BC3FBF" w:rsidP="00BC3FBF"/>
    <w:p w14:paraId="2F88DDA5" w14:textId="77777777" w:rsidR="00BC3FBF" w:rsidRDefault="00BC3FBF" w:rsidP="00BC3FBF"/>
    <w:p w14:paraId="30ABC734" w14:textId="77777777" w:rsidR="00BC3FBF" w:rsidRDefault="00BC3FBF" w:rsidP="00BC3FBF"/>
    <w:p w14:paraId="4905DB93" w14:textId="77777777" w:rsidR="00BC3FBF" w:rsidRDefault="00BC3FBF" w:rsidP="00BC3FBF"/>
    <w:p w14:paraId="00C56D66" w14:textId="77777777" w:rsidR="00BC3FBF" w:rsidRDefault="00BC3FBF" w:rsidP="00BC3FBF"/>
    <w:p w14:paraId="3102911C" w14:textId="77777777" w:rsidR="00BC3FBF" w:rsidRDefault="00BC3FBF" w:rsidP="00BC3FBF"/>
    <w:p w14:paraId="11B9DDE9" w14:textId="77777777" w:rsidR="00A21EFD" w:rsidRDefault="00A21EFD" w:rsidP="00A21EFD">
      <w:pPr>
        <w:ind w:firstLine="709"/>
        <w:jc w:val="both"/>
        <w:rPr>
          <w:sz w:val="28"/>
          <w:szCs w:val="28"/>
        </w:rPr>
      </w:pPr>
    </w:p>
    <w:sectPr w:rsidR="00A21EFD" w:rsidSect="00BC3F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273"/>
        </w:tabs>
        <w:ind w:left="1353" w:hanging="360"/>
      </w:pPr>
    </w:lvl>
    <w:lvl w:ilvl="1">
      <w:start w:val="1"/>
      <w:numFmt w:val="lowerLetter"/>
      <w:lvlText w:val="%1.%2"/>
      <w:lvlJc w:val="left"/>
      <w:pPr>
        <w:tabs>
          <w:tab w:val="num" w:pos="273"/>
        </w:tabs>
        <w:ind w:left="2073" w:hanging="360"/>
      </w:pPr>
    </w:lvl>
    <w:lvl w:ilvl="2">
      <w:start w:val="1"/>
      <w:numFmt w:val="lowerRoman"/>
      <w:lvlText w:val="%2.%3"/>
      <w:lvlJc w:val="right"/>
      <w:pPr>
        <w:tabs>
          <w:tab w:val="num" w:pos="273"/>
        </w:tabs>
        <w:ind w:left="2793" w:hanging="180"/>
      </w:pPr>
    </w:lvl>
    <w:lvl w:ilvl="3">
      <w:start w:val="1"/>
      <w:numFmt w:val="decimal"/>
      <w:lvlText w:val="%3.%4"/>
      <w:lvlJc w:val="left"/>
      <w:pPr>
        <w:tabs>
          <w:tab w:val="num" w:pos="273"/>
        </w:tabs>
        <w:ind w:left="3513" w:hanging="360"/>
      </w:pPr>
    </w:lvl>
    <w:lvl w:ilvl="4">
      <w:start w:val="1"/>
      <w:numFmt w:val="lowerLetter"/>
      <w:lvlText w:val="%4.%5"/>
      <w:lvlJc w:val="left"/>
      <w:pPr>
        <w:tabs>
          <w:tab w:val="num" w:pos="273"/>
        </w:tabs>
        <w:ind w:left="4233" w:hanging="360"/>
      </w:pPr>
    </w:lvl>
    <w:lvl w:ilvl="5">
      <w:start w:val="1"/>
      <w:numFmt w:val="lowerRoman"/>
      <w:lvlText w:val="%5.%6"/>
      <w:lvlJc w:val="right"/>
      <w:pPr>
        <w:tabs>
          <w:tab w:val="num" w:pos="273"/>
        </w:tabs>
        <w:ind w:left="4953" w:hanging="180"/>
      </w:pPr>
    </w:lvl>
    <w:lvl w:ilvl="6">
      <w:start w:val="1"/>
      <w:numFmt w:val="decimal"/>
      <w:lvlText w:val="%6.%7"/>
      <w:lvlJc w:val="left"/>
      <w:pPr>
        <w:tabs>
          <w:tab w:val="num" w:pos="273"/>
        </w:tabs>
        <w:ind w:left="5673" w:hanging="360"/>
      </w:pPr>
    </w:lvl>
    <w:lvl w:ilvl="7">
      <w:start w:val="1"/>
      <w:numFmt w:val="lowerLetter"/>
      <w:lvlText w:val="%7.%8"/>
      <w:lvlJc w:val="left"/>
      <w:pPr>
        <w:tabs>
          <w:tab w:val="num" w:pos="273"/>
        </w:tabs>
        <w:ind w:left="6393" w:hanging="360"/>
      </w:pPr>
    </w:lvl>
    <w:lvl w:ilvl="8">
      <w:start w:val="1"/>
      <w:numFmt w:val="lowerRoman"/>
      <w:lvlText w:val="%8.%9"/>
      <w:lvlJc w:val="right"/>
      <w:pPr>
        <w:tabs>
          <w:tab w:val="num" w:pos="273"/>
        </w:tabs>
        <w:ind w:left="7113" w:hanging="180"/>
      </w:pPr>
    </w:lvl>
  </w:abstractNum>
  <w:abstractNum w:abstractNumId="1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A9F713C"/>
    <w:multiLevelType w:val="hybridMultilevel"/>
    <w:tmpl w:val="63D8CA8A"/>
    <w:lvl w:ilvl="0" w:tplc="A8A6919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14D9D"/>
    <w:multiLevelType w:val="hybridMultilevel"/>
    <w:tmpl w:val="320C58E2"/>
    <w:lvl w:ilvl="0" w:tplc="4DCCF16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6B6099E"/>
    <w:multiLevelType w:val="hybridMultilevel"/>
    <w:tmpl w:val="693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32D3"/>
    <w:multiLevelType w:val="hybridMultilevel"/>
    <w:tmpl w:val="DCAA2368"/>
    <w:lvl w:ilvl="0" w:tplc="3508EED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E"/>
    <w:rsid w:val="001105BC"/>
    <w:rsid w:val="0016283C"/>
    <w:rsid w:val="001E3042"/>
    <w:rsid w:val="002002AA"/>
    <w:rsid w:val="00233CC8"/>
    <w:rsid w:val="002F45D1"/>
    <w:rsid w:val="00353226"/>
    <w:rsid w:val="00382D88"/>
    <w:rsid w:val="0055266E"/>
    <w:rsid w:val="00593C17"/>
    <w:rsid w:val="005A5FA2"/>
    <w:rsid w:val="00627C49"/>
    <w:rsid w:val="006441E9"/>
    <w:rsid w:val="00705EF5"/>
    <w:rsid w:val="00745D53"/>
    <w:rsid w:val="007A66CF"/>
    <w:rsid w:val="00936B6F"/>
    <w:rsid w:val="0094617B"/>
    <w:rsid w:val="009F233F"/>
    <w:rsid w:val="009F4B06"/>
    <w:rsid w:val="00A21EFD"/>
    <w:rsid w:val="00A43E11"/>
    <w:rsid w:val="00B1779F"/>
    <w:rsid w:val="00B93BE3"/>
    <w:rsid w:val="00BC3FBF"/>
    <w:rsid w:val="00C2015F"/>
    <w:rsid w:val="00C231A6"/>
    <w:rsid w:val="00CC2472"/>
    <w:rsid w:val="00CD4707"/>
    <w:rsid w:val="00D026FE"/>
    <w:rsid w:val="00D264E2"/>
    <w:rsid w:val="00D7450C"/>
    <w:rsid w:val="00D84D57"/>
    <w:rsid w:val="00DC728F"/>
    <w:rsid w:val="00E559D6"/>
    <w:rsid w:val="00E738F9"/>
    <w:rsid w:val="00F31C76"/>
    <w:rsid w:val="00F45C6B"/>
    <w:rsid w:val="00FD1C55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uiPriority w:val="99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rsid w:val="0094617B"/>
    <w:pPr>
      <w:spacing w:after="120" w:line="480" w:lineRule="auto"/>
    </w:pPr>
  </w:style>
  <w:style w:type="paragraph" w:customStyle="1" w:styleId="p7">
    <w:name w:val="p7"/>
    <w:basedOn w:val="a"/>
    <w:rsid w:val="0094617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94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uiPriority w:val="99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rsid w:val="0094617B"/>
    <w:pPr>
      <w:spacing w:after="120" w:line="480" w:lineRule="auto"/>
    </w:pPr>
  </w:style>
  <w:style w:type="paragraph" w:customStyle="1" w:styleId="p7">
    <w:name w:val="p7"/>
    <w:basedOn w:val="a"/>
    <w:rsid w:val="0094617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94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LUBA</cp:lastModifiedBy>
  <cp:revision>12</cp:revision>
  <cp:lastPrinted>2023-09-26T09:26:00Z</cp:lastPrinted>
  <dcterms:created xsi:type="dcterms:W3CDTF">2022-09-30T11:09:00Z</dcterms:created>
  <dcterms:modified xsi:type="dcterms:W3CDTF">2023-10-02T14:33:00Z</dcterms:modified>
</cp:coreProperties>
</file>