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96" w:rsidRDefault="00206496" w:rsidP="00206496">
      <w:pPr>
        <w:jc w:val="both"/>
      </w:pPr>
    </w:p>
    <w:p w:rsidR="00206496" w:rsidRPr="00D971CB" w:rsidRDefault="00206496" w:rsidP="00206496">
      <w:pPr>
        <w:ind w:firstLine="720"/>
        <w:jc w:val="both"/>
      </w:pPr>
    </w:p>
    <w:p w:rsidR="00206496" w:rsidRPr="00A01D8D" w:rsidRDefault="00736B49" w:rsidP="00206496">
      <w:pPr>
        <w:pStyle w:val="afff7"/>
        <w:jc w:val="right"/>
        <w:rPr>
          <w:rFonts w:ascii="Times New Roman" w:hAnsi="Times New Roman"/>
          <w:sz w:val="22"/>
          <w:szCs w:val="22"/>
        </w:rPr>
      </w:pPr>
      <w:r w:rsidRPr="000A2568">
        <w:rPr>
          <w:rFonts w:ascii="Times New Roman" w:hAnsi="Times New Roman"/>
          <w:sz w:val="24"/>
          <w:szCs w:val="24"/>
        </w:rPr>
        <w:t xml:space="preserve"> </w:t>
      </w:r>
      <w:r w:rsidR="00206496" w:rsidRPr="000A2568">
        <w:rPr>
          <w:rFonts w:ascii="Times New Roman" w:hAnsi="Times New Roman"/>
          <w:sz w:val="24"/>
          <w:szCs w:val="24"/>
        </w:rPr>
        <w:t>«</w:t>
      </w:r>
      <w:r w:rsidR="00206496" w:rsidRPr="00A01D8D">
        <w:rPr>
          <w:rFonts w:ascii="Times New Roman" w:hAnsi="Times New Roman"/>
          <w:sz w:val="22"/>
          <w:szCs w:val="22"/>
        </w:rPr>
        <w:t>УТВЕРЖДАЮ»</w:t>
      </w:r>
    </w:p>
    <w:p w:rsidR="00206496" w:rsidRPr="00A01D8D" w:rsidRDefault="00206496" w:rsidP="00736B49">
      <w:pPr>
        <w:pStyle w:val="afff7"/>
        <w:jc w:val="right"/>
        <w:rPr>
          <w:rFonts w:ascii="Times New Roman" w:hAnsi="Times New Roman"/>
          <w:sz w:val="22"/>
          <w:szCs w:val="22"/>
        </w:rPr>
      </w:pPr>
      <w:r w:rsidRPr="00A01D8D">
        <w:rPr>
          <w:rFonts w:ascii="Times New Roman" w:hAnsi="Times New Roman"/>
          <w:sz w:val="22"/>
          <w:szCs w:val="22"/>
        </w:rPr>
        <w:t xml:space="preserve">Глава </w:t>
      </w:r>
      <w:proofErr w:type="spellStart"/>
      <w:r w:rsidR="00736B49">
        <w:rPr>
          <w:rFonts w:ascii="Times New Roman" w:hAnsi="Times New Roman"/>
          <w:sz w:val="22"/>
          <w:szCs w:val="22"/>
        </w:rPr>
        <w:t>Парфинского</w:t>
      </w:r>
      <w:proofErr w:type="spellEnd"/>
      <w:r w:rsidR="00736B49">
        <w:rPr>
          <w:rFonts w:ascii="Times New Roman" w:hAnsi="Times New Roman"/>
          <w:sz w:val="22"/>
          <w:szCs w:val="22"/>
        </w:rPr>
        <w:t xml:space="preserve"> муниципального района</w:t>
      </w:r>
    </w:p>
    <w:p w:rsidR="00206496" w:rsidRPr="00A01D8D" w:rsidRDefault="00206496" w:rsidP="00206496">
      <w:pPr>
        <w:pStyle w:val="afff7"/>
        <w:jc w:val="right"/>
        <w:rPr>
          <w:rFonts w:ascii="Times New Roman" w:hAnsi="Times New Roman"/>
          <w:sz w:val="22"/>
          <w:szCs w:val="22"/>
        </w:rPr>
      </w:pPr>
    </w:p>
    <w:p w:rsidR="00206496" w:rsidRPr="00A01D8D" w:rsidRDefault="00206496" w:rsidP="00206496">
      <w:pPr>
        <w:pStyle w:val="afff7"/>
        <w:jc w:val="right"/>
        <w:rPr>
          <w:rFonts w:ascii="Times New Roman" w:hAnsi="Times New Roman"/>
          <w:sz w:val="22"/>
          <w:szCs w:val="22"/>
        </w:rPr>
      </w:pPr>
      <w:r w:rsidRPr="00A01D8D">
        <w:rPr>
          <w:rFonts w:ascii="Times New Roman" w:hAnsi="Times New Roman"/>
          <w:sz w:val="22"/>
          <w:szCs w:val="22"/>
        </w:rPr>
        <w:t xml:space="preserve"> ________________</w:t>
      </w:r>
      <w:proofErr w:type="spellStart"/>
      <w:r w:rsidR="00736B49">
        <w:rPr>
          <w:rFonts w:ascii="Times New Roman" w:hAnsi="Times New Roman"/>
          <w:sz w:val="22"/>
          <w:szCs w:val="22"/>
        </w:rPr>
        <w:t>А.В.Залогин</w:t>
      </w:r>
      <w:proofErr w:type="spellEnd"/>
    </w:p>
    <w:p w:rsidR="00206496" w:rsidRPr="00A01D8D" w:rsidRDefault="00206496" w:rsidP="00206496">
      <w:pPr>
        <w:pStyle w:val="afff7"/>
        <w:jc w:val="right"/>
        <w:rPr>
          <w:rFonts w:ascii="Times New Roman" w:hAnsi="Times New Roman"/>
          <w:sz w:val="22"/>
          <w:szCs w:val="22"/>
        </w:rPr>
      </w:pPr>
    </w:p>
    <w:p w:rsidR="00206496" w:rsidRPr="00A01D8D" w:rsidRDefault="00960940" w:rsidP="00206496">
      <w:pPr>
        <w:pStyle w:val="afff7"/>
        <w:jc w:val="right"/>
        <w:rPr>
          <w:rFonts w:ascii="Times New Roman" w:hAnsi="Times New Roman"/>
          <w:b/>
          <w:sz w:val="22"/>
          <w:szCs w:val="22"/>
        </w:rPr>
      </w:pPr>
      <w:r>
        <w:rPr>
          <w:rFonts w:ascii="Times New Roman" w:hAnsi="Times New Roman"/>
          <w:sz w:val="22"/>
          <w:szCs w:val="22"/>
        </w:rPr>
        <w:t>« ____»______________ 2024</w:t>
      </w:r>
      <w:r w:rsidR="00206496" w:rsidRPr="00A01D8D">
        <w:rPr>
          <w:rFonts w:ascii="Times New Roman" w:hAnsi="Times New Roman"/>
          <w:sz w:val="22"/>
          <w:szCs w:val="22"/>
        </w:rPr>
        <w:t xml:space="preserve"> г.</w:t>
      </w:r>
    </w:p>
    <w:p w:rsidR="00206496" w:rsidRPr="00503028" w:rsidRDefault="00206496" w:rsidP="00206496">
      <w:pPr>
        <w:jc w:val="center"/>
        <w:rPr>
          <w:b/>
          <w:sz w:val="36"/>
          <w:szCs w:val="36"/>
        </w:rPr>
      </w:pPr>
    </w:p>
    <w:p w:rsidR="00206496" w:rsidRPr="00503028" w:rsidRDefault="00206496" w:rsidP="00206496">
      <w:pPr>
        <w:jc w:val="center"/>
        <w:rPr>
          <w:b/>
          <w:sz w:val="36"/>
          <w:szCs w:val="36"/>
        </w:rPr>
      </w:pPr>
    </w:p>
    <w:p w:rsidR="00206496" w:rsidRPr="00A01D8D" w:rsidRDefault="00206496" w:rsidP="00206496">
      <w:pPr>
        <w:jc w:val="center"/>
        <w:rPr>
          <w:b/>
          <w:sz w:val="32"/>
          <w:szCs w:val="32"/>
        </w:rPr>
      </w:pPr>
    </w:p>
    <w:p w:rsidR="00206496" w:rsidRPr="00A01D8D" w:rsidRDefault="00206496" w:rsidP="00206496">
      <w:pPr>
        <w:jc w:val="center"/>
        <w:rPr>
          <w:b/>
          <w:sz w:val="32"/>
          <w:szCs w:val="32"/>
        </w:rPr>
      </w:pPr>
      <w:r w:rsidRPr="00A01D8D">
        <w:rPr>
          <w:b/>
          <w:sz w:val="32"/>
          <w:szCs w:val="32"/>
        </w:rPr>
        <w:t>КОНКУРСНАЯ  ДОКУМЕНТАЦИЯ</w:t>
      </w:r>
    </w:p>
    <w:p w:rsidR="00206496" w:rsidRPr="00A01D8D" w:rsidRDefault="00206496" w:rsidP="00206496">
      <w:pPr>
        <w:jc w:val="center"/>
        <w:rPr>
          <w:sz w:val="32"/>
          <w:szCs w:val="32"/>
        </w:rPr>
      </w:pPr>
      <w:r w:rsidRPr="00A01D8D">
        <w:rPr>
          <w:sz w:val="32"/>
          <w:szCs w:val="32"/>
        </w:rPr>
        <w:t>для проведения открытого конкурса</w:t>
      </w:r>
    </w:p>
    <w:p w:rsidR="00206496" w:rsidRPr="00A01D8D" w:rsidRDefault="00206496" w:rsidP="00206496">
      <w:pPr>
        <w:jc w:val="center"/>
        <w:rPr>
          <w:sz w:val="32"/>
          <w:szCs w:val="32"/>
        </w:rPr>
      </w:pPr>
      <w:r w:rsidRPr="00A01D8D">
        <w:rPr>
          <w:sz w:val="32"/>
          <w:szCs w:val="32"/>
        </w:rPr>
        <w:t>по отбору управляющей организации для управления</w:t>
      </w:r>
    </w:p>
    <w:p w:rsidR="00206496" w:rsidRDefault="00530D20" w:rsidP="00206496">
      <w:pPr>
        <w:jc w:val="center"/>
        <w:rPr>
          <w:sz w:val="32"/>
          <w:szCs w:val="32"/>
        </w:rPr>
      </w:pPr>
      <w:r>
        <w:rPr>
          <w:sz w:val="32"/>
          <w:szCs w:val="32"/>
        </w:rPr>
        <w:t>многоквартирным домом</w:t>
      </w:r>
      <w:r w:rsidR="00206496" w:rsidRPr="00A01D8D">
        <w:rPr>
          <w:sz w:val="32"/>
          <w:szCs w:val="32"/>
        </w:rPr>
        <w:t xml:space="preserve">, расположенным </w:t>
      </w:r>
      <w:r>
        <w:rPr>
          <w:sz w:val="32"/>
          <w:szCs w:val="32"/>
        </w:rPr>
        <w:t xml:space="preserve">по адресу: Новгородская область, </w:t>
      </w:r>
      <w:proofErr w:type="spellStart"/>
      <w:r>
        <w:rPr>
          <w:sz w:val="32"/>
          <w:szCs w:val="32"/>
        </w:rPr>
        <w:t>р.п</w:t>
      </w:r>
      <w:proofErr w:type="spellEnd"/>
      <w:r>
        <w:rPr>
          <w:sz w:val="32"/>
          <w:szCs w:val="32"/>
        </w:rPr>
        <w:t>. Пар</w:t>
      </w:r>
      <w:r w:rsidR="00917F54">
        <w:rPr>
          <w:sz w:val="32"/>
          <w:szCs w:val="32"/>
        </w:rPr>
        <w:t>фино, пер. Партизанский, дом 14А</w:t>
      </w: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Pr="00882D50" w:rsidRDefault="00206496" w:rsidP="00206496">
      <w:pPr>
        <w:jc w:val="center"/>
      </w:pPr>
    </w:p>
    <w:p w:rsidR="00206496" w:rsidRPr="005C4106" w:rsidRDefault="00206496" w:rsidP="00206496">
      <w:pPr>
        <w:spacing w:line="360" w:lineRule="auto"/>
        <w:ind w:left="2977"/>
        <w:rPr>
          <w:b/>
          <w:szCs w:val="28"/>
        </w:rPr>
      </w:pPr>
    </w:p>
    <w:p w:rsidR="00206496" w:rsidRPr="005C4106" w:rsidRDefault="00206496" w:rsidP="00206496">
      <w:pPr>
        <w:ind w:left="2977"/>
        <w:rPr>
          <w:b/>
          <w:szCs w:val="28"/>
        </w:rPr>
      </w:pPr>
    </w:p>
    <w:p w:rsidR="00206496" w:rsidRPr="005C410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ind w:left="2977"/>
        <w:rPr>
          <w:b/>
          <w:szCs w:val="28"/>
        </w:rP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Pr>
        <w:jc w:val="center"/>
      </w:pPr>
    </w:p>
    <w:p w:rsidR="00206496" w:rsidRDefault="00206496" w:rsidP="00206496"/>
    <w:p w:rsidR="00206496" w:rsidRPr="00A01D8D" w:rsidRDefault="002C39D2" w:rsidP="00206496">
      <w:pPr>
        <w:jc w:val="center"/>
        <w:rPr>
          <w:sz w:val="22"/>
          <w:szCs w:val="22"/>
        </w:rPr>
      </w:pPr>
      <w:proofErr w:type="spellStart"/>
      <w:r>
        <w:rPr>
          <w:sz w:val="22"/>
          <w:szCs w:val="22"/>
        </w:rPr>
        <w:t>п</w:t>
      </w:r>
      <w:proofErr w:type="gramStart"/>
      <w:r>
        <w:rPr>
          <w:sz w:val="22"/>
          <w:szCs w:val="22"/>
        </w:rPr>
        <w:t>.П</w:t>
      </w:r>
      <w:proofErr w:type="gramEnd"/>
      <w:r>
        <w:rPr>
          <w:sz w:val="22"/>
          <w:szCs w:val="22"/>
        </w:rPr>
        <w:t>арфино</w:t>
      </w:r>
      <w:proofErr w:type="spellEnd"/>
    </w:p>
    <w:p w:rsidR="00206496" w:rsidRPr="00A01D8D" w:rsidRDefault="00960940" w:rsidP="00206496">
      <w:pPr>
        <w:jc w:val="center"/>
        <w:rPr>
          <w:sz w:val="22"/>
          <w:szCs w:val="22"/>
        </w:rPr>
      </w:pPr>
      <w:r>
        <w:rPr>
          <w:sz w:val="22"/>
          <w:szCs w:val="22"/>
        </w:rPr>
        <w:t xml:space="preserve"> 2024</w:t>
      </w:r>
      <w:r w:rsidR="00206496" w:rsidRPr="00A01D8D">
        <w:rPr>
          <w:sz w:val="22"/>
          <w:szCs w:val="22"/>
        </w:rPr>
        <w:t xml:space="preserve"> г.</w:t>
      </w:r>
    </w:p>
    <w:p w:rsidR="00206496" w:rsidRPr="00A01D8D" w:rsidRDefault="00206496" w:rsidP="00206496"/>
    <w:p w:rsidR="003B3353" w:rsidRDefault="003B3353" w:rsidP="00206496">
      <w:pPr>
        <w:jc w:val="center"/>
      </w:pPr>
    </w:p>
    <w:p w:rsidR="003B3353" w:rsidRDefault="003B3353" w:rsidP="00206496">
      <w:pPr>
        <w:jc w:val="center"/>
      </w:pPr>
    </w:p>
    <w:p w:rsidR="003B3353" w:rsidRDefault="003B3353" w:rsidP="00206496">
      <w:pPr>
        <w:jc w:val="center"/>
      </w:pPr>
    </w:p>
    <w:p w:rsidR="003B3353" w:rsidRDefault="003B3353" w:rsidP="00206496">
      <w:pPr>
        <w:jc w:val="center"/>
      </w:pPr>
    </w:p>
    <w:p w:rsidR="003B3353" w:rsidRDefault="003B3353" w:rsidP="00206496">
      <w:pPr>
        <w:jc w:val="center"/>
      </w:pPr>
    </w:p>
    <w:p w:rsidR="003B3353" w:rsidRDefault="003B3353" w:rsidP="00206496">
      <w:pPr>
        <w:jc w:val="center"/>
      </w:pPr>
    </w:p>
    <w:p w:rsidR="003B3353" w:rsidRDefault="003B3353" w:rsidP="00206496">
      <w:pPr>
        <w:jc w:val="center"/>
      </w:pPr>
    </w:p>
    <w:p w:rsidR="003B3353" w:rsidRDefault="003B3353" w:rsidP="00206496">
      <w:pPr>
        <w:jc w:val="center"/>
      </w:pPr>
    </w:p>
    <w:p w:rsidR="00206496" w:rsidRPr="00A01D8D" w:rsidRDefault="00206496" w:rsidP="00206496">
      <w:pPr>
        <w:jc w:val="center"/>
      </w:pPr>
      <w:r w:rsidRPr="00A01D8D">
        <w:t>СОДЕРЖАНИЕ</w:t>
      </w:r>
    </w:p>
    <w:p w:rsidR="00206496" w:rsidRPr="00A01D8D" w:rsidRDefault="00206496" w:rsidP="00206496"/>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56"/>
        <w:gridCol w:w="1119"/>
      </w:tblGrid>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w:t>
            </w:r>
          </w:p>
          <w:p w:rsidR="00206496" w:rsidRPr="00A01D8D" w:rsidRDefault="00206496" w:rsidP="00960940">
            <w:pPr>
              <w:jc w:val="center"/>
            </w:pPr>
            <w:r w:rsidRPr="00A01D8D">
              <w:rPr>
                <w:sz w:val="22"/>
                <w:szCs w:val="22"/>
              </w:rPr>
              <w:t>раздела</w:t>
            </w:r>
          </w:p>
        </w:tc>
        <w:tc>
          <w:tcPr>
            <w:tcW w:w="6956" w:type="dxa"/>
            <w:shd w:val="clear" w:color="auto" w:fill="auto"/>
          </w:tcPr>
          <w:p w:rsidR="00206496" w:rsidRPr="00A01D8D" w:rsidRDefault="00206496" w:rsidP="00960940"/>
        </w:tc>
        <w:tc>
          <w:tcPr>
            <w:tcW w:w="1119" w:type="dxa"/>
            <w:shd w:val="clear" w:color="auto" w:fill="auto"/>
            <w:vAlign w:val="center"/>
          </w:tcPr>
          <w:p w:rsidR="00206496" w:rsidRPr="00A01D8D" w:rsidRDefault="00206496" w:rsidP="00960940">
            <w:pPr>
              <w:jc w:val="center"/>
            </w:pPr>
            <w:r w:rsidRPr="00A01D8D">
              <w:rPr>
                <w:sz w:val="22"/>
                <w:szCs w:val="22"/>
              </w:rPr>
              <w:t>№</w:t>
            </w:r>
          </w:p>
          <w:p w:rsidR="00206496" w:rsidRPr="00A01D8D" w:rsidRDefault="00206496" w:rsidP="00960940">
            <w:pPr>
              <w:jc w:val="center"/>
            </w:pPr>
            <w:r w:rsidRPr="00A01D8D">
              <w:rPr>
                <w:sz w:val="22"/>
                <w:szCs w:val="22"/>
              </w:rPr>
              <w:t>страницы</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Ч</w:t>
            </w:r>
            <w:r>
              <w:rPr>
                <w:sz w:val="22"/>
                <w:szCs w:val="22"/>
              </w:rPr>
              <w:t>асть</w:t>
            </w:r>
            <w:r w:rsidRPr="00A01D8D">
              <w:rPr>
                <w:sz w:val="22"/>
                <w:szCs w:val="22"/>
              </w:rPr>
              <w:t xml:space="preserve"> I.</w:t>
            </w:r>
          </w:p>
        </w:tc>
        <w:tc>
          <w:tcPr>
            <w:tcW w:w="6956" w:type="dxa"/>
            <w:shd w:val="clear" w:color="auto" w:fill="auto"/>
          </w:tcPr>
          <w:p w:rsidR="00206496" w:rsidRPr="00A01D8D" w:rsidRDefault="00206496" w:rsidP="00960940">
            <w:r w:rsidRPr="00A01D8D">
              <w:rPr>
                <w:sz w:val="22"/>
                <w:szCs w:val="22"/>
              </w:rPr>
              <w:t>К</w:t>
            </w:r>
            <w:r>
              <w:rPr>
                <w:sz w:val="22"/>
                <w:szCs w:val="22"/>
              </w:rPr>
              <w:t>онкурс</w:t>
            </w:r>
          </w:p>
        </w:tc>
        <w:tc>
          <w:tcPr>
            <w:tcW w:w="1119" w:type="dxa"/>
            <w:shd w:val="clear" w:color="auto" w:fill="auto"/>
            <w:vAlign w:val="center"/>
          </w:tcPr>
          <w:p w:rsidR="00206496" w:rsidRPr="00A01D8D" w:rsidRDefault="00206496" w:rsidP="00960940">
            <w:pPr>
              <w:jc w:val="center"/>
            </w:pPr>
            <w:r w:rsidRPr="00A01D8D">
              <w:rPr>
                <w:sz w:val="22"/>
                <w:szCs w:val="22"/>
              </w:rPr>
              <w:t>3</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Р</w:t>
            </w:r>
            <w:r>
              <w:rPr>
                <w:sz w:val="22"/>
                <w:szCs w:val="22"/>
              </w:rPr>
              <w:t>аздел</w:t>
            </w:r>
            <w:r w:rsidRPr="00A01D8D">
              <w:rPr>
                <w:sz w:val="22"/>
                <w:szCs w:val="22"/>
              </w:rPr>
              <w:t xml:space="preserve"> I.1.</w:t>
            </w:r>
          </w:p>
        </w:tc>
        <w:tc>
          <w:tcPr>
            <w:tcW w:w="6956" w:type="dxa"/>
            <w:shd w:val="clear" w:color="auto" w:fill="auto"/>
          </w:tcPr>
          <w:p w:rsidR="00206496" w:rsidRPr="00A01D8D" w:rsidRDefault="00206496" w:rsidP="00960940">
            <w:r w:rsidRPr="00A01D8D">
              <w:rPr>
                <w:sz w:val="22"/>
                <w:szCs w:val="22"/>
              </w:rPr>
              <w:t>Т</w:t>
            </w:r>
            <w:r>
              <w:rPr>
                <w:sz w:val="22"/>
                <w:szCs w:val="22"/>
              </w:rPr>
              <w:t>ермины, используемые в конкурсной документации</w:t>
            </w:r>
          </w:p>
        </w:tc>
        <w:tc>
          <w:tcPr>
            <w:tcW w:w="1119" w:type="dxa"/>
            <w:shd w:val="clear" w:color="auto" w:fill="auto"/>
            <w:vAlign w:val="center"/>
          </w:tcPr>
          <w:p w:rsidR="00206496" w:rsidRPr="00A01D8D" w:rsidRDefault="00206496" w:rsidP="00960940">
            <w:pPr>
              <w:jc w:val="center"/>
            </w:pPr>
            <w:r w:rsidRPr="00A01D8D">
              <w:rPr>
                <w:sz w:val="22"/>
                <w:szCs w:val="22"/>
              </w:rPr>
              <w:t>3</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Р</w:t>
            </w:r>
            <w:r>
              <w:rPr>
                <w:sz w:val="22"/>
                <w:szCs w:val="22"/>
              </w:rPr>
              <w:t xml:space="preserve">аздел </w:t>
            </w:r>
            <w:r w:rsidRPr="00A01D8D">
              <w:rPr>
                <w:sz w:val="22"/>
                <w:szCs w:val="22"/>
              </w:rPr>
              <w:t>I.2.</w:t>
            </w:r>
          </w:p>
        </w:tc>
        <w:tc>
          <w:tcPr>
            <w:tcW w:w="6956" w:type="dxa"/>
            <w:shd w:val="clear" w:color="auto" w:fill="auto"/>
          </w:tcPr>
          <w:p w:rsidR="00206496" w:rsidRPr="00A01D8D" w:rsidRDefault="00206496" w:rsidP="00960940">
            <w:r w:rsidRPr="00A01D8D">
              <w:rPr>
                <w:sz w:val="22"/>
                <w:szCs w:val="22"/>
              </w:rPr>
              <w:t>О</w:t>
            </w:r>
            <w:r>
              <w:rPr>
                <w:sz w:val="22"/>
                <w:szCs w:val="22"/>
              </w:rPr>
              <w:t>бщие условия проведения конкурса</w:t>
            </w:r>
          </w:p>
        </w:tc>
        <w:tc>
          <w:tcPr>
            <w:tcW w:w="1119" w:type="dxa"/>
            <w:shd w:val="clear" w:color="auto" w:fill="auto"/>
            <w:vAlign w:val="center"/>
          </w:tcPr>
          <w:p w:rsidR="00206496" w:rsidRPr="00A01D8D" w:rsidRDefault="00206496" w:rsidP="00960940">
            <w:pPr>
              <w:jc w:val="center"/>
            </w:pPr>
            <w:r w:rsidRPr="00A01D8D">
              <w:rPr>
                <w:sz w:val="22"/>
                <w:szCs w:val="22"/>
              </w:rPr>
              <w:t>4</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Р</w:t>
            </w:r>
            <w:r>
              <w:rPr>
                <w:sz w:val="22"/>
                <w:szCs w:val="22"/>
              </w:rPr>
              <w:t>аздел</w:t>
            </w:r>
            <w:r w:rsidRPr="00A01D8D">
              <w:rPr>
                <w:sz w:val="22"/>
                <w:szCs w:val="22"/>
              </w:rPr>
              <w:t xml:space="preserve"> I.3.</w:t>
            </w:r>
          </w:p>
        </w:tc>
        <w:tc>
          <w:tcPr>
            <w:tcW w:w="6956" w:type="dxa"/>
            <w:shd w:val="clear" w:color="auto" w:fill="auto"/>
          </w:tcPr>
          <w:p w:rsidR="00206496" w:rsidRPr="00A01D8D" w:rsidRDefault="00206496" w:rsidP="00960940">
            <w:r w:rsidRPr="00A01D8D">
              <w:rPr>
                <w:sz w:val="22"/>
                <w:szCs w:val="22"/>
              </w:rPr>
              <w:t>И</w:t>
            </w:r>
            <w:r>
              <w:rPr>
                <w:sz w:val="22"/>
                <w:szCs w:val="22"/>
              </w:rPr>
              <w:t>нформационная карта конкурса</w:t>
            </w:r>
          </w:p>
        </w:tc>
        <w:tc>
          <w:tcPr>
            <w:tcW w:w="1119" w:type="dxa"/>
            <w:shd w:val="clear" w:color="auto" w:fill="auto"/>
            <w:vAlign w:val="center"/>
          </w:tcPr>
          <w:p w:rsidR="00206496" w:rsidRPr="00A01D8D" w:rsidRDefault="00206496" w:rsidP="00960940">
            <w:pPr>
              <w:jc w:val="center"/>
            </w:pPr>
            <w:r>
              <w:rPr>
                <w:sz w:val="22"/>
                <w:szCs w:val="22"/>
              </w:rPr>
              <w:t>17</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Р</w:t>
            </w:r>
            <w:r>
              <w:rPr>
                <w:sz w:val="22"/>
                <w:szCs w:val="22"/>
              </w:rPr>
              <w:t>аздел</w:t>
            </w:r>
            <w:r w:rsidRPr="00A01D8D">
              <w:rPr>
                <w:sz w:val="22"/>
                <w:szCs w:val="22"/>
              </w:rPr>
              <w:t xml:space="preserve"> I.4.</w:t>
            </w:r>
          </w:p>
        </w:tc>
        <w:tc>
          <w:tcPr>
            <w:tcW w:w="6956" w:type="dxa"/>
            <w:shd w:val="clear" w:color="auto" w:fill="auto"/>
          </w:tcPr>
          <w:p w:rsidR="00206496" w:rsidRPr="00A01D8D" w:rsidRDefault="00206496" w:rsidP="00960940">
            <w:r w:rsidRPr="00A01D8D">
              <w:rPr>
                <w:sz w:val="22"/>
                <w:szCs w:val="22"/>
              </w:rPr>
              <w:t>И</w:t>
            </w:r>
            <w:r>
              <w:rPr>
                <w:sz w:val="22"/>
                <w:szCs w:val="22"/>
              </w:rPr>
              <w:t>нструкция по заполнению заявки на участие в конкурсе, образцы форм и документов для заполнения претендентом</w:t>
            </w:r>
          </w:p>
        </w:tc>
        <w:tc>
          <w:tcPr>
            <w:tcW w:w="1119" w:type="dxa"/>
            <w:shd w:val="clear" w:color="auto" w:fill="auto"/>
            <w:vAlign w:val="center"/>
          </w:tcPr>
          <w:p w:rsidR="00206496" w:rsidRPr="00A01D8D" w:rsidRDefault="00206496" w:rsidP="00960940">
            <w:pPr>
              <w:jc w:val="center"/>
            </w:pPr>
            <w:r>
              <w:rPr>
                <w:sz w:val="22"/>
                <w:szCs w:val="22"/>
              </w:rPr>
              <w:t>24</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I.4.1.</w:t>
            </w:r>
          </w:p>
        </w:tc>
        <w:tc>
          <w:tcPr>
            <w:tcW w:w="6956" w:type="dxa"/>
            <w:shd w:val="clear" w:color="auto" w:fill="auto"/>
          </w:tcPr>
          <w:p w:rsidR="00206496" w:rsidRPr="00A01D8D" w:rsidRDefault="00206496" w:rsidP="00960940">
            <w:r w:rsidRPr="00A01D8D">
              <w:rPr>
                <w:sz w:val="22"/>
                <w:szCs w:val="22"/>
              </w:rPr>
              <w:t>Форма описи документов, представляемых для участия в конкурсе</w:t>
            </w:r>
          </w:p>
        </w:tc>
        <w:tc>
          <w:tcPr>
            <w:tcW w:w="1119" w:type="dxa"/>
            <w:shd w:val="clear" w:color="auto" w:fill="auto"/>
            <w:vAlign w:val="center"/>
          </w:tcPr>
          <w:p w:rsidR="00206496" w:rsidRPr="00A01D8D" w:rsidRDefault="00206496" w:rsidP="00960940">
            <w:pPr>
              <w:jc w:val="center"/>
            </w:pPr>
            <w:r>
              <w:rPr>
                <w:sz w:val="22"/>
                <w:szCs w:val="22"/>
              </w:rPr>
              <w:t>27</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I.4.2.</w:t>
            </w:r>
          </w:p>
        </w:tc>
        <w:tc>
          <w:tcPr>
            <w:tcW w:w="6956" w:type="dxa"/>
            <w:shd w:val="clear" w:color="auto" w:fill="auto"/>
          </w:tcPr>
          <w:p w:rsidR="00206496" w:rsidRPr="00A01D8D" w:rsidRDefault="00206496" w:rsidP="00960940">
            <w:r w:rsidRPr="00A01D8D">
              <w:rPr>
                <w:sz w:val="22"/>
                <w:szCs w:val="22"/>
              </w:rPr>
              <w:t>Форма заявки на участи в конкурсе (Приложение №</w:t>
            </w:r>
            <w:r>
              <w:rPr>
                <w:sz w:val="22"/>
                <w:szCs w:val="22"/>
              </w:rPr>
              <w:t xml:space="preserve"> 5</w:t>
            </w:r>
            <w:r w:rsidRPr="00A01D8D">
              <w:rPr>
                <w:sz w:val="22"/>
                <w:szCs w:val="22"/>
              </w:rPr>
              <w:t xml:space="preserve"> к конкурсной документации)</w:t>
            </w:r>
          </w:p>
        </w:tc>
        <w:tc>
          <w:tcPr>
            <w:tcW w:w="1119" w:type="dxa"/>
            <w:shd w:val="clear" w:color="auto" w:fill="auto"/>
            <w:vAlign w:val="center"/>
          </w:tcPr>
          <w:p w:rsidR="00206496" w:rsidRPr="00A01D8D" w:rsidRDefault="00206496" w:rsidP="00960940">
            <w:pPr>
              <w:jc w:val="center"/>
            </w:pPr>
            <w:r>
              <w:rPr>
                <w:sz w:val="22"/>
                <w:szCs w:val="22"/>
              </w:rPr>
              <w:t>54</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I.4.3.</w:t>
            </w:r>
          </w:p>
        </w:tc>
        <w:tc>
          <w:tcPr>
            <w:tcW w:w="6956" w:type="dxa"/>
            <w:shd w:val="clear" w:color="auto" w:fill="auto"/>
          </w:tcPr>
          <w:p w:rsidR="00206496" w:rsidRPr="00A01D8D" w:rsidRDefault="00206496" w:rsidP="00960940">
            <w:r w:rsidRPr="00A01D8D">
              <w:rPr>
                <w:sz w:val="22"/>
                <w:szCs w:val="22"/>
              </w:rPr>
              <w:t>Форма анкеты претендента</w:t>
            </w:r>
          </w:p>
        </w:tc>
        <w:tc>
          <w:tcPr>
            <w:tcW w:w="1119" w:type="dxa"/>
            <w:shd w:val="clear" w:color="auto" w:fill="auto"/>
            <w:vAlign w:val="center"/>
          </w:tcPr>
          <w:p w:rsidR="00206496" w:rsidRPr="00A01D8D" w:rsidRDefault="00206496" w:rsidP="00960940">
            <w:pPr>
              <w:jc w:val="center"/>
            </w:pPr>
            <w:r>
              <w:rPr>
                <w:sz w:val="22"/>
                <w:szCs w:val="22"/>
              </w:rPr>
              <w:t>57</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I.4.4.</w:t>
            </w:r>
          </w:p>
        </w:tc>
        <w:tc>
          <w:tcPr>
            <w:tcW w:w="6956" w:type="dxa"/>
            <w:shd w:val="clear" w:color="auto" w:fill="auto"/>
          </w:tcPr>
          <w:p w:rsidR="00206496" w:rsidRPr="00A01D8D" w:rsidRDefault="00206496" w:rsidP="00960940">
            <w:r w:rsidRPr="00A01D8D">
              <w:rPr>
                <w:sz w:val="22"/>
                <w:szCs w:val="22"/>
              </w:rPr>
              <w:t>Форма доверенности на уполномоченное лицо, имеющее право подписи и представления интересов претендента (участника конкурса)</w:t>
            </w:r>
          </w:p>
        </w:tc>
        <w:tc>
          <w:tcPr>
            <w:tcW w:w="1119" w:type="dxa"/>
            <w:shd w:val="clear" w:color="auto" w:fill="auto"/>
            <w:vAlign w:val="center"/>
          </w:tcPr>
          <w:p w:rsidR="00206496" w:rsidRPr="00A01D8D" w:rsidRDefault="00206496" w:rsidP="00960940">
            <w:pPr>
              <w:jc w:val="center"/>
            </w:pPr>
            <w:r>
              <w:rPr>
                <w:sz w:val="22"/>
                <w:szCs w:val="22"/>
              </w:rPr>
              <w:t>59</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Ч</w:t>
            </w:r>
            <w:r>
              <w:rPr>
                <w:sz w:val="22"/>
                <w:szCs w:val="22"/>
              </w:rPr>
              <w:t>асть</w:t>
            </w:r>
            <w:r w:rsidRPr="00A01D8D">
              <w:rPr>
                <w:sz w:val="22"/>
                <w:szCs w:val="22"/>
              </w:rPr>
              <w:t xml:space="preserve"> II.</w:t>
            </w:r>
          </w:p>
        </w:tc>
        <w:tc>
          <w:tcPr>
            <w:tcW w:w="6956" w:type="dxa"/>
            <w:shd w:val="clear" w:color="auto" w:fill="auto"/>
          </w:tcPr>
          <w:p w:rsidR="00206496" w:rsidRPr="00A01D8D" w:rsidRDefault="00206496" w:rsidP="00960940">
            <w:r w:rsidRPr="00A01D8D">
              <w:rPr>
                <w:sz w:val="22"/>
                <w:szCs w:val="22"/>
              </w:rPr>
              <w:t>Проект договора управления многоквартирным домом. (Приложение №</w:t>
            </w:r>
            <w:r>
              <w:rPr>
                <w:sz w:val="22"/>
                <w:szCs w:val="22"/>
              </w:rPr>
              <w:t xml:space="preserve"> 6</w:t>
            </w:r>
            <w:r w:rsidRPr="00A01D8D">
              <w:rPr>
                <w:sz w:val="22"/>
                <w:szCs w:val="22"/>
              </w:rPr>
              <w:t xml:space="preserve"> к конкурсной документации)</w:t>
            </w:r>
          </w:p>
        </w:tc>
        <w:tc>
          <w:tcPr>
            <w:tcW w:w="1119" w:type="dxa"/>
            <w:shd w:val="clear" w:color="auto" w:fill="auto"/>
            <w:vAlign w:val="center"/>
          </w:tcPr>
          <w:p w:rsidR="00206496" w:rsidRPr="00A01D8D" w:rsidRDefault="00206496" w:rsidP="00960940">
            <w:pPr>
              <w:jc w:val="center"/>
            </w:pP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Ч</w:t>
            </w:r>
            <w:r>
              <w:rPr>
                <w:sz w:val="22"/>
                <w:szCs w:val="22"/>
              </w:rPr>
              <w:t>асть</w:t>
            </w:r>
            <w:r w:rsidRPr="00A01D8D">
              <w:rPr>
                <w:sz w:val="22"/>
                <w:szCs w:val="22"/>
              </w:rPr>
              <w:t xml:space="preserve"> III.</w:t>
            </w:r>
          </w:p>
          <w:p w:rsidR="00206496" w:rsidRPr="00A01D8D" w:rsidRDefault="00206496" w:rsidP="00960940">
            <w:pPr>
              <w:jc w:val="center"/>
            </w:pPr>
          </w:p>
        </w:tc>
        <w:tc>
          <w:tcPr>
            <w:tcW w:w="6956" w:type="dxa"/>
            <w:shd w:val="clear" w:color="auto" w:fill="auto"/>
          </w:tcPr>
          <w:p w:rsidR="00206496" w:rsidRPr="00A01D8D" w:rsidRDefault="00206496" w:rsidP="00960940"/>
        </w:tc>
        <w:tc>
          <w:tcPr>
            <w:tcW w:w="1119" w:type="dxa"/>
            <w:shd w:val="clear" w:color="auto" w:fill="auto"/>
            <w:vAlign w:val="center"/>
          </w:tcPr>
          <w:p w:rsidR="00206496" w:rsidRPr="00A01D8D" w:rsidRDefault="00206496" w:rsidP="00960940">
            <w:pPr>
              <w:jc w:val="center"/>
            </w:pP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w:t>
            </w:r>
            <w:r w:rsidRPr="00A01D8D">
              <w:rPr>
                <w:sz w:val="22"/>
                <w:szCs w:val="22"/>
              </w:rPr>
              <w:t>1</w:t>
            </w:r>
          </w:p>
          <w:p w:rsidR="00206496" w:rsidRPr="00A01D8D" w:rsidRDefault="00206496" w:rsidP="00960940">
            <w:pPr>
              <w:jc w:val="center"/>
            </w:pPr>
          </w:p>
        </w:tc>
        <w:tc>
          <w:tcPr>
            <w:tcW w:w="6956" w:type="dxa"/>
            <w:shd w:val="clear" w:color="auto" w:fill="auto"/>
          </w:tcPr>
          <w:p w:rsidR="00206496" w:rsidRPr="00A01D8D" w:rsidRDefault="00206496" w:rsidP="00960940">
            <w:r w:rsidRPr="00A01D8D">
              <w:rPr>
                <w:sz w:val="22"/>
                <w:szCs w:val="22"/>
              </w:rPr>
              <w:t>Перечень многоквартирных домов, являющихся объектами открытого конкурса;</w:t>
            </w:r>
          </w:p>
        </w:tc>
        <w:tc>
          <w:tcPr>
            <w:tcW w:w="1119" w:type="dxa"/>
            <w:shd w:val="clear" w:color="auto" w:fill="auto"/>
            <w:vAlign w:val="center"/>
          </w:tcPr>
          <w:p w:rsidR="00206496" w:rsidRPr="00A01D8D" w:rsidRDefault="00BD2B08" w:rsidP="00960940">
            <w:pPr>
              <w:jc w:val="center"/>
            </w:pPr>
            <w:r>
              <w:rPr>
                <w:sz w:val="22"/>
                <w:szCs w:val="22"/>
              </w:rPr>
              <w:t>33</w:t>
            </w:r>
          </w:p>
        </w:tc>
      </w:tr>
      <w:tr w:rsidR="00206496" w:rsidRPr="00A01D8D" w:rsidTr="00960940">
        <w:trPr>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w:t>
            </w:r>
            <w:r w:rsidRPr="00A01D8D">
              <w:rPr>
                <w:sz w:val="22"/>
                <w:szCs w:val="22"/>
              </w:rPr>
              <w:t>2</w:t>
            </w:r>
          </w:p>
          <w:p w:rsidR="00206496" w:rsidRPr="00A01D8D" w:rsidRDefault="00206496" w:rsidP="00960940">
            <w:pPr>
              <w:jc w:val="center"/>
            </w:pPr>
          </w:p>
        </w:tc>
        <w:tc>
          <w:tcPr>
            <w:tcW w:w="6956" w:type="dxa"/>
            <w:shd w:val="clear" w:color="auto" w:fill="auto"/>
          </w:tcPr>
          <w:p w:rsidR="00206496" w:rsidRPr="00A01D8D" w:rsidRDefault="00206496" w:rsidP="00960940">
            <w:r w:rsidRPr="00A01D8D">
              <w:rPr>
                <w:sz w:val="22"/>
                <w:szCs w:val="22"/>
              </w:rPr>
              <w:t>АКТ о состоянии общего имущества собственников помещений в многоквартирном доме, являющегося объектом конкурса</w:t>
            </w:r>
          </w:p>
        </w:tc>
        <w:tc>
          <w:tcPr>
            <w:tcW w:w="1119" w:type="dxa"/>
            <w:shd w:val="clear" w:color="auto" w:fill="auto"/>
            <w:vAlign w:val="center"/>
          </w:tcPr>
          <w:p w:rsidR="00206496" w:rsidRPr="00A01D8D" w:rsidRDefault="00BD2B08" w:rsidP="00960940">
            <w:pPr>
              <w:jc w:val="center"/>
            </w:pPr>
            <w:r>
              <w:rPr>
                <w:sz w:val="22"/>
                <w:szCs w:val="22"/>
              </w:rPr>
              <w:t>34</w:t>
            </w:r>
          </w:p>
        </w:tc>
      </w:tr>
      <w:tr w:rsidR="00206496" w:rsidRPr="00A01D8D" w:rsidTr="00960940">
        <w:trPr>
          <w:trHeight w:val="488"/>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w:t>
            </w:r>
            <w:r w:rsidRPr="00A01D8D">
              <w:rPr>
                <w:sz w:val="22"/>
                <w:szCs w:val="22"/>
              </w:rPr>
              <w:t>3</w:t>
            </w:r>
          </w:p>
        </w:tc>
        <w:tc>
          <w:tcPr>
            <w:tcW w:w="6956" w:type="dxa"/>
            <w:shd w:val="clear" w:color="auto" w:fill="auto"/>
          </w:tcPr>
          <w:p w:rsidR="00206496" w:rsidRPr="00A01D8D" w:rsidRDefault="00206496" w:rsidP="00960940">
            <w:r w:rsidRPr="00A01D8D">
              <w:rPr>
                <w:sz w:val="22"/>
                <w:szCs w:val="22"/>
              </w:rPr>
              <w:t>График проведения осмотра объекта конкурса</w:t>
            </w:r>
          </w:p>
        </w:tc>
        <w:tc>
          <w:tcPr>
            <w:tcW w:w="1119" w:type="dxa"/>
            <w:shd w:val="clear" w:color="auto" w:fill="auto"/>
            <w:vAlign w:val="center"/>
          </w:tcPr>
          <w:p w:rsidR="00206496" w:rsidRPr="00A01D8D" w:rsidRDefault="00BD2B08" w:rsidP="00960940">
            <w:pPr>
              <w:jc w:val="center"/>
            </w:pPr>
            <w:r>
              <w:rPr>
                <w:sz w:val="22"/>
                <w:szCs w:val="22"/>
              </w:rPr>
              <w:t>118</w:t>
            </w:r>
          </w:p>
        </w:tc>
      </w:tr>
      <w:tr w:rsidR="00206496" w:rsidRPr="00A01D8D" w:rsidTr="00960940">
        <w:trPr>
          <w:trHeight w:val="488"/>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4</w:t>
            </w:r>
          </w:p>
        </w:tc>
        <w:tc>
          <w:tcPr>
            <w:tcW w:w="6956" w:type="dxa"/>
            <w:shd w:val="clear" w:color="auto" w:fill="auto"/>
          </w:tcPr>
          <w:p w:rsidR="00206496" w:rsidRPr="00A01D8D" w:rsidRDefault="00206496" w:rsidP="00960940">
            <w:r w:rsidRPr="00A01D8D">
              <w:rPr>
                <w:sz w:val="22"/>
                <w:szCs w:val="22"/>
              </w:rPr>
              <w:t>Перечень обязательных работ и услуг по содержанию общего имущества собственников п</w:t>
            </w:r>
            <w:r>
              <w:rPr>
                <w:sz w:val="22"/>
                <w:szCs w:val="22"/>
              </w:rPr>
              <w:t xml:space="preserve">омещений в многоквартирном доме, </w:t>
            </w:r>
            <w:r w:rsidRPr="00A01D8D">
              <w:rPr>
                <w:sz w:val="22"/>
                <w:szCs w:val="22"/>
              </w:rPr>
              <w:t>являющегося объектом конкурса</w:t>
            </w:r>
          </w:p>
        </w:tc>
        <w:tc>
          <w:tcPr>
            <w:tcW w:w="1119" w:type="dxa"/>
            <w:shd w:val="clear" w:color="auto" w:fill="auto"/>
            <w:vAlign w:val="center"/>
          </w:tcPr>
          <w:p w:rsidR="00206496" w:rsidRPr="00A01D8D" w:rsidRDefault="00BD2B08" w:rsidP="00960940">
            <w:pPr>
              <w:jc w:val="center"/>
            </w:pPr>
            <w:r>
              <w:rPr>
                <w:sz w:val="22"/>
                <w:szCs w:val="22"/>
              </w:rPr>
              <w:t>119</w:t>
            </w:r>
          </w:p>
        </w:tc>
      </w:tr>
      <w:tr w:rsidR="00206496" w:rsidRPr="00A01D8D" w:rsidTr="00960940">
        <w:trPr>
          <w:trHeight w:val="488"/>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5</w:t>
            </w:r>
          </w:p>
        </w:tc>
        <w:tc>
          <w:tcPr>
            <w:tcW w:w="6956" w:type="dxa"/>
            <w:shd w:val="clear" w:color="auto" w:fill="auto"/>
          </w:tcPr>
          <w:p w:rsidR="00206496" w:rsidRPr="00A01D8D" w:rsidRDefault="00206496" w:rsidP="00960940">
            <w:r w:rsidRPr="00A01D8D">
              <w:rPr>
                <w:sz w:val="22"/>
                <w:szCs w:val="22"/>
              </w:rPr>
              <w:t>З</w:t>
            </w:r>
            <w:r>
              <w:rPr>
                <w:sz w:val="22"/>
                <w:szCs w:val="22"/>
              </w:rPr>
              <w:t>аявка</w:t>
            </w:r>
            <w:r w:rsidRPr="00A01D8D">
              <w:rPr>
                <w:sz w:val="22"/>
                <w:szCs w:val="22"/>
              </w:rPr>
              <w:t xml:space="preserve"> на участие в конкурсе по отбору управляющей</w:t>
            </w:r>
            <w:r>
              <w:rPr>
                <w:sz w:val="22"/>
                <w:szCs w:val="22"/>
              </w:rPr>
              <w:t xml:space="preserve"> </w:t>
            </w:r>
            <w:r w:rsidRPr="00A01D8D">
              <w:rPr>
                <w:sz w:val="22"/>
                <w:szCs w:val="22"/>
              </w:rPr>
              <w:t>организации для управления многоквартирным домом</w:t>
            </w:r>
          </w:p>
        </w:tc>
        <w:tc>
          <w:tcPr>
            <w:tcW w:w="1119" w:type="dxa"/>
            <w:shd w:val="clear" w:color="auto" w:fill="auto"/>
            <w:vAlign w:val="center"/>
          </w:tcPr>
          <w:p w:rsidR="00206496" w:rsidRPr="00A01D8D" w:rsidRDefault="00BD2B08" w:rsidP="00960940">
            <w:pPr>
              <w:jc w:val="center"/>
            </w:pPr>
            <w:r>
              <w:rPr>
                <w:sz w:val="22"/>
                <w:szCs w:val="22"/>
              </w:rPr>
              <w:t>121</w:t>
            </w:r>
          </w:p>
        </w:tc>
      </w:tr>
      <w:tr w:rsidR="00206496" w:rsidRPr="00A01D8D" w:rsidTr="00960940">
        <w:trPr>
          <w:trHeight w:val="488"/>
          <w:jc w:val="right"/>
        </w:trPr>
        <w:tc>
          <w:tcPr>
            <w:tcW w:w="1838" w:type="dxa"/>
            <w:shd w:val="clear" w:color="auto" w:fill="auto"/>
          </w:tcPr>
          <w:p w:rsidR="00206496" w:rsidRPr="00A01D8D" w:rsidRDefault="00206496" w:rsidP="00960940">
            <w:pPr>
              <w:jc w:val="center"/>
            </w:pPr>
            <w:r w:rsidRPr="00A01D8D">
              <w:rPr>
                <w:sz w:val="22"/>
                <w:szCs w:val="22"/>
              </w:rPr>
              <w:t>Приложение №</w:t>
            </w:r>
            <w:r>
              <w:rPr>
                <w:sz w:val="22"/>
                <w:szCs w:val="22"/>
              </w:rPr>
              <w:t xml:space="preserve"> 6</w:t>
            </w:r>
          </w:p>
        </w:tc>
        <w:tc>
          <w:tcPr>
            <w:tcW w:w="6956" w:type="dxa"/>
            <w:shd w:val="clear" w:color="auto" w:fill="auto"/>
          </w:tcPr>
          <w:p w:rsidR="00206496" w:rsidRPr="00A01D8D" w:rsidRDefault="00206496" w:rsidP="00960940">
            <w:r w:rsidRPr="00A01D8D">
              <w:rPr>
                <w:sz w:val="22"/>
                <w:szCs w:val="22"/>
              </w:rPr>
              <w:t>Проект договора управления</w:t>
            </w:r>
          </w:p>
        </w:tc>
        <w:tc>
          <w:tcPr>
            <w:tcW w:w="1119" w:type="dxa"/>
            <w:shd w:val="clear" w:color="auto" w:fill="auto"/>
            <w:vAlign w:val="center"/>
          </w:tcPr>
          <w:p w:rsidR="00206496" w:rsidRPr="00A01D8D" w:rsidRDefault="00BD2B08" w:rsidP="00960940">
            <w:pPr>
              <w:jc w:val="center"/>
            </w:pPr>
            <w:r>
              <w:rPr>
                <w:sz w:val="22"/>
                <w:szCs w:val="22"/>
              </w:rPr>
              <w:t>126</w:t>
            </w:r>
          </w:p>
        </w:tc>
      </w:tr>
    </w:tbl>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Default="00206496" w:rsidP="00206496">
      <w:pPr>
        <w:jc w:val="center"/>
        <w:rPr>
          <w:b/>
        </w:rPr>
      </w:pPr>
    </w:p>
    <w:p w:rsidR="00206496" w:rsidRPr="00701C1D" w:rsidRDefault="00206496" w:rsidP="00206496">
      <w:pPr>
        <w:jc w:val="center"/>
        <w:rPr>
          <w:b/>
          <w:sz w:val="22"/>
          <w:szCs w:val="22"/>
        </w:rPr>
      </w:pPr>
      <w:r w:rsidRPr="00701C1D">
        <w:rPr>
          <w:b/>
          <w:sz w:val="22"/>
          <w:szCs w:val="22"/>
        </w:rPr>
        <w:t>ЧАСТЬ I. КОНКУРС</w:t>
      </w:r>
    </w:p>
    <w:p w:rsidR="00206496" w:rsidRPr="00701C1D" w:rsidRDefault="00206496" w:rsidP="00206496">
      <w:pPr>
        <w:jc w:val="center"/>
        <w:rPr>
          <w:b/>
          <w:sz w:val="22"/>
          <w:szCs w:val="22"/>
        </w:rPr>
      </w:pPr>
    </w:p>
    <w:p w:rsidR="00206496" w:rsidRPr="00701C1D" w:rsidRDefault="00206496" w:rsidP="00206496">
      <w:pPr>
        <w:jc w:val="center"/>
        <w:rPr>
          <w:b/>
          <w:sz w:val="22"/>
          <w:szCs w:val="22"/>
        </w:rPr>
      </w:pPr>
      <w:r w:rsidRPr="00701C1D">
        <w:rPr>
          <w:b/>
          <w:sz w:val="22"/>
          <w:szCs w:val="22"/>
        </w:rPr>
        <w:t>РАЗДЕЛ 1.1.  ТЕРМИНЫ, ИСПОЛЬЗУЕМЫЕ В КОНКУРСНОЙ ДОКУМЕНТАЦИИ</w:t>
      </w:r>
    </w:p>
    <w:p w:rsidR="00206496" w:rsidRPr="00701C1D" w:rsidRDefault="00206496" w:rsidP="00206496">
      <w:pPr>
        <w:rPr>
          <w:sz w:val="22"/>
          <w:szCs w:val="22"/>
        </w:rPr>
      </w:pPr>
    </w:p>
    <w:p w:rsidR="00206496" w:rsidRPr="00701C1D" w:rsidRDefault="00206496" w:rsidP="00206496">
      <w:pPr>
        <w:ind w:firstLine="709"/>
        <w:jc w:val="both"/>
        <w:rPr>
          <w:sz w:val="22"/>
          <w:szCs w:val="22"/>
        </w:rPr>
      </w:pPr>
      <w:r w:rsidRPr="00701C1D">
        <w:rPr>
          <w:b/>
          <w:sz w:val="22"/>
          <w:szCs w:val="22"/>
        </w:rPr>
        <w:t>Конкурс</w:t>
      </w:r>
      <w:r w:rsidRPr="00701C1D">
        <w:rPr>
          <w:sz w:val="22"/>
          <w:szCs w:val="22"/>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общего имущества собственников помещений в многоквартирном доме, на право </w:t>
      </w:r>
      <w:proofErr w:type="gramStart"/>
      <w:r w:rsidRPr="00701C1D">
        <w:rPr>
          <w:sz w:val="22"/>
          <w:szCs w:val="22"/>
        </w:rPr>
        <w:t>управления</w:t>
      </w:r>
      <w:proofErr w:type="gramEnd"/>
      <w:r w:rsidRPr="00701C1D">
        <w:rPr>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206496" w:rsidRPr="00701C1D" w:rsidRDefault="00206496" w:rsidP="00206496">
      <w:pPr>
        <w:ind w:firstLine="709"/>
        <w:jc w:val="both"/>
        <w:rPr>
          <w:sz w:val="22"/>
          <w:szCs w:val="22"/>
        </w:rPr>
      </w:pPr>
      <w:r w:rsidRPr="00701C1D">
        <w:rPr>
          <w:b/>
          <w:sz w:val="22"/>
          <w:szCs w:val="22"/>
        </w:rPr>
        <w:t>Предмет конкурса</w:t>
      </w:r>
      <w:r w:rsidRPr="00701C1D">
        <w:rPr>
          <w:sz w:val="22"/>
          <w:szCs w:val="22"/>
        </w:rPr>
        <w:t xml:space="preserve"> - право заключения договоров управления многоквартирным домом в отношении объекта конкурса.</w:t>
      </w:r>
    </w:p>
    <w:p w:rsidR="00206496" w:rsidRPr="00701C1D" w:rsidRDefault="00206496" w:rsidP="00206496">
      <w:pPr>
        <w:ind w:firstLine="709"/>
        <w:jc w:val="both"/>
        <w:rPr>
          <w:sz w:val="22"/>
          <w:szCs w:val="22"/>
        </w:rPr>
      </w:pPr>
      <w:r w:rsidRPr="00701C1D">
        <w:rPr>
          <w:b/>
          <w:sz w:val="22"/>
          <w:szCs w:val="22"/>
        </w:rPr>
        <w:t>Объект конкурса</w:t>
      </w:r>
      <w:r w:rsidRPr="00701C1D">
        <w:rPr>
          <w:sz w:val="22"/>
          <w:szCs w:val="22"/>
        </w:rPr>
        <w:t xml:space="preserve"> – общее имущество собственников помещений в многоквар</w:t>
      </w:r>
      <w:r w:rsidR="00B474FE">
        <w:rPr>
          <w:sz w:val="22"/>
          <w:szCs w:val="22"/>
        </w:rPr>
        <w:t xml:space="preserve">тирном доме, на право </w:t>
      </w:r>
      <w:proofErr w:type="gramStart"/>
      <w:r w:rsidR="00B474FE">
        <w:rPr>
          <w:sz w:val="22"/>
          <w:szCs w:val="22"/>
        </w:rPr>
        <w:t>управления</w:t>
      </w:r>
      <w:proofErr w:type="gramEnd"/>
      <w:r w:rsidRPr="00701C1D">
        <w:rPr>
          <w:sz w:val="22"/>
          <w:szCs w:val="22"/>
        </w:rPr>
        <w:t xml:space="preserve"> которым проводится конкурс.</w:t>
      </w:r>
    </w:p>
    <w:p w:rsidR="00206496" w:rsidRPr="00701C1D" w:rsidRDefault="00206496" w:rsidP="00206496">
      <w:pPr>
        <w:ind w:firstLine="709"/>
        <w:jc w:val="both"/>
        <w:rPr>
          <w:sz w:val="22"/>
          <w:szCs w:val="22"/>
        </w:rPr>
      </w:pPr>
      <w:r w:rsidRPr="00701C1D">
        <w:rPr>
          <w:b/>
          <w:sz w:val="22"/>
          <w:szCs w:val="22"/>
        </w:rPr>
        <w:t>Размер платы за содержание жилого помещения</w:t>
      </w:r>
      <w:r w:rsidRPr="00701C1D">
        <w:rPr>
          <w:sz w:val="22"/>
          <w:szCs w:val="22"/>
        </w:rPr>
        <w:t xml:space="preserve"> - плата, включающая в себя плату за работы и услуги по управлению многоквартирным домом, содержанию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 </w:t>
      </w:r>
    </w:p>
    <w:p w:rsidR="00206496" w:rsidRPr="00701C1D" w:rsidRDefault="00206496" w:rsidP="00206496">
      <w:pPr>
        <w:ind w:firstLine="709"/>
        <w:jc w:val="both"/>
        <w:rPr>
          <w:sz w:val="22"/>
          <w:szCs w:val="22"/>
        </w:rPr>
      </w:pPr>
      <w:r w:rsidRPr="00701C1D">
        <w:rPr>
          <w:b/>
          <w:sz w:val="22"/>
          <w:szCs w:val="22"/>
        </w:rPr>
        <w:t>Организатор конкурса</w:t>
      </w:r>
      <w:r w:rsidRPr="00701C1D">
        <w:rPr>
          <w:sz w:val="22"/>
          <w:szCs w:val="22"/>
        </w:rPr>
        <w:t xml:space="preserve"> – Администрация </w:t>
      </w:r>
      <w:proofErr w:type="spellStart"/>
      <w:r w:rsidR="002C39D2">
        <w:rPr>
          <w:sz w:val="22"/>
          <w:szCs w:val="22"/>
        </w:rPr>
        <w:t>Парфинского</w:t>
      </w:r>
      <w:proofErr w:type="spellEnd"/>
      <w:r w:rsidR="002C39D2">
        <w:rPr>
          <w:sz w:val="22"/>
          <w:szCs w:val="22"/>
        </w:rPr>
        <w:t xml:space="preserve"> муниципального</w:t>
      </w:r>
      <w:r w:rsidRPr="00701C1D">
        <w:rPr>
          <w:sz w:val="22"/>
          <w:szCs w:val="22"/>
        </w:rPr>
        <w:t xml:space="preserve"> района </w:t>
      </w:r>
      <w:r w:rsidR="002C39D2">
        <w:rPr>
          <w:sz w:val="22"/>
          <w:szCs w:val="22"/>
        </w:rPr>
        <w:t xml:space="preserve">Новгородской </w:t>
      </w:r>
      <w:r w:rsidRPr="00701C1D">
        <w:rPr>
          <w:sz w:val="22"/>
          <w:szCs w:val="22"/>
        </w:rPr>
        <w:t>области.</w:t>
      </w:r>
    </w:p>
    <w:p w:rsidR="00206496" w:rsidRPr="00701C1D" w:rsidRDefault="00206496" w:rsidP="00206496">
      <w:pPr>
        <w:ind w:firstLine="709"/>
        <w:jc w:val="both"/>
        <w:rPr>
          <w:sz w:val="22"/>
          <w:szCs w:val="22"/>
        </w:rPr>
      </w:pPr>
      <w:r w:rsidRPr="00701C1D">
        <w:rPr>
          <w:b/>
          <w:sz w:val="22"/>
          <w:szCs w:val="22"/>
        </w:rPr>
        <w:t>Управляющая организация</w:t>
      </w:r>
      <w:r w:rsidRPr="00701C1D">
        <w:rPr>
          <w:sz w:val="22"/>
          <w:szCs w:val="22"/>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06496" w:rsidRPr="00701C1D" w:rsidRDefault="00206496" w:rsidP="00206496">
      <w:pPr>
        <w:ind w:firstLine="709"/>
        <w:jc w:val="both"/>
        <w:rPr>
          <w:sz w:val="22"/>
          <w:szCs w:val="22"/>
        </w:rPr>
      </w:pPr>
      <w:proofErr w:type="gramStart"/>
      <w:r w:rsidRPr="00701C1D">
        <w:rPr>
          <w:b/>
          <w:sz w:val="22"/>
          <w:szCs w:val="22"/>
        </w:rPr>
        <w:t>Претендент</w:t>
      </w:r>
      <w:r w:rsidRPr="00701C1D">
        <w:rPr>
          <w:sz w:val="22"/>
          <w:szCs w:val="22"/>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206496" w:rsidRPr="00701C1D" w:rsidRDefault="00206496" w:rsidP="00206496">
      <w:pPr>
        <w:ind w:firstLine="709"/>
        <w:jc w:val="both"/>
        <w:rPr>
          <w:sz w:val="22"/>
          <w:szCs w:val="22"/>
        </w:rPr>
      </w:pPr>
      <w:r w:rsidRPr="00701C1D">
        <w:rPr>
          <w:b/>
          <w:sz w:val="22"/>
          <w:szCs w:val="22"/>
        </w:rPr>
        <w:t>Участник конкурса</w:t>
      </w:r>
      <w:r w:rsidRPr="00701C1D">
        <w:rPr>
          <w:sz w:val="22"/>
          <w:szCs w:val="22"/>
        </w:rPr>
        <w:t xml:space="preserve"> – претендент, допущенный конкурсной комиссией к участию в конкурсе.</w:t>
      </w:r>
    </w:p>
    <w:p w:rsidR="00206496" w:rsidRPr="00701C1D" w:rsidRDefault="00206496" w:rsidP="00206496">
      <w:pPr>
        <w:ind w:firstLine="709"/>
        <w:jc w:val="both"/>
        <w:rPr>
          <w:sz w:val="22"/>
          <w:szCs w:val="22"/>
        </w:rPr>
      </w:pPr>
      <w:r w:rsidRPr="00701C1D">
        <w:rPr>
          <w:b/>
          <w:sz w:val="22"/>
          <w:szCs w:val="22"/>
        </w:rPr>
        <w:t xml:space="preserve">Конкурсная комиссия </w:t>
      </w:r>
      <w:r w:rsidRPr="00701C1D">
        <w:rPr>
          <w:sz w:val="22"/>
          <w:szCs w:val="22"/>
        </w:rPr>
        <w:t xml:space="preserve">–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0" w:name="OLE_LINK14"/>
      <w:r w:rsidRPr="00701C1D">
        <w:rPr>
          <w:sz w:val="22"/>
          <w:szCs w:val="22"/>
        </w:rPr>
        <w:t xml:space="preserve">нормативными правовыми актами </w:t>
      </w:r>
      <w:bookmarkEnd w:id="0"/>
      <w:r w:rsidR="002C39D2">
        <w:rPr>
          <w:sz w:val="22"/>
          <w:szCs w:val="22"/>
        </w:rPr>
        <w:t>Новгородской</w:t>
      </w:r>
      <w:r w:rsidRPr="00701C1D">
        <w:rPr>
          <w:sz w:val="22"/>
          <w:szCs w:val="22"/>
        </w:rPr>
        <w:t xml:space="preserve"> области. Конкурсной комиссией осуществляется: вскрытие конвертов с заявками на участие в конкурсе, принятие решения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206496" w:rsidRPr="00D64C20" w:rsidRDefault="00206496" w:rsidP="00206496">
      <w:pPr>
        <w:rPr>
          <w:sz w:val="22"/>
          <w:szCs w:val="22"/>
        </w:rPr>
      </w:pPr>
      <w:bookmarkStart w:id="1" w:name="_Ref119427236"/>
      <w:bookmarkStart w:id="2" w:name="_Toc119988599"/>
      <w:bookmarkStart w:id="3" w:name="_Toc131309031"/>
    </w:p>
    <w:p w:rsidR="00206496" w:rsidRPr="00D64C20" w:rsidRDefault="00206496" w:rsidP="00206496">
      <w:pPr>
        <w:pStyle w:val="10"/>
        <w:widowControl/>
        <w:spacing w:line="240" w:lineRule="auto"/>
        <w:ind w:left="0"/>
        <w:jc w:val="center"/>
        <w:rPr>
          <w:b/>
          <w:color w:val="auto"/>
          <w:sz w:val="22"/>
          <w:szCs w:val="22"/>
        </w:rPr>
      </w:pPr>
      <w:r w:rsidRPr="00D64C20">
        <w:rPr>
          <w:b/>
          <w:color w:val="auto"/>
          <w:sz w:val="22"/>
          <w:szCs w:val="22"/>
        </w:rPr>
        <w:t xml:space="preserve">РАЗДЕЛ </w:t>
      </w:r>
      <w:r w:rsidRPr="00D64C20">
        <w:rPr>
          <w:b/>
          <w:color w:val="auto"/>
          <w:sz w:val="22"/>
          <w:szCs w:val="22"/>
          <w:lang w:val="en-US"/>
        </w:rPr>
        <w:t>I</w:t>
      </w:r>
      <w:r w:rsidRPr="00D64C20">
        <w:rPr>
          <w:b/>
          <w:color w:val="auto"/>
          <w:sz w:val="22"/>
          <w:szCs w:val="22"/>
        </w:rPr>
        <w:t>.2. ОБЩИЕ УСЛОВИЯ ПРОВЕДЕНИЯ КОНКУРСА</w:t>
      </w:r>
      <w:bookmarkEnd w:id="1"/>
      <w:bookmarkEnd w:id="2"/>
      <w:bookmarkEnd w:id="3"/>
    </w:p>
    <w:p w:rsidR="00206496" w:rsidRPr="00D64C20" w:rsidRDefault="00206496" w:rsidP="00206496">
      <w:pPr>
        <w:pStyle w:val="a6"/>
        <w:keepNext/>
        <w:widowControl/>
        <w:jc w:val="center"/>
        <w:rPr>
          <w:b/>
          <w:sz w:val="22"/>
          <w:szCs w:val="22"/>
        </w:rPr>
      </w:pPr>
    </w:p>
    <w:p w:rsidR="00206496" w:rsidRPr="00D64C20" w:rsidRDefault="00206496" w:rsidP="00206496">
      <w:pPr>
        <w:pStyle w:val="a6"/>
        <w:keepNext/>
        <w:widowControl/>
        <w:spacing w:before="30" w:after="30" w:line="240" w:lineRule="auto"/>
        <w:jc w:val="center"/>
        <w:rPr>
          <w:b/>
          <w:sz w:val="22"/>
          <w:szCs w:val="22"/>
        </w:rPr>
      </w:pPr>
      <w:r w:rsidRPr="00D64C20">
        <w:rPr>
          <w:b/>
          <w:sz w:val="22"/>
          <w:szCs w:val="22"/>
        </w:rPr>
        <w:t>1.ОБЩИЕ ПОЛОЖЕНИЯ</w:t>
      </w:r>
    </w:p>
    <w:p w:rsidR="00206496" w:rsidRPr="00D64C20" w:rsidRDefault="00206496" w:rsidP="00206496">
      <w:pPr>
        <w:pStyle w:val="a6"/>
        <w:keepNext/>
        <w:widowControl/>
        <w:spacing w:before="30" w:after="30" w:line="240" w:lineRule="auto"/>
        <w:jc w:val="center"/>
        <w:rPr>
          <w:b/>
          <w:sz w:val="22"/>
          <w:szCs w:val="22"/>
        </w:rPr>
      </w:pPr>
    </w:p>
    <w:p w:rsidR="00206496" w:rsidRPr="00D64C20" w:rsidRDefault="00206496" w:rsidP="00206496">
      <w:pPr>
        <w:pStyle w:val="a6"/>
        <w:keepNext/>
        <w:widowControl/>
        <w:spacing w:line="240" w:lineRule="auto"/>
        <w:ind w:firstLine="426"/>
        <w:rPr>
          <w:b/>
          <w:sz w:val="22"/>
          <w:szCs w:val="22"/>
        </w:rPr>
      </w:pPr>
      <w:r w:rsidRPr="00D64C20">
        <w:rPr>
          <w:b/>
          <w:sz w:val="22"/>
          <w:szCs w:val="22"/>
        </w:rPr>
        <w:t xml:space="preserve">1.1. Законодательное регулирование </w:t>
      </w:r>
    </w:p>
    <w:p w:rsidR="00736B49" w:rsidRPr="00530D20" w:rsidRDefault="00206496" w:rsidP="00530D20">
      <w:pPr>
        <w:pStyle w:val="afff1"/>
        <w:keepNext/>
        <w:spacing w:after="0" w:line="240" w:lineRule="auto"/>
        <w:ind w:left="0" w:firstLine="567"/>
        <w:jc w:val="both"/>
        <w:rPr>
          <w:rFonts w:ascii="Times New Roman" w:hAnsi="Times New Roman"/>
        </w:rPr>
      </w:pPr>
      <w:r w:rsidRPr="00D64C20">
        <w:rPr>
          <w:rFonts w:ascii="Times New Roman" w:hAnsi="Times New Roman"/>
        </w:rPr>
        <w:t>Открытый конкурс по отбору управляющей организации для уп</w:t>
      </w:r>
      <w:r w:rsidR="00530D20">
        <w:rPr>
          <w:rFonts w:ascii="Times New Roman" w:hAnsi="Times New Roman"/>
        </w:rPr>
        <w:t>равления многоквартирным домом, расположенным</w:t>
      </w:r>
      <w:r w:rsidRPr="00D64C20">
        <w:rPr>
          <w:rFonts w:ascii="Times New Roman" w:hAnsi="Times New Roman"/>
        </w:rPr>
        <w:t xml:space="preserve"> по адресу: </w:t>
      </w:r>
      <w:r w:rsidR="00736B49" w:rsidRPr="00530D20">
        <w:rPr>
          <w:b/>
          <w:bCs/>
        </w:rPr>
        <w:t xml:space="preserve">175130   Новгородская область, </w:t>
      </w:r>
      <w:proofErr w:type="spellStart"/>
      <w:r w:rsidR="00736B49" w:rsidRPr="00530D20">
        <w:rPr>
          <w:b/>
          <w:bCs/>
        </w:rPr>
        <w:t>Парфинский</w:t>
      </w:r>
      <w:proofErr w:type="spellEnd"/>
      <w:r w:rsidR="00736B49" w:rsidRPr="00530D20">
        <w:rPr>
          <w:b/>
          <w:bCs/>
        </w:rPr>
        <w:t xml:space="preserve"> район, </w:t>
      </w:r>
      <w:proofErr w:type="spellStart"/>
      <w:r w:rsidR="00530D20">
        <w:rPr>
          <w:b/>
          <w:bCs/>
        </w:rPr>
        <w:t>р.</w:t>
      </w:r>
      <w:r w:rsidR="00736B49" w:rsidRPr="00530D20">
        <w:rPr>
          <w:b/>
          <w:bCs/>
        </w:rPr>
        <w:t>п</w:t>
      </w:r>
      <w:proofErr w:type="gramStart"/>
      <w:r w:rsidR="00736B49" w:rsidRPr="00530D20">
        <w:rPr>
          <w:b/>
          <w:bCs/>
        </w:rPr>
        <w:t>.П</w:t>
      </w:r>
      <w:proofErr w:type="gramEnd"/>
      <w:r w:rsidR="00736B49" w:rsidRPr="00530D20">
        <w:rPr>
          <w:b/>
          <w:bCs/>
        </w:rPr>
        <w:t>арфино</w:t>
      </w:r>
      <w:proofErr w:type="spellEnd"/>
      <w:r w:rsidR="00736B49" w:rsidRPr="00530D20">
        <w:rPr>
          <w:b/>
          <w:bCs/>
        </w:rPr>
        <w:t xml:space="preserve">, </w:t>
      </w:r>
      <w:r w:rsidR="00917F54">
        <w:rPr>
          <w:b/>
          <w:bCs/>
        </w:rPr>
        <w:t>пер. Партизанский,14А</w:t>
      </w:r>
    </w:p>
    <w:p w:rsidR="00206496" w:rsidRPr="00530D20" w:rsidRDefault="00206496" w:rsidP="00530D20">
      <w:pPr>
        <w:keepNext/>
        <w:jc w:val="both"/>
        <w:rPr>
          <w:b/>
        </w:rPr>
      </w:pPr>
      <w:r w:rsidRPr="00530D20">
        <w:t>проводится на основании следующих правовых актов:</w:t>
      </w:r>
    </w:p>
    <w:p w:rsidR="00206496" w:rsidRPr="00701C1D" w:rsidRDefault="00206496" w:rsidP="00206496">
      <w:pPr>
        <w:pStyle w:val="a6"/>
        <w:keepNext/>
        <w:widowControl/>
        <w:tabs>
          <w:tab w:val="left" w:pos="900"/>
        </w:tabs>
        <w:spacing w:line="240" w:lineRule="auto"/>
        <w:ind w:firstLineChars="125" w:firstLine="275"/>
        <w:rPr>
          <w:sz w:val="22"/>
          <w:szCs w:val="22"/>
        </w:rPr>
      </w:pPr>
      <w:r w:rsidRPr="00701C1D">
        <w:rPr>
          <w:sz w:val="22"/>
          <w:szCs w:val="22"/>
        </w:rPr>
        <w:t>- Гражданский кодекс Российской Федерации;</w:t>
      </w:r>
    </w:p>
    <w:p w:rsidR="00206496" w:rsidRPr="00701C1D" w:rsidRDefault="00206496" w:rsidP="00206496">
      <w:pPr>
        <w:pStyle w:val="a6"/>
        <w:keepNext/>
        <w:widowControl/>
        <w:tabs>
          <w:tab w:val="left" w:pos="900"/>
        </w:tabs>
        <w:spacing w:line="240" w:lineRule="auto"/>
        <w:ind w:firstLineChars="125" w:firstLine="275"/>
        <w:rPr>
          <w:sz w:val="22"/>
          <w:szCs w:val="22"/>
        </w:rPr>
      </w:pPr>
      <w:r w:rsidRPr="00701C1D">
        <w:rPr>
          <w:sz w:val="22"/>
          <w:szCs w:val="22"/>
        </w:rPr>
        <w:t>- Жилищный кодекс Российской Федерации;</w:t>
      </w:r>
    </w:p>
    <w:p w:rsidR="00206496" w:rsidRPr="00701C1D" w:rsidRDefault="00206496" w:rsidP="00206496">
      <w:pPr>
        <w:pStyle w:val="a6"/>
        <w:keepNext/>
        <w:widowControl/>
        <w:tabs>
          <w:tab w:val="left" w:pos="900"/>
        </w:tabs>
        <w:spacing w:line="240" w:lineRule="auto"/>
        <w:ind w:firstLineChars="125" w:firstLine="275"/>
        <w:rPr>
          <w:sz w:val="22"/>
          <w:szCs w:val="22"/>
        </w:rPr>
      </w:pPr>
      <w:r w:rsidRPr="00701C1D">
        <w:rPr>
          <w:sz w:val="22"/>
          <w:szCs w:val="22"/>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06496" w:rsidRPr="00701C1D" w:rsidRDefault="00206496" w:rsidP="00206496">
      <w:pPr>
        <w:pStyle w:val="a6"/>
        <w:keepNext/>
        <w:widowControl/>
        <w:tabs>
          <w:tab w:val="left" w:pos="900"/>
        </w:tabs>
        <w:spacing w:line="240" w:lineRule="auto"/>
        <w:ind w:firstLine="426"/>
        <w:rPr>
          <w:sz w:val="22"/>
          <w:szCs w:val="22"/>
        </w:rPr>
      </w:pPr>
    </w:p>
    <w:p w:rsidR="00206496" w:rsidRPr="00701C1D" w:rsidRDefault="00206496" w:rsidP="00206496">
      <w:pPr>
        <w:pStyle w:val="a6"/>
        <w:keepNext/>
        <w:widowControl/>
        <w:spacing w:line="240" w:lineRule="auto"/>
        <w:ind w:firstLine="426"/>
        <w:jc w:val="center"/>
        <w:rPr>
          <w:sz w:val="22"/>
          <w:szCs w:val="22"/>
        </w:rPr>
      </w:pPr>
      <w:r w:rsidRPr="00701C1D">
        <w:rPr>
          <w:b/>
          <w:sz w:val="22"/>
          <w:szCs w:val="22"/>
        </w:rPr>
        <w:t>1.2. Организатор конкурса</w:t>
      </w:r>
    </w:p>
    <w:p w:rsidR="00206496" w:rsidRPr="00701C1D" w:rsidRDefault="00206496" w:rsidP="00206496">
      <w:pPr>
        <w:ind w:firstLine="567"/>
        <w:jc w:val="both"/>
        <w:rPr>
          <w:sz w:val="22"/>
          <w:szCs w:val="22"/>
        </w:rPr>
      </w:pPr>
      <w:r w:rsidRPr="00701C1D">
        <w:rPr>
          <w:sz w:val="22"/>
          <w:szCs w:val="22"/>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206496" w:rsidRPr="00701C1D" w:rsidRDefault="00206496" w:rsidP="00206496">
      <w:pPr>
        <w:ind w:firstLine="567"/>
        <w:jc w:val="both"/>
        <w:rPr>
          <w:sz w:val="22"/>
          <w:szCs w:val="22"/>
        </w:rPr>
      </w:pPr>
      <w:r w:rsidRPr="00701C1D">
        <w:rPr>
          <w:sz w:val="22"/>
          <w:szCs w:val="22"/>
        </w:rPr>
        <w:t xml:space="preserve">1.2.2. Организатор конкурса разрабатывает конкурсную документацию, размещает извещение о проведении конкурса, и выполняет иные действия, связанные с процедурой проведения конкурса. </w:t>
      </w:r>
    </w:p>
    <w:p w:rsidR="00206496" w:rsidRPr="00701C1D" w:rsidRDefault="00206496" w:rsidP="00206496">
      <w:pPr>
        <w:ind w:firstLine="567"/>
        <w:jc w:val="both"/>
        <w:rPr>
          <w:sz w:val="22"/>
          <w:szCs w:val="22"/>
        </w:rPr>
      </w:pPr>
      <w:r w:rsidRPr="00701C1D">
        <w:rPr>
          <w:sz w:val="22"/>
          <w:szCs w:val="22"/>
        </w:rPr>
        <w:t xml:space="preserve">1.2.3. Организатор конкурса не менее чем за 30 дней до даты окончания срока подачи заявок на участие в конкурсе размещает на официальном </w:t>
      </w:r>
      <w:proofErr w:type="gramStart"/>
      <w:r w:rsidRPr="00701C1D">
        <w:rPr>
          <w:sz w:val="22"/>
          <w:szCs w:val="22"/>
        </w:rPr>
        <w:t>сайте</w:t>
      </w:r>
      <w:proofErr w:type="gramEnd"/>
      <w:r w:rsidRPr="00701C1D">
        <w:rPr>
          <w:sz w:val="22"/>
          <w:szCs w:val="22"/>
        </w:rPr>
        <w:t xml:space="preserve"> предназначенном для размещения информации о </w:t>
      </w:r>
      <w:r w:rsidRPr="00701C1D">
        <w:rPr>
          <w:sz w:val="22"/>
          <w:szCs w:val="22"/>
        </w:rPr>
        <w:lastRenderedPageBreak/>
        <w:t xml:space="preserve">проведении открытых конкурсов по отбору юридического лица независимо от организационно-правовой формы, индивидуального предпринимателя для осуществления деятельности по управлению многоквартирным домом (управляющей организации) (www.torgi.gov.ru), извещение о проведении открытого конкурса. </w:t>
      </w:r>
    </w:p>
    <w:p w:rsidR="00206496" w:rsidRPr="00701C1D" w:rsidRDefault="00206496" w:rsidP="00206496">
      <w:pPr>
        <w:ind w:firstLine="567"/>
        <w:jc w:val="both"/>
        <w:rPr>
          <w:sz w:val="22"/>
          <w:szCs w:val="22"/>
        </w:rPr>
      </w:pPr>
      <w:r w:rsidRPr="00701C1D">
        <w:rPr>
          <w:sz w:val="22"/>
          <w:szCs w:val="22"/>
        </w:rPr>
        <w:t>1.2.4. Организатор конкурса несет ответственность за вред, причиненный физическому или юридическому лицу в результате незаконных действий (бездействия), связанных с проведением конкурса.</w:t>
      </w:r>
    </w:p>
    <w:p w:rsidR="00206496" w:rsidRPr="00701C1D" w:rsidRDefault="00206496" w:rsidP="00206496">
      <w:pPr>
        <w:rPr>
          <w:sz w:val="22"/>
          <w:szCs w:val="22"/>
        </w:rPr>
      </w:pPr>
    </w:p>
    <w:p w:rsidR="00206496" w:rsidRPr="00701C1D" w:rsidRDefault="00206496" w:rsidP="00206496">
      <w:pPr>
        <w:jc w:val="center"/>
        <w:rPr>
          <w:b/>
          <w:sz w:val="22"/>
          <w:szCs w:val="22"/>
        </w:rPr>
      </w:pPr>
      <w:r w:rsidRPr="00701C1D">
        <w:rPr>
          <w:b/>
          <w:sz w:val="22"/>
          <w:szCs w:val="22"/>
        </w:rPr>
        <w:t>1.3. Форма конкурса:</w:t>
      </w:r>
    </w:p>
    <w:p w:rsidR="00206496" w:rsidRPr="00701C1D" w:rsidRDefault="00206496" w:rsidP="00206496">
      <w:pPr>
        <w:ind w:firstLine="567"/>
        <w:jc w:val="both"/>
        <w:rPr>
          <w:sz w:val="22"/>
          <w:szCs w:val="22"/>
        </w:rPr>
      </w:pPr>
      <w:r w:rsidRPr="00701C1D">
        <w:rPr>
          <w:sz w:val="22"/>
          <w:szCs w:val="22"/>
        </w:rPr>
        <w:t>Открытый конкурс по составу участников и по форме подачи заявок.</w:t>
      </w:r>
    </w:p>
    <w:p w:rsidR="00206496" w:rsidRPr="00701C1D" w:rsidRDefault="00206496" w:rsidP="00206496">
      <w:pPr>
        <w:rPr>
          <w:sz w:val="22"/>
          <w:szCs w:val="22"/>
        </w:rPr>
      </w:pPr>
    </w:p>
    <w:p w:rsidR="00206496" w:rsidRPr="00701C1D" w:rsidRDefault="00206496" w:rsidP="00206496">
      <w:pPr>
        <w:jc w:val="center"/>
        <w:rPr>
          <w:b/>
          <w:sz w:val="22"/>
          <w:szCs w:val="22"/>
        </w:rPr>
      </w:pPr>
      <w:r w:rsidRPr="00701C1D">
        <w:rPr>
          <w:b/>
          <w:sz w:val="22"/>
          <w:szCs w:val="22"/>
        </w:rPr>
        <w:t>1.4. Предмет конкурса:</w:t>
      </w:r>
    </w:p>
    <w:p w:rsidR="00206496" w:rsidRPr="00701C1D" w:rsidRDefault="00206496" w:rsidP="00206496">
      <w:pPr>
        <w:pStyle w:val="afff1"/>
        <w:keepNext/>
        <w:spacing w:after="0" w:line="240" w:lineRule="auto"/>
        <w:ind w:left="0" w:firstLine="567"/>
        <w:jc w:val="both"/>
        <w:rPr>
          <w:rFonts w:ascii="Times New Roman" w:hAnsi="Times New Roman"/>
        </w:rPr>
      </w:pPr>
      <w:r w:rsidRPr="00701C1D">
        <w:rPr>
          <w:rFonts w:ascii="Times New Roman" w:hAnsi="Times New Roman"/>
        </w:rPr>
        <w:t>Отбор управляющей организации для</w:t>
      </w:r>
      <w:r w:rsidRPr="00701C1D">
        <w:t xml:space="preserve"> </w:t>
      </w:r>
      <w:r w:rsidR="00263E66">
        <w:rPr>
          <w:rFonts w:ascii="Times New Roman" w:hAnsi="Times New Roman"/>
        </w:rPr>
        <w:t>управления многоквартирным домом, расположенным</w:t>
      </w:r>
      <w:r w:rsidRPr="00701C1D">
        <w:rPr>
          <w:rFonts w:ascii="Times New Roman" w:hAnsi="Times New Roman"/>
        </w:rPr>
        <w:t xml:space="preserve"> по адресу: </w:t>
      </w:r>
      <w:r w:rsidR="00530D20" w:rsidRPr="00530D20">
        <w:rPr>
          <w:rFonts w:ascii="Times New Roman" w:hAnsi="Times New Roman"/>
        </w:rPr>
        <w:t xml:space="preserve">175130   Новгородская область, </w:t>
      </w:r>
      <w:proofErr w:type="spellStart"/>
      <w:r w:rsidR="00530D20" w:rsidRPr="00530D20">
        <w:rPr>
          <w:rFonts w:ascii="Times New Roman" w:hAnsi="Times New Roman"/>
        </w:rPr>
        <w:t>Парфинский</w:t>
      </w:r>
      <w:proofErr w:type="spellEnd"/>
      <w:r w:rsidR="00530D20" w:rsidRPr="00530D20">
        <w:rPr>
          <w:rFonts w:ascii="Times New Roman" w:hAnsi="Times New Roman"/>
        </w:rPr>
        <w:t xml:space="preserve"> район, </w:t>
      </w:r>
      <w:proofErr w:type="spellStart"/>
      <w:r w:rsidR="00530D20">
        <w:rPr>
          <w:rFonts w:ascii="Times New Roman" w:hAnsi="Times New Roman"/>
        </w:rPr>
        <w:t>р.</w:t>
      </w:r>
      <w:r w:rsidR="00917F54">
        <w:rPr>
          <w:rFonts w:ascii="Times New Roman" w:hAnsi="Times New Roman"/>
        </w:rPr>
        <w:t>п</w:t>
      </w:r>
      <w:proofErr w:type="gramStart"/>
      <w:r w:rsidR="00917F54">
        <w:rPr>
          <w:rFonts w:ascii="Times New Roman" w:hAnsi="Times New Roman"/>
        </w:rPr>
        <w:t>.П</w:t>
      </w:r>
      <w:proofErr w:type="gramEnd"/>
      <w:r w:rsidR="00917F54">
        <w:rPr>
          <w:rFonts w:ascii="Times New Roman" w:hAnsi="Times New Roman"/>
        </w:rPr>
        <w:t>арфино</w:t>
      </w:r>
      <w:proofErr w:type="spellEnd"/>
      <w:r w:rsidR="00917F54">
        <w:rPr>
          <w:rFonts w:ascii="Times New Roman" w:hAnsi="Times New Roman"/>
        </w:rPr>
        <w:t>, пер. Партизанский,14А</w:t>
      </w:r>
      <w:r w:rsidR="00263E66">
        <w:rPr>
          <w:rFonts w:ascii="Times New Roman" w:hAnsi="Times New Roman"/>
        </w:rPr>
        <w:t>.</w:t>
      </w:r>
    </w:p>
    <w:p w:rsidR="00530D20" w:rsidRDefault="00530D20" w:rsidP="00206496">
      <w:pPr>
        <w:pStyle w:val="afff1"/>
        <w:keepNext/>
        <w:spacing w:after="0"/>
        <w:ind w:left="0"/>
        <w:jc w:val="center"/>
        <w:rPr>
          <w:rFonts w:ascii="Times New Roman" w:hAnsi="Times New Roman"/>
          <w:b/>
        </w:rPr>
      </w:pPr>
    </w:p>
    <w:p w:rsidR="00206496" w:rsidRPr="00701C1D" w:rsidRDefault="00206496" w:rsidP="00206496">
      <w:pPr>
        <w:pStyle w:val="afff1"/>
        <w:keepNext/>
        <w:spacing w:after="0"/>
        <w:ind w:left="0"/>
        <w:jc w:val="center"/>
        <w:rPr>
          <w:rFonts w:ascii="Times New Roman" w:hAnsi="Times New Roman"/>
          <w:b/>
        </w:rPr>
      </w:pPr>
      <w:r w:rsidRPr="00701C1D">
        <w:rPr>
          <w:rFonts w:ascii="Times New Roman" w:hAnsi="Times New Roman"/>
          <w:b/>
        </w:rPr>
        <w:t>1.5. Требования к претендентам</w:t>
      </w:r>
    </w:p>
    <w:p w:rsidR="00206496" w:rsidRPr="00701C1D" w:rsidRDefault="00206496" w:rsidP="00206496">
      <w:pPr>
        <w:ind w:firstLine="567"/>
        <w:jc w:val="both"/>
        <w:rPr>
          <w:sz w:val="22"/>
          <w:szCs w:val="22"/>
        </w:rPr>
      </w:pPr>
      <w:r w:rsidRPr="00701C1D">
        <w:rPr>
          <w:sz w:val="22"/>
          <w:szCs w:val="22"/>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206496" w:rsidRPr="00701C1D" w:rsidRDefault="00206496" w:rsidP="00206496">
      <w:pPr>
        <w:ind w:firstLine="567"/>
        <w:jc w:val="both"/>
        <w:rPr>
          <w:sz w:val="22"/>
          <w:szCs w:val="22"/>
        </w:rPr>
      </w:pPr>
      <w:r w:rsidRPr="00701C1D">
        <w:rPr>
          <w:sz w:val="22"/>
          <w:szCs w:val="22"/>
        </w:rPr>
        <w:t>1.5.2. При проведении конкурса устанавливаются следующие требования к претендентам:</w:t>
      </w:r>
    </w:p>
    <w:p w:rsidR="00206496" w:rsidRPr="00701C1D" w:rsidRDefault="00206496" w:rsidP="00206496">
      <w:pPr>
        <w:ind w:firstLine="567"/>
        <w:jc w:val="both"/>
        <w:rPr>
          <w:sz w:val="22"/>
          <w:szCs w:val="22"/>
        </w:rPr>
      </w:pPr>
      <w:r w:rsidRPr="00701C1D">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06496" w:rsidRPr="00701C1D" w:rsidRDefault="00206496" w:rsidP="00206496">
      <w:pPr>
        <w:ind w:firstLine="567"/>
        <w:jc w:val="both"/>
        <w:rPr>
          <w:sz w:val="22"/>
          <w:szCs w:val="22"/>
        </w:rPr>
      </w:pPr>
      <w:r w:rsidRPr="00701C1D">
        <w:rPr>
          <w:sz w:val="22"/>
          <w:szCs w:val="22"/>
        </w:rPr>
        <w:t xml:space="preserve">- наличие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w:t>
      </w:r>
      <w:r w:rsidR="002C39D2">
        <w:rPr>
          <w:sz w:val="22"/>
          <w:szCs w:val="22"/>
        </w:rPr>
        <w:t xml:space="preserve">Новгородской </w:t>
      </w:r>
      <w:r w:rsidRPr="00701C1D">
        <w:rPr>
          <w:sz w:val="22"/>
          <w:szCs w:val="22"/>
        </w:rPr>
        <w:t xml:space="preserve">области;  </w:t>
      </w:r>
    </w:p>
    <w:p w:rsidR="00206496" w:rsidRPr="00701C1D" w:rsidRDefault="00206496" w:rsidP="00206496">
      <w:pPr>
        <w:ind w:firstLine="567"/>
        <w:jc w:val="both"/>
        <w:rPr>
          <w:sz w:val="22"/>
          <w:szCs w:val="22"/>
        </w:rPr>
      </w:pPr>
      <w:r w:rsidRPr="00701C1D">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06496" w:rsidRPr="00701C1D" w:rsidRDefault="00206496" w:rsidP="00206496">
      <w:pPr>
        <w:ind w:firstLine="567"/>
        <w:jc w:val="both"/>
        <w:rPr>
          <w:sz w:val="22"/>
          <w:szCs w:val="22"/>
        </w:rPr>
      </w:pPr>
      <w:r w:rsidRPr="00701C1D">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206496" w:rsidRPr="00701C1D" w:rsidRDefault="00206496" w:rsidP="00206496">
      <w:pPr>
        <w:ind w:firstLine="567"/>
        <w:jc w:val="both"/>
        <w:rPr>
          <w:sz w:val="22"/>
          <w:szCs w:val="22"/>
        </w:rPr>
      </w:pPr>
      <w:r w:rsidRPr="00701C1D">
        <w:rPr>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701C1D">
        <w:rPr>
          <w:sz w:val="22"/>
          <w:szCs w:val="22"/>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rsidR="00206496" w:rsidRPr="00701C1D" w:rsidRDefault="00206496" w:rsidP="00206496">
      <w:pPr>
        <w:ind w:firstLine="567"/>
        <w:jc w:val="both"/>
        <w:rPr>
          <w:rFonts w:eastAsiaTheme="minorHAnsi"/>
          <w:sz w:val="22"/>
          <w:szCs w:val="22"/>
        </w:rPr>
      </w:pPr>
      <w:r w:rsidRPr="00701C1D">
        <w:rPr>
          <w:sz w:val="22"/>
          <w:szCs w:val="22"/>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701C1D">
        <w:rPr>
          <w:rFonts w:eastAsiaTheme="minorHAnsi"/>
          <w:sz w:val="22"/>
          <w:szCs w:val="22"/>
        </w:rPr>
        <w:t>При этом под кредиторской задолженностью в целях применения настоящего подпункта понимается совокупность обязатель</w:t>
      </w:r>
      <w:proofErr w:type="gramStart"/>
      <w:r w:rsidRPr="00701C1D">
        <w:rPr>
          <w:rFonts w:eastAsiaTheme="minorHAnsi"/>
          <w:sz w:val="22"/>
          <w:szCs w:val="22"/>
        </w:rPr>
        <w:t>ств пр</w:t>
      </w:r>
      <w:proofErr w:type="gramEnd"/>
      <w:r w:rsidRPr="00701C1D">
        <w:rPr>
          <w:rFonts w:eastAsiaTheme="minorHAnsi"/>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06496" w:rsidRPr="00701C1D" w:rsidRDefault="00206496" w:rsidP="00206496">
      <w:pPr>
        <w:ind w:firstLine="567"/>
        <w:jc w:val="both"/>
        <w:rPr>
          <w:sz w:val="22"/>
          <w:szCs w:val="22"/>
        </w:rPr>
      </w:pPr>
      <w:r w:rsidRPr="00701C1D">
        <w:rPr>
          <w:sz w:val="22"/>
          <w:szCs w:val="22"/>
        </w:rPr>
        <w:t>6) внесение претендентом на счет, указанный в конкурсной документации, сре</w:t>
      </w:r>
      <w:proofErr w:type="gramStart"/>
      <w:r w:rsidRPr="00701C1D">
        <w:rPr>
          <w:sz w:val="22"/>
          <w:szCs w:val="22"/>
        </w:rPr>
        <w:t>дств в к</w:t>
      </w:r>
      <w:proofErr w:type="gramEnd"/>
      <w:r w:rsidRPr="00701C1D">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06496" w:rsidRPr="00701C1D" w:rsidRDefault="00206496" w:rsidP="00206496">
      <w:pPr>
        <w:ind w:firstLine="567"/>
        <w:jc w:val="both"/>
        <w:rPr>
          <w:sz w:val="22"/>
          <w:szCs w:val="22"/>
        </w:rPr>
      </w:pPr>
      <w:r w:rsidRPr="00701C1D">
        <w:rPr>
          <w:sz w:val="22"/>
          <w:szCs w:val="22"/>
        </w:rPr>
        <w:t xml:space="preserve">7) отсутствие у претендента задолженности перед </w:t>
      </w:r>
      <w:proofErr w:type="spellStart"/>
      <w:r w:rsidRPr="00701C1D">
        <w:rPr>
          <w:sz w:val="22"/>
          <w:szCs w:val="22"/>
        </w:rPr>
        <w:t>ресурсоснабжающей</w:t>
      </w:r>
      <w:proofErr w:type="spellEnd"/>
      <w:r w:rsidRPr="00701C1D">
        <w:rPr>
          <w:sz w:val="22"/>
          <w:szCs w:val="22"/>
        </w:rPr>
        <w:t xml:space="preserve"> организацией за 2 и более </w:t>
      </w:r>
      <w:proofErr w:type="gramStart"/>
      <w:r w:rsidRPr="00701C1D">
        <w:rPr>
          <w:sz w:val="22"/>
          <w:szCs w:val="22"/>
        </w:rPr>
        <w:t>расчетных</w:t>
      </w:r>
      <w:proofErr w:type="gramEnd"/>
      <w:r w:rsidRPr="00701C1D">
        <w:rPr>
          <w:sz w:val="22"/>
          <w:szCs w:val="22"/>
        </w:rPr>
        <w:t xml:space="preserve"> периода, подтвержденное актами сверки либо решением суда, вступившим в законную силу;</w:t>
      </w:r>
    </w:p>
    <w:p w:rsidR="00206496" w:rsidRPr="00701C1D" w:rsidRDefault="00206496" w:rsidP="00206496">
      <w:pPr>
        <w:ind w:firstLine="567"/>
        <w:jc w:val="both"/>
        <w:rPr>
          <w:sz w:val="22"/>
          <w:szCs w:val="22"/>
        </w:rPr>
      </w:pPr>
      <w:bookmarkStart w:id="4" w:name="P106"/>
      <w:bookmarkEnd w:id="4"/>
      <w:r w:rsidRPr="00701C1D">
        <w:rPr>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206496" w:rsidRPr="00701C1D" w:rsidRDefault="00206496" w:rsidP="00206496">
      <w:pPr>
        <w:ind w:firstLine="567"/>
        <w:jc w:val="both"/>
        <w:rPr>
          <w:sz w:val="22"/>
          <w:szCs w:val="22"/>
        </w:rPr>
      </w:pPr>
      <w:r w:rsidRPr="00701C1D">
        <w:rPr>
          <w:sz w:val="22"/>
          <w:szCs w:val="22"/>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206496" w:rsidRPr="00701C1D" w:rsidRDefault="00206496" w:rsidP="00206496">
      <w:pPr>
        <w:ind w:firstLine="567"/>
        <w:jc w:val="both"/>
        <w:rPr>
          <w:sz w:val="22"/>
          <w:szCs w:val="22"/>
        </w:rPr>
      </w:pPr>
      <w:r w:rsidRPr="00701C1D">
        <w:rPr>
          <w:sz w:val="22"/>
          <w:szCs w:val="22"/>
        </w:rPr>
        <w:t>1.5.5. Проверка соответствия претендентов требованиям, указанным в подпунктах 2 - 8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206496" w:rsidRDefault="00206496" w:rsidP="00206496">
      <w:pPr>
        <w:pStyle w:val="ConsPlusNormal"/>
        <w:ind w:firstLine="709"/>
        <w:jc w:val="center"/>
        <w:rPr>
          <w:rFonts w:ascii="Times New Roman" w:hAnsi="Times New Roman" w:cs="Times New Roman"/>
          <w:b/>
          <w:spacing w:val="1"/>
          <w:sz w:val="22"/>
          <w:szCs w:val="22"/>
        </w:rPr>
      </w:pPr>
    </w:p>
    <w:p w:rsidR="00206496" w:rsidRPr="00701C1D" w:rsidRDefault="00206496" w:rsidP="00206496">
      <w:pPr>
        <w:pStyle w:val="ConsPlusNormal"/>
        <w:ind w:firstLine="709"/>
        <w:jc w:val="center"/>
        <w:rPr>
          <w:rFonts w:ascii="Times New Roman" w:hAnsi="Times New Roman" w:cs="Times New Roman"/>
          <w:b/>
          <w:spacing w:val="1"/>
          <w:sz w:val="22"/>
          <w:szCs w:val="22"/>
        </w:rPr>
      </w:pPr>
      <w:r w:rsidRPr="00701C1D">
        <w:rPr>
          <w:rFonts w:ascii="Times New Roman" w:hAnsi="Times New Roman" w:cs="Times New Roman"/>
          <w:b/>
          <w:spacing w:val="1"/>
          <w:sz w:val="22"/>
          <w:szCs w:val="22"/>
        </w:rPr>
        <w:lastRenderedPageBreak/>
        <w:t>1.6. Расходы на участие в конкурсе</w:t>
      </w:r>
    </w:p>
    <w:p w:rsidR="00206496" w:rsidRPr="00701C1D" w:rsidRDefault="00206496" w:rsidP="00206496">
      <w:pPr>
        <w:pStyle w:val="ConsPlusNormal"/>
        <w:ind w:firstLine="709"/>
        <w:jc w:val="both"/>
        <w:rPr>
          <w:rFonts w:ascii="Times New Roman" w:hAnsi="Times New Roman" w:cs="Times New Roman"/>
          <w:sz w:val="22"/>
          <w:szCs w:val="22"/>
        </w:rPr>
      </w:pPr>
      <w:r w:rsidRPr="00701C1D">
        <w:rPr>
          <w:rFonts w:ascii="Times New Roman" w:hAnsi="Times New Roman" w:cs="Times New Roman"/>
          <w:sz w:val="22"/>
          <w:szCs w:val="22"/>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206496" w:rsidRPr="00701C1D" w:rsidRDefault="00206496" w:rsidP="00206496">
      <w:pPr>
        <w:pStyle w:val="ConsPlusNormal"/>
        <w:ind w:firstLine="709"/>
        <w:jc w:val="center"/>
        <w:rPr>
          <w:rFonts w:ascii="Times New Roman" w:hAnsi="Times New Roman" w:cs="Times New Roman"/>
          <w:b/>
          <w:spacing w:val="1"/>
          <w:sz w:val="22"/>
          <w:szCs w:val="22"/>
        </w:rPr>
      </w:pPr>
    </w:p>
    <w:p w:rsidR="00206496" w:rsidRPr="00701C1D" w:rsidRDefault="00206496" w:rsidP="00206496">
      <w:pPr>
        <w:pStyle w:val="ConsPlusNormal"/>
        <w:ind w:firstLine="709"/>
        <w:jc w:val="center"/>
        <w:rPr>
          <w:rFonts w:ascii="Times New Roman" w:hAnsi="Times New Roman" w:cs="Times New Roman"/>
          <w:b/>
          <w:spacing w:val="1"/>
          <w:sz w:val="22"/>
          <w:szCs w:val="22"/>
        </w:rPr>
      </w:pPr>
      <w:r w:rsidRPr="00701C1D">
        <w:rPr>
          <w:rFonts w:ascii="Times New Roman" w:hAnsi="Times New Roman" w:cs="Times New Roman"/>
          <w:b/>
          <w:spacing w:val="1"/>
          <w:sz w:val="22"/>
          <w:szCs w:val="22"/>
        </w:rPr>
        <w:t>1.7. Отказ допуска к участию в конкурсе</w:t>
      </w:r>
    </w:p>
    <w:p w:rsidR="00206496" w:rsidRPr="00701C1D" w:rsidRDefault="00206496" w:rsidP="00206496">
      <w:pPr>
        <w:pStyle w:val="a6"/>
        <w:keepNext/>
        <w:widowControl/>
        <w:spacing w:before="30" w:after="30" w:line="240" w:lineRule="auto"/>
        <w:ind w:firstLine="709"/>
        <w:rPr>
          <w:spacing w:val="1"/>
          <w:sz w:val="22"/>
          <w:szCs w:val="22"/>
        </w:rPr>
      </w:pPr>
      <w:r w:rsidRPr="00701C1D">
        <w:rPr>
          <w:spacing w:val="1"/>
          <w:sz w:val="22"/>
          <w:szCs w:val="22"/>
        </w:rPr>
        <w:t>1.7.1. Основаниями для отказа допуска к участию в конкурсе являются:</w:t>
      </w:r>
    </w:p>
    <w:p w:rsidR="00206496" w:rsidRPr="00701C1D" w:rsidRDefault="00206496" w:rsidP="00206496">
      <w:pPr>
        <w:pStyle w:val="ConsPlusNormal"/>
        <w:ind w:firstLine="709"/>
        <w:jc w:val="both"/>
        <w:rPr>
          <w:rFonts w:ascii="Times New Roman" w:hAnsi="Times New Roman" w:cs="Times New Roman"/>
          <w:spacing w:val="1"/>
          <w:sz w:val="22"/>
          <w:szCs w:val="22"/>
        </w:rPr>
      </w:pPr>
      <w:r w:rsidRPr="00701C1D">
        <w:rPr>
          <w:rFonts w:ascii="Times New Roman" w:hAnsi="Times New Roman" w:cs="Times New Roman"/>
          <w:spacing w:val="1"/>
          <w:sz w:val="22"/>
          <w:szCs w:val="22"/>
        </w:rPr>
        <w:t>1) непредставление определенных пунктом 3.3. настоящего раздела документов либо наличие в таких документах недостоверных сведений;</w:t>
      </w:r>
    </w:p>
    <w:p w:rsidR="00206496" w:rsidRPr="00701C1D" w:rsidRDefault="00206496" w:rsidP="00206496">
      <w:pPr>
        <w:pStyle w:val="ConsPlusNormal"/>
        <w:ind w:firstLine="709"/>
        <w:jc w:val="both"/>
        <w:rPr>
          <w:rFonts w:ascii="Times New Roman" w:hAnsi="Times New Roman" w:cs="Times New Roman"/>
          <w:spacing w:val="1"/>
          <w:sz w:val="22"/>
          <w:szCs w:val="22"/>
        </w:rPr>
      </w:pPr>
      <w:r w:rsidRPr="00701C1D">
        <w:rPr>
          <w:rFonts w:ascii="Times New Roman" w:hAnsi="Times New Roman" w:cs="Times New Roman"/>
          <w:spacing w:val="1"/>
          <w:sz w:val="22"/>
          <w:szCs w:val="22"/>
        </w:rPr>
        <w:t>2) несоответствие претендента требованиям, установленным пунктом 1.5. настоящего раздела;</w:t>
      </w:r>
    </w:p>
    <w:p w:rsidR="00206496" w:rsidRPr="00701C1D" w:rsidRDefault="00206496" w:rsidP="00206496">
      <w:pPr>
        <w:pStyle w:val="ConsPlusNormal"/>
        <w:ind w:firstLine="709"/>
        <w:jc w:val="both"/>
        <w:rPr>
          <w:rFonts w:ascii="Times New Roman" w:hAnsi="Times New Roman" w:cs="Times New Roman"/>
          <w:spacing w:val="1"/>
          <w:sz w:val="22"/>
          <w:szCs w:val="22"/>
        </w:rPr>
      </w:pPr>
      <w:r w:rsidRPr="00701C1D">
        <w:rPr>
          <w:rFonts w:ascii="Times New Roman" w:hAnsi="Times New Roman" w:cs="Times New Roman"/>
          <w:spacing w:val="1"/>
          <w:sz w:val="22"/>
          <w:szCs w:val="22"/>
        </w:rPr>
        <w:t>3) несоответствие заявки на участие в конкурсе требованиям, установленным пунктами 3.1., 3.3. настоящего раздела.</w:t>
      </w:r>
    </w:p>
    <w:p w:rsidR="00206496" w:rsidRPr="00701C1D" w:rsidRDefault="00206496" w:rsidP="00206496">
      <w:pPr>
        <w:pStyle w:val="ConsPlusNormal"/>
        <w:ind w:firstLine="709"/>
        <w:jc w:val="both"/>
        <w:rPr>
          <w:rFonts w:ascii="Times New Roman" w:hAnsi="Times New Roman" w:cs="Times New Roman"/>
          <w:spacing w:val="1"/>
          <w:sz w:val="22"/>
          <w:szCs w:val="22"/>
        </w:rPr>
      </w:pPr>
      <w:r w:rsidRPr="00701C1D">
        <w:rPr>
          <w:rFonts w:ascii="Times New Roman" w:hAnsi="Times New Roman" w:cs="Times New Roman"/>
          <w:spacing w:val="1"/>
          <w:sz w:val="22"/>
          <w:szCs w:val="22"/>
        </w:rPr>
        <w:t>1.7.2. В случае установления фактов несоответствия претендента требованиям установленным пунктом 1.5. настоящего раздела, конкурсная комиссия отстраняет претендента (участника конкурса) от участия в конкурсе на любом этапе его проведения.</w:t>
      </w:r>
    </w:p>
    <w:p w:rsidR="00206496" w:rsidRPr="00701C1D" w:rsidRDefault="00206496" w:rsidP="00206496">
      <w:pPr>
        <w:pStyle w:val="10"/>
        <w:rPr>
          <w:sz w:val="22"/>
          <w:szCs w:val="22"/>
        </w:rPr>
      </w:pPr>
      <w:r w:rsidRPr="00701C1D">
        <w:rPr>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206496" w:rsidRPr="00701C1D" w:rsidRDefault="00206496" w:rsidP="00206496">
      <w:pPr>
        <w:rPr>
          <w:sz w:val="22"/>
          <w:szCs w:val="22"/>
        </w:rPr>
      </w:pPr>
    </w:p>
    <w:p w:rsidR="00206496" w:rsidRPr="00701C1D" w:rsidRDefault="00206496" w:rsidP="00206496">
      <w:pPr>
        <w:pStyle w:val="10"/>
        <w:jc w:val="center"/>
        <w:rPr>
          <w:b/>
          <w:sz w:val="22"/>
          <w:szCs w:val="22"/>
        </w:rPr>
      </w:pPr>
      <w:r w:rsidRPr="00701C1D">
        <w:rPr>
          <w:b/>
          <w:sz w:val="22"/>
          <w:szCs w:val="22"/>
        </w:rPr>
        <w:t>2. КОНКУРСНАЯ ДОКУМЕНТАЦИЯ</w:t>
      </w:r>
    </w:p>
    <w:p w:rsidR="00206496" w:rsidRPr="00701C1D" w:rsidRDefault="00206496" w:rsidP="00206496">
      <w:pPr>
        <w:pStyle w:val="a6"/>
        <w:keepNext/>
        <w:widowControl/>
        <w:spacing w:line="240" w:lineRule="auto"/>
        <w:ind w:firstLine="709"/>
        <w:jc w:val="center"/>
        <w:rPr>
          <w:b/>
          <w:spacing w:val="1"/>
          <w:sz w:val="22"/>
          <w:szCs w:val="22"/>
        </w:rPr>
      </w:pPr>
    </w:p>
    <w:p w:rsidR="00206496" w:rsidRPr="00701C1D" w:rsidRDefault="00206496" w:rsidP="00206496">
      <w:pPr>
        <w:pStyle w:val="a6"/>
        <w:keepNext/>
        <w:widowControl/>
        <w:spacing w:line="240" w:lineRule="auto"/>
        <w:ind w:firstLine="709"/>
        <w:jc w:val="center"/>
        <w:rPr>
          <w:b/>
          <w:spacing w:val="1"/>
          <w:sz w:val="22"/>
          <w:szCs w:val="22"/>
        </w:rPr>
      </w:pPr>
      <w:r w:rsidRPr="00701C1D">
        <w:rPr>
          <w:b/>
          <w:spacing w:val="1"/>
          <w:sz w:val="22"/>
          <w:szCs w:val="22"/>
        </w:rPr>
        <w:t>2.1. Содержание конкурсной документации</w:t>
      </w:r>
    </w:p>
    <w:p w:rsidR="00206496" w:rsidRPr="00701C1D" w:rsidRDefault="00206496" w:rsidP="00206496">
      <w:pPr>
        <w:pStyle w:val="a6"/>
        <w:keepNext/>
        <w:widowControl/>
        <w:tabs>
          <w:tab w:val="left" w:pos="1440"/>
        </w:tabs>
        <w:spacing w:line="240" w:lineRule="auto"/>
        <w:ind w:firstLine="709"/>
        <w:rPr>
          <w:sz w:val="22"/>
          <w:szCs w:val="22"/>
        </w:rPr>
      </w:pPr>
      <w:r w:rsidRPr="00701C1D">
        <w:rPr>
          <w:spacing w:val="-7"/>
          <w:sz w:val="22"/>
          <w:szCs w:val="22"/>
        </w:rPr>
        <w:t xml:space="preserve">2.1.1. </w:t>
      </w:r>
      <w:r w:rsidRPr="00701C1D">
        <w:rPr>
          <w:sz w:val="22"/>
          <w:szCs w:val="22"/>
        </w:rPr>
        <w:t>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p w:rsidR="00206496" w:rsidRPr="00701C1D" w:rsidRDefault="00206496" w:rsidP="00206496">
      <w:pPr>
        <w:pStyle w:val="a6"/>
        <w:keepNext/>
        <w:widowControl/>
        <w:tabs>
          <w:tab w:val="left" w:pos="1440"/>
        </w:tabs>
        <w:spacing w:line="240" w:lineRule="auto"/>
        <w:ind w:firstLine="709"/>
        <w:rPr>
          <w:sz w:val="22"/>
          <w:szCs w:val="22"/>
        </w:rPr>
      </w:pPr>
    </w:p>
    <w:p w:rsidR="00206496" w:rsidRPr="00701C1D" w:rsidRDefault="00206496" w:rsidP="00206496">
      <w:pPr>
        <w:pStyle w:val="a6"/>
        <w:keepNext/>
        <w:widowControl/>
        <w:tabs>
          <w:tab w:val="left" w:pos="1440"/>
        </w:tabs>
        <w:spacing w:line="240" w:lineRule="auto"/>
        <w:ind w:firstLine="709"/>
        <w:rPr>
          <w:spacing w:val="-7"/>
          <w:sz w:val="22"/>
          <w:szCs w:val="22"/>
        </w:rPr>
      </w:pPr>
      <w:r w:rsidRPr="00701C1D">
        <w:rPr>
          <w:sz w:val="22"/>
          <w:szCs w:val="22"/>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претендентом вне порядка, изложенного в Конкурсной документации</w:t>
      </w:r>
      <w:r w:rsidRPr="00701C1D">
        <w:rPr>
          <w:spacing w:val="-7"/>
          <w:sz w:val="22"/>
          <w:szCs w:val="22"/>
        </w:rPr>
        <w:t>.</w:t>
      </w:r>
    </w:p>
    <w:p w:rsidR="00206496" w:rsidRPr="00701C1D" w:rsidRDefault="00206496" w:rsidP="00206496">
      <w:pPr>
        <w:pStyle w:val="a6"/>
        <w:keepNext/>
        <w:widowControl/>
        <w:tabs>
          <w:tab w:val="left" w:pos="1440"/>
        </w:tabs>
        <w:spacing w:line="240" w:lineRule="auto"/>
        <w:ind w:firstLine="709"/>
        <w:rPr>
          <w:spacing w:val="-7"/>
          <w:sz w:val="22"/>
          <w:szCs w:val="22"/>
        </w:rPr>
      </w:pPr>
    </w:p>
    <w:p w:rsidR="00206496" w:rsidRPr="00701C1D" w:rsidRDefault="00206496" w:rsidP="00206496">
      <w:pPr>
        <w:keepNext/>
        <w:shd w:val="clear" w:color="auto" w:fill="FFFFFF"/>
        <w:ind w:firstLine="709"/>
        <w:jc w:val="center"/>
        <w:rPr>
          <w:b/>
          <w:spacing w:val="-2"/>
          <w:sz w:val="22"/>
          <w:szCs w:val="22"/>
        </w:rPr>
      </w:pPr>
      <w:r w:rsidRPr="00701C1D">
        <w:rPr>
          <w:b/>
          <w:spacing w:val="-2"/>
          <w:sz w:val="22"/>
          <w:szCs w:val="22"/>
        </w:rPr>
        <w:t>2.2. Разъяснения положений конкурсной документации</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2.2.1. При проведении конкурса какие-либо переговоры организатора конкурса, специализированной организации или конкурсной комиссии с претендентом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специализированная организация вправе давать разъяснения положений конкурсной документации.</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701C1D">
        <w:rPr>
          <w:spacing w:val="2"/>
          <w:sz w:val="22"/>
          <w:szCs w:val="22"/>
        </w:rPr>
        <w:t>позднее</w:t>
      </w:r>
      <w:proofErr w:type="gramEnd"/>
      <w:r w:rsidRPr="00701C1D">
        <w:rPr>
          <w:spacing w:val="2"/>
          <w:sz w:val="22"/>
          <w:szCs w:val="22"/>
        </w:rPr>
        <w:t xml:space="preserve"> чем за 2 рабочих дня до даты окончания срока подачи заявок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2.2.3. В течение 1 рабочего дня </w:t>
      </w:r>
      <w:proofErr w:type="gramStart"/>
      <w:r w:rsidRPr="00701C1D">
        <w:rPr>
          <w:spacing w:val="2"/>
          <w:sz w:val="22"/>
          <w:szCs w:val="22"/>
        </w:rPr>
        <w:t>с даты направления</w:t>
      </w:r>
      <w:proofErr w:type="gramEnd"/>
      <w:r w:rsidRPr="00701C1D">
        <w:rPr>
          <w:spacing w:val="2"/>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w:t>
      </w:r>
      <w:r w:rsidRPr="00701C1D">
        <w:rPr>
          <w:sz w:val="22"/>
          <w:szCs w:val="22"/>
        </w:rPr>
        <w:t xml:space="preserve">www.torgi.gov.ru </w:t>
      </w:r>
      <w:r w:rsidRPr="00701C1D">
        <w:rPr>
          <w:spacing w:val="2"/>
          <w:sz w:val="22"/>
          <w:szCs w:val="22"/>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06496" w:rsidRPr="00701C1D" w:rsidRDefault="00206496" w:rsidP="00206496">
      <w:pPr>
        <w:pStyle w:val="a6"/>
        <w:keepNext/>
        <w:widowControl/>
        <w:spacing w:line="240" w:lineRule="auto"/>
        <w:ind w:firstLine="709"/>
        <w:rPr>
          <w:spacing w:val="2"/>
          <w:sz w:val="22"/>
          <w:szCs w:val="22"/>
        </w:rPr>
      </w:pPr>
    </w:p>
    <w:p w:rsidR="00206496" w:rsidRPr="00701C1D" w:rsidRDefault="00206496" w:rsidP="00206496">
      <w:pPr>
        <w:keepNext/>
        <w:shd w:val="clear" w:color="auto" w:fill="FFFFFF"/>
        <w:ind w:firstLine="709"/>
        <w:jc w:val="center"/>
        <w:rPr>
          <w:b/>
          <w:bCs/>
          <w:sz w:val="22"/>
          <w:szCs w:val="22"/>
        </w:rPr>
      </w:pPr>
      <w:r w:rsidRPr="00701C1D">
        <w:rPr>
          <w:b/>
          <w:spacing w:val="-2"/>
          <w:sz w:val="22"/>
          <w:szCs w:val="22"/>
        </w:rPr>
        <w:t>2.3. Внесение изменений в конкурсную документацию</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701C1D">
        <w:rPr>
          <w:spacing w:val="2"/>
          <w:sz w:val="22"/>
          <w:szCs w:val="22"/>
        </w:rPr>
        <w:t>позднее</w:t>
      </w:r>
      <w:proofErr w:type="gramEnd"/>
      <w:r w:rsidRPr="00701C1D">
        <w:rPr>
          <w:spacing w:val="2"/>
          <w:sz w:val="22"/>
          <w:szCs w:val="22"/>
        </w:rPr>
        <w:t xml:space="preserve"> чем за 15 дней до даты окончания срока подачи заявок на участие в конкурсе. В течение 2 рабочих дней </w:t>
      </w:r>
      <w:proofErr w:type="gramStart"/>
      <w:r w:rsidRPr="00701C1D">
        <w:rPr>
          <w:spacing w:val="2"/>
          <w:sz w:val="22"/>
          <w:szCs w:val="22"/>
        </w:rPr>
        <w:t>с даты принятия</w:t>
      </w:r>
      <w:proofErr w:type="gramEnd"/>
      <w:r w:rsidRPr="00701C1D">
        <w:rPr>
          <w:spacing w:val="2"/>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w:t>
      </w:r>
      <w:r w:rsidRPr="00701C1D">
        <w:rPr>
          <w:spacing w:val="2"/>
          <w:sz w:val="22"/>
          <w:szCs w:val="22"/>
        </w:rPr>
        <w:lastRenderedPageBreak/>
        <w:t xml:space="preserve">сайте </w:t>
      </w:r>
      <w:r w:rsidRPr="00701C1D">
        <w:rPr>
          <w:sz w:val="22"/>
          <w:szCs w:val="22"/>
        </w:rPr>
        <w:t xml:space="preserve">www.torgi.gov.ru </w:t>
      </w:r>
      <w:r w:rsidRPr="00701C1D">
        <w:rPr>
          <w:spacing w:val="2"/>
          <w:sz w:val="22"/>
          <w:szCs w:val="22"/>
        </w:rPr>
        <w:t>и направляются заказными письмами с уведомлением всем лицам, которым была предоставлена конкурсная документация.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2.3.2. Чтобы предоставить претендентам разумное время </w:t>
      </w:r>
      <w:proofErr w:type="gramStart"/>
      <w:r w:rsidRPr="00701C1D">
        <w:rPr>
          <w:spacing w:val="2"/>
          <w:sz w:val="22"/>
          <w:szCs w:val="22"/>
        </w:rPr>
        <w:t>для внесения изменений в заявки на участие в конкурсе на основании</w:t>
      </w:r>
      <w:proofErr w:type="gramEnd"/>
      <w:r w:rsidRPr="00701C1D">
        <w:rPr>
          <w:spacing w:val="2"/>
          <w:sz w:val="22"/>
          <w:szCs w:val="22"/>
        </w:rPr>
        <w:t xml:space="preserve">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w:t>
      </w:r>
      <w:proofErr w:type="gramStart"/>
      <w:r w:rsidRPr="00701C1D">
        <w:rPr>
          <w:spacing w:val="2"/>
          <w:sz w:val="22"/>
          <w:szCs w:val="22"/>
        </w:rPr>
        <w:t xml:space="preserve">Извещение о внесении изменений в извещение о проведении открытого конкурса размещается на официальном сайте </w:t>
      </w:r>
      <w:r w:rsidRPr="00701C1D">
        <w:rPr>
          <w:sz w:val="22"/>
          <w:szCs w:val="22"/>
        </w:rPr>
        <w:t xml:space="preserve">www.torgi.gov.ru </w:t>
      </w:r>
      <w:r w:rsidRPr="00701C1D">
        <w:rPr>
          <w:spacing w:val="2"/>
          <w:sz w:val="22"/>
          <w:szCs w:val="22"/>
        </w:rPr>
        <w:t xml:space="preserve">в течение двух рабочих дней со дня принятия решения о внесении изменений в извещение о проведении открытого конкурса на официальном сайте </w:t>
      </w:r>
      <w:r w:rsidRPr="00701C1D">
        <w:rPr>
          <w:sz w:val="22"/>
          <w:szCs w:val="22"/>
        </w:rPr>
        <w:t xml:space="preserve">www.torgi.gov.ru </w:t>
      </w:r>
      <w:r w:rsidRPr="00701C1D">
        <w:rPr>
          <w:spacing w:val="2"/>
          <w:sz w:val="22"/>
          <w:szCs w:val="22"/>
        </w:rPr>
        <w:t xml:space="preserve">и направляется заказными письмами всем претендентам, которым была предоставлена конкурсная документация. </w:t>
      </w:r>
      <w:proofErr w:type="gramEnd"/>
    </w:p>
    <w:p w:rsidR="00206496" w:rsidRPr="00701C1D" w:rsidRDefault="00206496" w:rsidP="00206496">
      <w:pPr>
        <w:pStyle w:val="a6"/>
        <w:keepNext/>
        <w:widowControl/>
        <w:spacing w:line="240" w:lineRule="auto"/>
        <w:ind w:firstLine="709"/>
        <w:rPr>
          <w:spacing w:val="2"/>
          <w:sz w:val="22"/>
          <w:szCs w:val="22"/>
        </w:rPr>
      </w:pPr>
    </w:p>
    <w:p w:rsidR="00206496" w:rsidRPr="00701C1D" w:rsidRDefault="00206496" w:rsidP="00206496">
      <w:pPr>
        <w:pStyle w:val="a6"/>
        <w:keepNext/>
        <w:widowControl/>
        <w:spacing w:line="240" w:lineRule="auto"/>
        <w:ind w:firstLine="709"/>
        <w:jc w:val="center"/>
        <w:rPr>
          <w:b/>
          <w:sz w:val="22"/>
          <w:szCs w:val="22"/>
        </w:rPr>
      </w:pPr>
      <w:r w:rsidRPr="00701C1D">
        <w:rPr>
          <w:b/>
          <w:sz w:val="22"/>
          <w:szCs w:val="22"/>
        </w:rPr>
        <w:t>2.4. Отказ от проведения конкурса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2.4.2. В случае отказа от проведения конкурса, организатор конкурса или по его поручению специализированная организация в течение 2 рабочих дней </w:t>
      </w:r>
      <w:proofErr w:type="gramStart"/>
      <w:r w:rsidRPr="00701C1D">
        <w:rPr>
          <w:spacing w:val="2"/>
          <w:sz w:val="22"/>
          <w:szCs w:val="22"/>
        </w:rPr>
        <w:t>с даты принятия</w:t>
      </w:r>
      <w:proofErr w:type="gramEnd"/>
      <w:r w:rsidRPr="00701C1D">
        <w:rPr>
          <w:spacing w:val="2"/>
          <w:sz w:val="22"/>
          <w:szCs w:val="22"/>
        </w:rPr>
        <w:t xml:space="preserve"> такого решения обязаны разместить извещение об отказе от проведения конкурса на официальном сайте. </w:t>
      </w:r>
      <w:proofErr w:type="gramStart"/>
      <w:r w:rsidRPr="00701C1D">
        <w:rPr>
          <w:spacing w:val="2"/>
          <w:sz w:val="22"/>
          <w:szCs w:val="22"/>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p>
    <w:p w:rsidR="00206496" w:rsidRPr="00701C1D" w:rsidRDefault="00206496" w:rsidP="00206496">
      <w:pPr>
        <w:pStyle w:val="a6"/>
        <w:keepNext/>
        <w:widowControl/>
        <w:spacing w:line="240" w:lineRule="auto"/>
        <w:ind w:firstLine="709"/>
        <w:rPr>
          <w:spacing w:val="-7"/>
          <w:sz w:val="22"/>
          <w:szCs w:val="22"/>
        </w:rPr>
      </w:pPr>
    </w:p>
    <w:p w:rsidR="00206496" w:rsidRPr="00701C1D" w:rsidRDefault="00206496" w:rsidP="00206496">
      <w:pPr>
        <w:pStyle w:val="a6"/>
        <w:keepNext/>
        <w:widowControl/>
        <w:spacing w:line="240" w:lineRule="auto"/>
        <w:ind w:firstLine="709"/>
        <w:jc w:val="center"/>
        <w:rPr>
          <w:b/>
          <w:spacing w:val="2"/>
          <w:sz w:val="22"/>
          <w:szCs w:val="22"/>
        </w:rPr>
      </w:pPr>
      <w:r w:rsidRPr="00701C1D">
        <w:rPr>
          <w:b/>
          <w:spacing w:val="2"/>
          <w:sz w:val="22"/>
          <w:szCs w:val="22"/>
        </w:rPr>
        <w:t>2.5. Порядок оплаты и предоставления конкурсной документации</w:t>
      </w:r>
    </w:p>
    <w:p w:rsidR="00206496" w:rsidRPr="00007E62" w:rsidRDefault="00206496" w:rsidP="00206496">
      <w:pPr>
        <w:ind w:firstLine="567"/>
        <w:jc w:val="both"/>
        <w:rPr>
          <w:sz w:val="22"/>
          <w:szCs w:val="22"/>
        </w:rPr>
      </w:pPr>
      <w:r w:rsidRPr="00007E62">
        <w:rPr>
          <w:sz w:val="22"/>
          <w:szCs w:val="22"/>
        </w:rPr>
        <w:t xml:space="preserve">2.5.1.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007E62">
        <w:rPr>
          <w:sz w:val="22"/>
          <w:szCs w:val="22"/>
        </w:rPr>
        <w:t>с даты получения</w:t>
      </w:r>
      <w:proofErr w:type="gramEnd"/>
      <w:r w:rsidRPr="00007E62">
        <w:rPr>
          <w:sz w:val="22"/>
          <w:szCs w:val="22"/>
        </w:rPr>
        <w:t xml:space="preserve">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206496" w:rsidRPr="00007E62" w:rsidRDefault="00206496" w:rsidP="00206496">
      <w:pPr>
        <w:ind w:firstLine="567"/>
        <w:jc w:val="both"/>
        <w:rPr>
          <w:sz w:val="22"/>
          <w:szCs w:val="22"/>
        </w:rPr>
      </w:pPr>
      <w:r w:rsidRPr="00007E62">
        <w:rPr>
          <w:sz w:val="22"/>
          <w:szCs w:val="22"/>
        </w:rPr>
        <w:t xml:space="preserve">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конкурса. </w:t>
      </w:r>
    </w:p>
    <w:p w:rsidR="00206496" w:rsidRPr="00007E62" w:rsidRDefault="00206496" w:rsidP="00206496">
      <w:pPr>
        <w:ind w:firstLine="567"/>
        <w:jc w:val="both"/>
        <w:rPr>
          <w:sz w:val="22"/>
          <w:szCs w:val="22"/>
        </w:rPr>
      </w:pPr>
      <w:r w:rsidRPr="00007E62">
        <w:rPr>
          <w:sz w:val="22"/>
          <w:szCs w:val="22"/>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206496" w:rsidRPr="00007E62" w:rsidRDefault="00206496" w:rsidP="00206496">
      <w:pPr>
        <w:ind w:firstLine="567"/>
        <w:jc w:val="both"/>
        <w:rPr>
          <w:sz w:val="22"/>
          <w:szCs w:val="22"/>
        </w:rPr>
      </w:pPr>
      <w:r w:rsidRPr="00007E62">
        <w:rPr>
          <w:sz w:val="22"/>
          <w:szCs w:val="22"/>
        </w:rPr>
        <w:t>2.5.3. Размер платы конкурсной документации не должен превышать расходы организатора конкурса или по его поручению специализированной организации на изготовление копии конкурсной документации.</w:t>
      </w:r>
    </w:p>
    <w:p w:rsidR="00206496" w:rsidRPr="00007E62" w:rsidRDefault="00206496" w:rsidP="00206496">
      <w:pPr>
        <w:ind w:firstLine="567"/>
        <w:jc w:val="both"/>
        <w:rPr>
          <w:sz w:val="22"/>
          <w:szCs w:val="22"/>
        </w:rPr>
      </w:pPr>
      <w:r w:rsidRPr="00007E62">
        <w:rPr>
          <w:sz w:val="22"/>
          <w:szCs w:val="22"/>
        </w:rPr>
        <w:t>2.5.4. Предоставление конкурсной документации в форме электронного документа осуществляется без взимания платы.</w:t>
      </w:r>
    </w:p>
    <w:p w:rsidR="00206496" w:rsidRPr="00007E62" w:rsidRDefault="00206496" w:rsidP="00206496"/>
    <w:p w:rsidR="00206496" w:rsidRPr="00007E62" w:rsidRDefault="00206496" w:rsidP="00206496">
      <w:pPr>
        <w:jc w:val="center"/>
        <w:rPr>
          <w:b/>
        </w:rPr>
      </w:pPr>
      <w:r w:rsidRPr="00007E62">
        <w:rPr>
          <w:b/>
        </w:rPr>
        <w:t>3. ПОДГОТОВКА ЗАЯВКИ НА УЧАСТИЕ В КОНКУРСЕ</w:t>
      </w:r>
    </w:p>
    <w:p w:rsidR="00206496" w:rsidRPr="00007E62" w:rsidRDefault="00206496" w:rsidP="00206496"/>
    <w:p w:rsidR="00206496" w:rsidRPr="00007E62" w:rsidRDefault="00206496" w:rsidP="00206496">
      <w:pPr>
        <w:rPr>
          <w:sz w:val="22"/>
          <w:szCs w:val="22"/>
        </w:rPr>
      </w:pPr>
      <w:r w:rsidRPr="00007E62">
        <w:rPr>
          <w:sz w:val="22"/>
          <w:szCs w:val="22"/>
        </w:rPr>
        <w:t>3.1. Форма заявки на участие в конкурсе</w:t>
      </w:r>
    </w:p>
    <w:p w:rsidR="00206496" w:rsidRPr="00007E62" w:rsidRDefault="00206496" w:rsidP="00206496">
      <w:pPr>
        <w:rPr>
          <w:sz w:val="22"/>
          <w:szCs w:val="22"/>
        </w:rPr>
      </w:pPr>
      <w:r w:rsidRPr="00007E62">
        <w:rPr>
          <w:sz w:val="22"/>
          <w:szCs w:val="22"/>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p>
    <w:p w:rsidR="00206496" w:rsidRPr="00007E62" w:rsidRDefault="00206496" w:rsidP="00206496">
      <w:pPr>
        <w:pStyle w:val="ConsPlusNormal"/>
        <w:keepNext/>
        <w:widowControl/>
        <w:ind w:firstLine="709"/>
        <w:jc w:val="both"/>
        <w:rPr>
          <w:rFonts w:ascii="Times New Roman" w:hAnsi="Times New Roman" w:cs="Times New Roman"/>
          <w:sz w:val="22"/>
          <w:szCs w:val="22"/>
        </w:rPr>
      </w:pPr>
      <w:proofErr w:type="gramStart"/>
      <w:r w:rsidRPr="00007E62">
        <w:rPr>
          <w:rFonts w:ascii="Times New Roman" w:hAnsi="Times New Roman" w:cs="Times New Roman"/>
          <w:sz w:val="22"/>
          <w:szCs w:val="22"/>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007E62">
        <w:rPr>
          <w:rFonts w:ascii="Times New Roman" w:hAnsi="Times New Roman" w:cs="Times New Roman"/>
          <w:sz w:val="22"/>
          <w:szCs w:val="22"/>
        </w:rPr>
        <w:t xml:space="preserve"> </w:t>
      </w:r>
      <w:proofErr w:type="gramStart"/>
      <w:r w:rsidRPr="00007E62">
        <w:rPr>
          <w:rFonts w:ascii="Times New Roman" w:hAnsi="Times New Roman" w:cs="Times New Roman"/>
          <w:sz w:val="22"/>
          <w:szCs w:val="22"/>
        </w:rPr>
        <w:t xml:space="preserve">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w:t>
      </w:r>
      <w:r w:rsidRPr="00007E62">
        <w:rPr>
          <w:rFonts w:ascii="Times New Roman" w:hAnsi="Times New Roman" w:cs="Times New Roman"/>
          <w:sz w:val="22"/>
          <w:szCs w:val="22"/>
        </w:rPr>
        <w:lastRenderedPageBreak/>
        <w:t>не выбран способ управления таким домом или выбранный способ управления</w:t>
      </w:r>
      <w:proofErr w:type="gramEnd"/>
      <w:r w:rsidRPr="00007E62">
        <w:rPr>
          <w:rFonts w:ascii="Times New Roman" w:hAnsi="Times New Roman" w:cs="Times New Roman"/>
          <w:sz w:val="22"/>
          <w:szCs w:val="22"/>
        </w:rPr>
        <w:t xml:space="preserve"> не </w:t>
      </w:r>
      <w:proofErr w:type="gramStart"/>
      <w:r w:rsidRPr="00007E62">
        <w:rPr>
          <w:rFonts w:ascii="Times New Roman" w:hAnsi="Times New Roman" w:cs="Times New Roman"/>
          <w:sz w:val="22"/>
          <w:szCs w:val="22"/>
        </w:rPr>
        <w:t>реализован</w:t>
      </w:r>
      <w:proofErr w:type="gramEnd"/>
      <w:r w:rsidRPr="00007E62">
        <w:rPr>
          <w:rFonts w:ascii="Times New Roman" w:hAnsi="Times New Roman" w:cs="Times New Roman"/>
          <w:sz w:val="22"/>
          <w:szCs w:val="22"/>
        </w:rPr>
        <w:t>, не определена управляющая организация, и о внесении изменений в некоторые акты Правительства Российской Федерации.</w:t>
      </w:r>
    </w:p>
    <w:p w:rsidR="00206496" w:rsidRPr="00701C1D" w:rsidRDefault="00206496" w:rsidP="00206496">
      <w:pPr>
        <w:pStyle w:val="ConsPlusNormal"/>
        <w:keepNext/>
        <w:widowControl/>
        <w:ind w:firstLine="709"/>
        <w:jc w:val="both"/>
        <w:rPr>
          <w:rFonts w:ascii="Times New Roman" w:hAnsi="Times New Roman" w:cs="Times New Roman"/>
          <w:b/>
          <w:sz w:val="22"/>
          <w:szCs w:val="22"/>
        </w:rPr>
      </w:pPr>
      <w:bookmarkStart w:id="5" w:name="_Toc131309070"/>
    </w:p>
    <w:p w:rsidR="00206496" w:rsidRPr="00701C1D" w:rsidRDefault="00206496" w:rsidP="00206496">
      <w:pPr>
        <w:jc w:val="center"/>
        <w:rPr>
          <w:b/>
          <w:sz w:val="22"/>
          <w:szCs w:val="22"/>
        </w:rPr>
      </w:pPr>
      <w:r w:rsidRPr="00701C1D">
        <w:rPr>
          <w:b/>
          <w:sz w:val="22"/>
          <w:szCs w:val="22"/>
        </w:rPr>
        <w:t>3.2. Язык документов, входящих в состав заявки на участие в конкурсе</w:t>
      </w:r>
      <w:bookmarkEnd w:id="5"/>
    </w:p>
    <w:p w:rsidR="00206496" w:rsidRPr="00701C1D" w:rsidRDefault="00206496" w:rsidP="00206496">
      <w:pPr>
        <w:ind w:firstLine="567"/>
        <w:jc w:val="both"/>
        <w:rPr>
          <w:sz w:val="22"/>
          <w:szCs w:val="22"/>
        </w:rPr>
      </w:pPr>
      <w:r w:rsidRPr="00701C1D">
        <w:rPr>
          <w:sz w:val="22"/>
          <w:szCs w:val="22"/>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206496" w:rsidRPr="00701C1D" w:rsidRDefault="00206496" w:rsidP="00206496">
      <w:pPr>
        <w:ind w:firstLine="567"/>
        <w:jc w:val="both"/>
        <w:rPr>
          <w:sz w:val="22"/>
          <w:szCs w:val="22"/>
        </w:rPr>
      </w:pPr>
      <w:r w:rsidRPr="00701C1D">
        <w:rPr>
          <w:sz w:val="22"/>
          <w:szCs w:val="22"/>
        </w:rPr>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206496" w:rsidRPr="00701C1D" w:rsidRDefault="00206496" w:rsidP="00206496">
      <w:pPr>
        <w:pStyle w:val="a6"/>
        <w:keepNext/>
        <w:widowControl/>
        <w:spacing w:line="240" w:lineRule="auto"/>
        <w:ind w:firstLine="709"/>
        <w:jc w:val="center"/>
        <w:rPr>
          <w:b/>
          <w:spacing w:val="2"/>
          <w:sz w:val="22"/>
          <w:szCs w:val="22"/>
        </w:rPr>
      </w:pPr>
      <w:r w:rsidRPr="00701C1D">
        <w:rPr>
          <w:b/>
          <w:spacing w:val="2"/>
          <w:sz w:val="22"/>
          <w:szCs w:val="22"/>
        </w:rPr>
        <w:t>3.3. Состав заявки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3.3.1. Заявка на участие в конкурсе включает в себя: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1) сведения и документы о претенденте: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наименование, организационно - правовую форму, место нахождения, почтовый адрес - для юридического лица;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фамилию, имя, отчество, данные документа, удостоверяющего личность, место жительства - для индивидуального предпринимателя;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номер телефона;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выписку из Единого государственного реестра юридических лиц - для юридического лица;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выписку из Единого государственного реестра индивидуальных предпринимателей - для индивидуального предпринимателя;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реквизиты банковского счета для возврата средств, внесенных в качестве обеспечения заявки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документы, подтверждающие внесение сре</w:t>
      </w:r>
      <w:proofErr w:type="gramStart"/>
      <w:r w:rsidRPr="00701C1D">
        <w:rPr>
          <w:spacing w:val="2"/>
          <w:sz w:val="22"/>
          <w:szCs w:val="22"/>
        </w:rPr>
        <w:t>дств в к</w:t>
      </w:r>
      <w:proofErr w:type="gramEnd"/>
      <w:r w:rsidRPr="00701C1D">
        <w:rPr>
          <w:spacing w:val="2"/>
          <w:sz w:val="22"/>
          <w:szCs w:val="22"/>
        </w:rPr>
        <w:t>ачестве обеспечения заявки на участие в конкурсе;</w:t>
      </w:r>
    </w:p>
    <w:p w:rsidR="00206496" w:rsidRPr="00007E62" w:rsidRDefault="00206496" w:rsidP="00206496">
      <w:pPr>
        <w:ind w:firstLine="567"/>
        <w:jc w:val="both"/>
        <w:rPr>
          <w:sz w:val="22"/>
          <w:szCs w:val="22"/>
        </w:rPr>
      </w:pPr>
      <w:r w:rsidRPr="00007E62">
        <w:rPr>
          <w:sz w:val="22"/>
          <w:szCs w:val="22"/>
        </w:rPr>
        <w:t>копию документов, подтверждающих соответствие претендента требованию, установленному подпунктом 1 пункта 1.5.3.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06496" w:rsidRPr="00007E62" w:rsidRDefault="00206496" w:rsidP="00206496">
      <w:pPr>
        <w:ind w:firstLine="567"/>
        <w:jc w:val="both"/>
        <w:rPr>
          <w:sz w:val="22"/>
          <w:szCs w:val="22"/>
        </w:rPr>
      </w:pPr>
      <w:r w:rsidRPr="00007E62">
        <w:rPr>
          <w:sz w:val="22"/>
          <w:szCs w:val="22"/>
        </w:rPr>
        <w:t xml:space="preserve">- наличие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Пензенской области; </w:t>
      </w:r>
    </w:p>
    <w:p w:rsidR="00206496" w:rsidRPr="00007E62" w:rsidRDefault="00206496" w:rsidP="00206496">
      <w:pPr>
        <w:ind w:firstLine="567"/>
        <w:jc w:val="both"/>
        <w:rPr>
          <w:sz w:val="22"/>
          <w:szCs w:val="22"/>
        </w:rPr>
      </w:pPr>
      <w:r w:rsidRPr="00007E62">
        <w:rPr>
          <w:sz w:val="22"/>
          <w:szCs w:val="22"/>
        </w:rPr>
        <w:t>копии утвержденного бухгалтерского баланса за последний отчетный период;</w:t>
      </w:r>
    </w:p>
    <w:p w:rsidR="00206496" w:rsidRPr="00007E62" w:rsidRDefault="00206496" w:rsidP="00206496">
      <w:pPr>
        <w:ind w:firstLine="567"/>
        <w:jc w:val="both"/>
        <w:rPr>
          <w:sz w:val="22"/>
          <w:szCs w:val="22"/>
        </w:rPr>
      </w:pPr>
      <w:proofErr w:type="gramStart"/>
      <w:r w:rsidRPr="00007E62">
        <w:rPr>
          <w:sz w:val="22"/>
          <w:szCs w:val="22"/>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206496" w:rsidRPr="00007E62" w:rsidRDefault="00206496" w:rsidP="00206496">
      <w:pPr>
        <w:ind w:firstLine="567"/>
        <w:jc w:val="both"/>
        <w:rPr>
          <w:sz w:val="22"/>
          <w:szCs w:val="22"/>
        </w:rPr>
      </w:pPr>
      <w:r w:rsidRPr="00007E62">
        <w:rPr>
          <w:sz w:val="22"/>
          <w:szCs w:val="22"/>
        </w:rPr>
        <w:t>4) согласие претендента на включение его в перечень организаций для управления многоквартирным домом, предусмотренное пунктом 52 настоящих Правил.</w:t>
      </w:r>
    </w:p>
    <w:p w:rsidR="00206496" w:rsidRPr="00007E62" w:rsidRDefault="00206496" w:rsidP="00206496">
      <w:pPr>
        <w:ind w:firstLine="567"/>
        <w:jc w:val="both"/>
        <w:rPr>
          <w:sz w:val="22"/>
          <w:szCs w:val="22"/>
        </w:rPr>
      </w:pPr>
      <w:r w:rsidRPr="00007E62">
        <w:rPr>
          <w:sz w:val="22"/>
          <w:szCs w:val="22"/>
        </w:rPr>
        <w:t>3.4. Требования к содержанию документов, входящих в состав заявки на участие в конкурсе</w:t>
      </w:r>
    </w:p>
    <w:p w:rsidR="00206496" w:rsidRPr="00007E62" w:rsidRDefault="00206496" w:rsidP="00206496">
      <w:pPr>
        <w:ind w:firstLine="567"/>
        <w:jc w:val="both"/>
        <w:rPr>
          <w:sz w:val="22"/>
          <w:szCs w:val="22"/>
        </w:rPr>
      </w:pPr>
      <w:r w:rsidRPr="00007E62">
        <w:rPr>
          <w:sz w:val="22"/>
          <w:szCs w:val="22"/>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206496" w:rsidRPr="00007E62" w:rsidRDefault="00206496" w:rsidP="00206496">
      <w:pPr>
        <w:ind w:firstLine="567"/>
        <w:jc w:val="both"/>
        <w:rPr>
          <w:sz w:val="22"/>
          <w:szCs w:val="22"/>
        </w:rPr>
      </w:pPr>
      <w:r w:rsidRPr="00007E62">
        <w:rPr>
          <w:sz w:val="22"/>
          <w:szCs w:val="22"/>
        </w:rPr>
        <w:t>- содержать сведения и документы, указанные в Информационной карте конкурса.</w:t>
      </w:r>
    </w:p>
    <w:p w:rsidR="00206496" w:rsidRPr="00007E62" w:rsidRDefault="00206496" w:rsidP="00206496">
      <w:pPr>
        <w:ind w:firstLine="567"/>
        <w:jc w:val="both"/>
        <w:rPr>
          <w:sz w:val="22"/>
          <w:szCs w:val="22"/>
        </w:rPr>
      </w:pPr>
      <w:r w:rsidRPr="00007E62">
        <w:rPr>
          <w:sz w:val="22"/>
          <w:szCs w:val="22"/>
        </w:rPr>
        <w:t>3.4.2. При подготовке заявки и документов, входящих в состав заявки, не допускается применение факсимильных подписей.</w:t>
      </w:r>
    </w:p>
    <w:p w:rsidR="00206496" w:rsidRPr="00007E62" w:rsidRDefault="00206496" w:rsidP="00206496">
      <w:pPr>
        <w:ind w:firstLine="567"/>
        <w:jc w:val="both"/>
        <w:rPr>
          <w:sz w:val="22"/>
          <w:szCs w:val="22"/>
        </w:rPr>
      </w:pPr>
      <w:r w:rsidRPr="00007E62">
        <w:rPr>
          <w:sz w:val="22"/>
          <w:szCs w:val="22"/>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206496" w:rsidRPr="00007E62" w:rsidRDefault="00206496" w:rsidP="00206496">
      <w:pPr>
        <w:ind w:firstLine="567"/>
        <w:jc w:val="both"/>
        <w:rPr>
          <w:sz w:val="22"/>
          <w:szCs w:val="22"/>
        </w:rPr>
      </w:pPr>
      <w:r w:rsidRPr="00007E62">
        <w:rPr>
          <w:sz w:val="22"/>
          <w:szCs w:val="22"/>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206496" w:rsidRPr="00007E62" w:rsidRDefault="00206496" w:rsidP="00206496">
      <w:pPr>
        <w:ind w:firstLine="567"/>
        <w:jc w:val="both"/>
        <w:rPr>
          <w:sz w:val="22"/>
          <w:szCs w:val="22"/>
        </w:rPr>
      </w:pPr>
      <w:r w:rsidRPr="00007E62">
        <w:rPr>
          <w:sz w:val="22"/>
          <w:szCs w:val="22"/>
        </w:rPr>
        <w:t xml:space="preserve">При этом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w:t>
      </w:r>
      <w:r w:rsidRPr="00007E62">
        <w:rPr>
          <w:sz w:val="22"/>
          <w:szCs w:val="22"/>
        </w:rPr>
        <w:lastRenderedPageBreak/>
        <w:t>претендент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206496" w:rsidRPr="00701C1D" w:rsidRDefault="00206496" w:rsidP="00206496">
      <w:pPr>
        <w:pStyle w:val="a6"/>
        <w:keepNext/>
        <w:widowControl/>
        <w:spacing w:line="240" w:lineRule="auto"/>
        <w:ind w:firstLine="709"/>
        <w:rPr>
          <w:spacing w:val="1"/>
          <w:sz w:val="22"/>
          <w:szCs w:val="22"/>
        </w:rPr>
      </w:pPr>
    </w:p>
    <w:p w:rsidR="00206496" w:rsidRPr="00701C1D" w:rsidRDefault="00206496" w:rsidP="00206496">
      <w:pPr>
        <w:pStyle w:val="a6"/>
        <w:keepNext/>
        <w:widowControl/>
        <w:spacing w:line="240" w:lineRule="auto"/>
        <w:ind w:firstLine="709"/>
        <w:jc w:val="center"/>
        <w:rPr>
          <w:b/>
          <w:spacing w:val="-1"/>
          <w:sz w:val="22"/>
          <w:szCs w:val="22"/>
        </w:rPr>
      </w:pPr>
      <w:r w:rsidRPr="00701C1D">
        <w:rPr>
          <w:b/>
          <w:spacing w:val="-1"/>
          <w:sz w:val="22"/>
          <w:szCs w:val="22"/>
        </w:rPr>
        <w:t>3.5. Требования к оформлению заявок на участие в конкурсе</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3.5.1.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3.5.2. Сведения, которые содержатся в заявках претендентов, не должны допускать двусмысленных толкований.</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 xml:space="preserve">3.5.3. 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701C1D">
        <w:rPr>
          <w:spacing w:val="1"/>
          <w:sz w:val="22"/>
          <w:szCs w:val="22"/>
        </w:rPr>
        <w:t>скреплен печатью/опечатан</w:t>
      </w:r>
      <w:proofErr w:type="gramEnd"/>
      <w:r w:rsidRPr="00701C1D">
        <w:rPr>
          <w:spacing w:val="1"/>
          <w:sz w:val="22"/>
          <w:szCs w:val="22"/>
        </w:rPr>
        <w:t xml:space="preserve">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3.5.5. Все документы, представляемые претендентами в составе заявки на участие в конкурсе, должны быть заполнены по всем пунктам.</w:t>
      </w:r>
    </w:p>
    <w:p w:rsidR="00206496" w:rsidRPr="00701C1D" w:rsidRDefault="00206496" w:rsidP="00206496">
      <w:pPr>
        <w:pStyle w:val="a6"/>
        <w:keepNext/>
        <w:widowControl/>
        <w:spacing w:line="240" w:lineRule="auto"/>
        <w:ind w:firstLine="709"/>
        <w:rPr>
          <w:spacing w:val="1"/>
          <w:sz w:val="22"/>
          <w:szCs w:val="22"/>
        </w:rPr>
      </w:pPr>
      <w:r w:rsidRPr="00701C1D">
        <w:rPr>
          <w:spacing w:val="1"/>
          <w:sz w:val="22"/>
          <w:szCs w:val="22"/>
        </w:rPr>
        <w:t>3.5.6. Представленные в составе заявки на участие в конкурсе документы претенденту не возвращаются.</w:t>
      </w:r>
    </w:p>
    <w:p w:rsidR="00206496" w:rsidRPr="00701C1D" w:rsidRDefault="00206496" w:rsidP="00206496">
      <w:pPr>
        <w:pStyle w:val="a6"/>
        <w:keepNext/>
        <w:widowControl/>
        <w:spacing w:line="240" w:lineRule="auto"/>
        <w:ind w:firstLine="709"/>
        <w:rPr>
          <w:b/>
          <w:sz w:val="22"/>
          <w:szCs w:val="22"/>
        </w:rPr>
      </w:pPr>
    </w:p>
    <w:p w:rsidR="00206496" w:rsidRPr="00701C1D" w:rsidRDefault="00206496" w:rsidP="00206496">
      <w:pPr>
        <w:pStyle w:val="a6"/>
        <w:keepNext/>
        <w:widowControl/>
        <w:spacing w:line="240" w:lineRule="auto"/>
        <w:ind w:firstLine="709"/>
        <w:jc w:val="center"/>
        <w:rPr>
          <w:b/>
          <w:sz w:val="22"/>
          <w:szCs w:val="22"/>
        </w:rPr>
      </w:pPr>
      <w:r w:rsidRPr="00701C1D">
        <w:rPr>
          <w:b/>
          <w:sz w:val="22"/>
          <w:szCs w:val="22"/>
        </w:rPr>
        <w:t>4. ПОДАЧА ЗАЯВОК НА УЧАСТИЕ В КОНКУРСЕ</w:t>
      </w:r>
    </w:p>
    <w:p w:rsidR="00206496" w:rsidRPr="00701C1D" w:rsidRDefault="00206496" w:rsidP="00206496">
      <w:pPr>
        <w:pStyle w:val="a6"/>
        <w:keepNext/>
        <w:widowControl/>
        <w:spacing w:line="240" w:lineRule="auto"/>
        <w:ind w:firstLine="709"/>
        <w:rPr>
          <w:b/>
          <w:sz w:val="22"/>
          <w:szCs w:val="22"/>
        </w:rPr>
      </w:pPr>
    </w:p>
    <w:p w:rsidR="00206496" w:rsidRPr="00701C1D" w:rsidRDefault="00206496" w:rsidP="00206496">
      <w:pPr>
        <w:pStyle w:val="a6"/>
        <w:keepNext/>
        <w:widowControl/>
        <w:spacing w:line="240" w:lineRule="auto"/>
        <w:ind w:firstLine="709"/>
        <w:jc w:val="center"/>
        <w:rPr>
          <w:b/>
          <w:sz w:val="22"/>
          <w:szCs w:val="22"/>
        </w:rPr>
      </w:pPr>
      <w:r w:rsidRPr="00701C1D">
        <w:rPr>
          <w:b/>
          <w:sz w:val="22"/>
          <w:szCs w:val="22"/>
        </w:rPr>
        <w:t>4.1. Срок и порядок подачи и регистрации заявок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w:t>
      </w:r>
      <w:r w:rsidRPr="00701C1D">
        <w:rPr>
          <w:spacing w:val="2"/>
          <w:sz w:val="22"/>
          <w:szCs w:val="22"/>
          <w:u w:val="single"/>
        </w:rPr>
        <w:t>не менее 25 дней</w:t>
      </w:r>
      <w:r w:rsidRPr="00701C1D">
        <w:rPr>
          <w:spacing w:val="2"/>
          <w:sz w:val="22"/>
          <w:szCs w:val="22"/>
        </w:rPr>
        <w:t>.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4.1.2. Заинтересованное лицо подает заявку на участие в конкурсе в письменной форме. В отношение одного лота подается отдельная заявка.</w:t>
      </w:r>
    </w:p>
    <w:p w:rsidR="00206496" w:rsidRPr="00007E62" w:rsidRDefault="00206496" w:rsidP="00206496">
      <w:pPr>
        <w:ind w:firstLine="567"/>
        <w:jc w:val="both"/>
        <w:rPr>
          <w:sz w:val="22"/>
          <w:szCs w:val="22"/>
        </w:rPr>
      </w:pPr>
      <w:r w:rsidRPr="00007E62">
        <w:rPr>
          <w:sz w:val="22"/>
          <w:szCs w:val="22"/>
        </w:rPr>
        <w:t xml:space="preserve">4.1.3. </w:t>
      </w:r>
      <w:proofErr w:type="gramStart"/>
      <w:r w:rsidRPr="00007E62">
        <w:rPr>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206496" w:rsidRPr="00007E62" w:rsidRDefault="00206496" w:rsidP="00206496">
      <w:pPr>
        <w:ind w:firstLine="567"/>
        <w:jc w:val="both"/>
        <w:rPr>
          <w:sz w:val="22"/>
          <w:szCs w:val="22"/>
        </w:rPr>
      </w:pPr>
      <w:r w:rsidRPr="00007E62">
        <w:rPr>
          <w:sz w:val="22"/>
          <w:szCs w:val="22"/>
        </w:rPr>
        <w:t xml:space="preserve">4.1.4. Заявки </w:t>
      </w:r>
      <w:proofErr w:type="gramStart"/>
      <w:r w:rsidRPr="00007E62">
        <w:rPr>
          <w:sz w:val="22"/>
          <w:szCs w:val="22"/>
        </w:rPr>
        <w:t>на участие в конкурсе до последнего дня срока подачи заявок на участие в конкурсе</w:t>
      </w:r>
      <w:proofErr w:type="gramEnd"/>
      <w:r w:rsidRPr="00007E62">
        <w:rPr>
          <w:sz w:val="22"/>
          <w:szCs w:val="22"/>
        </w:rPr>
        <w:t xml:space="preserve"> (исключая последний день подачи заявок на участие в конкурсе) подаются по адресу, указанному в извещении о проведении открытого конкурса и Информационной карте конкурса. </w:t>
      </w:r>
      <w:proofErr w:type="gramStart"/>
      <w:r w:rsidRPr="00007E62">
        <w:rPr>
          <w:sz w:val="22"/>
          <w:szCs w:val="22"/>
        </w:rPr>
        <w:t>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w:t>
      </w:r>
      <w:proofErr w:type="gramEnd"/>
      <w:r w:rsidRPr="00007E62">
        <w:rPr>
          <w:sz w:val="22"/>
          <w:szCs w:val="22"/>
        </w:rPr>
        <w:t xml:space="preserve"> или отозвать поданные заявки. </w:t>
      </w:r>
    </w:p>
    <w:p w:rsidR="00206496" w:rsidRPr="00007E62" w:rsidRDefault="00206496" w:rsidP="00206496">
      <w:pPr>
        <w:ind w:firstLine="567"/>
        <w:jc w:val="both"/>
        <w:rPr>
          <w:sz w:val="22"/>
          <w:szCs w:val="22"/>
        </w:rPr>
      </w:pPr>
      <w:r w:rsidRPr="00007E62">
        <w:rPr>
          <w:sz w:val="22"/>
          <w:szCs w:val="22"/>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206496" w:rsidRPr="00007E62" w:rsidRDefault="00206496" w:rsidP="00206496">
      <w:pPr>
        <w:ind w:firstLine="567"/>
        <w:jc w:val="both"/>
        <w:rPr>
          <w:sz w:val="22"/>
          <w:szCs w:val="22"/>
        </w:rPr>
      </w:pPr>
      <w:r w:rsidRPr="00007E62">
        <w:rPr>
          <w:sz w:val="22"/>
          <w:szCs w:val="22"/>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подпись и расшифровку подписи лица, вручившего конверт организатору конкурса, специализированной организации. </w:t>
      </w:r>
    </w:p>
    <w:p w:rsidR="00206496" w:rsidRPr="00007E62" w:rsidRDefault="00206496" w:rsidP="00206496">
      <w:pPr>
        <w:ind w:firstLine="567"/>
        <w:jc w:val="both"/>
        <w:rPr>
          <w:sz w:val="22"/>
          <w:szCs w:val="22"/>
        </w:rPr>
      </w:pPr>
      <w:r w:rsidRPr="00007E62">
        <w:rPr>
          <w:sz w:val="22"/>
          <w:szCs w:val="22"/>
        </w:rPr>
        <w:t xml:space="preserve">4.1.7. Лицу, вручившему конверт с заявкой на участие в конкурсе, организатором конкурса, специализированной организацией выдается расписка в получении конверта с заявкой на участие в конкурсе. </w:t>
      </w:r>
    </w:p>
    <w:p w:rsidR="00BF2346" w:rsidRDefault="00206496" w:rsidP="00206496">
      <w:pPr>
        <w:pStyle w:val="a6"/>
        <w:keepNext/>
        <w:widowControl/>
        <w:spacing w:line="240" w:lineRule="auto"/>
        <w:ind w:firstLine="709"/>
        <w:rPr>
          <w:b/>
          <w:spacing w:val="2"/>
          <w:sz w:val="22"/>
          <w:szCs w:val="22"/>
        </w:rPr>
      </w:pPr>
      <w:r w:rsidRPr="00701C1D">
        <w:rPr>
          <w:spacing w:val="2"/>
          <w:sz w:val="22"/>
          <w:szCs w:val="22"/>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w:t>
      </w:r>
      <w:r w:rsidRPr="00701C1D">
        <w:rPr>
          <w:spacing w:val="2"/>
          <w:sz w:val="22"/>
          <w:szCs w:val="22"/>
        </w:rPr>
        <w:lastRenderedPageBreak/>
        <w:t xml:space="preserve">следующим образом: </w:t>
      </w:r>
      <w:r w:rsidRPr="00701C1D">
        <w:rPr>
          <w:b/>
          <w:spacing w:val="2"/>
          <w:sz w:val="22"/>
          <w:szCs w:val="22"/>
        </w:rPr>
        <w:t xml:space="preserve">«Заявка на участие в открытом конкурсе_____________(наименование конкурса). </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4.1.9. </w:t>
      </w:r>
      <w:proofErr w:type="gramStart"/>
      <w:r w:rsidRPr="00701C1D">
        <w:rPr>
          <w:spacing w:val="2"/>
          <w:sz w:val="22"/>
          <w:szCs w:val="22"/>
        </w:rPr>
        <w:t>Организатор конкурса,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w:t>
      </w:r>
      <w:proofErr w:type="gramEnd"/>
      <w:r w:rsidRPr="00701C1D">
        <w:rPr>
          <w:spacing w:val="2"/>
          <w:sz w:val="22"/>
          <w:szCs w:val="22"/>
        </w:rPr>
        <w:t xml:space="preserve"> Лица, осуществляющие хранение конвертов с заявками, не вправе допускать повреждение таких конвертов и заявок до момента их вскрытия.</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4.1.10.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4.1.11. </w:t>
      </w:r>
      <w:proofErr w:type="gramStart"/>
      <w:r w:rsidRPr="00701C1D">
        <w:rPr>
          <w:spacing w:val="2"/>
          <w:sz w:val="22"/>
          <w:szCs w:val="22"/>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w:t>
      </w:r>
      <w:r w:rsidRPr="00701C1D">
        <w:rPr>
          <w:sz w:val="22"/>
          <w:szCs w:val="22"/>
        </w:rPr>
        <w:t xml:space="preserve">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701C1D">
          <w:rPr>
            <w:sz w:val="22"/>
            <w:szCs w:val="22"/>
          </w:rPr>
          <w:t>2006 г</w:t>
        </w:r>
      </w:smartTag>
      <w:r w:rsidRPr="00701C1D">
        <w:rPr>
          <w:sz w:val="22"/>
          <w:szCs w:val="22"/>
        </w:rPr>
        <w:t>. № 75 «О порядке проведения органом местного самоуправления открытого</w:t>
      </w:r>
      <w:proofErr w:type="gramEnd"/>
      <w:r w:rsidRPr="00701C1D">
        <w:rPr>
          <w:sz w:val="22"/>
          <w:szCs w:val="22"/>
        </w:rPr>
        <w:t xml:space="preserve"> конкурса по отбору управляющей организации для управления многоквартирным домом»</w:t>
      </w:r>
      <w:r w:rsidRPr="00701C1D">
        <w:rPr>
          <w:spacing w:val="2"/>
          <w:sz w:val="22"/>
          <w:szCs w:val="22"/>
        </w:rPr>
        <w:t>.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206496" w:rsidRPr="00701C1D" w:rsidRDefault="00206496" w:rsidP="00206496">
      <w:pPr>
        <w:pStyle w:val="a6"/>
        <w:keepNext/>
        <w:widowControl/>
        <w:spacing w:line="240" w:lineRule="auto"/>
        <w:ind w:firstLine="709"/>
        <w:rPr>
          <w:spacing w:val="2"/>
          <w:sz w:val="22"/>
          <w:szCs w:val="22"/>
        </w:rPr>
      </w:pPr>
    </w:p>
    <w:p w:rsidR="00206496" w:rsidRPr="00701C1D" w:rsidRDefault="00206496" w:rsidP="00206496">
      <w:pPr>
        <w:pStyle w:val="a6"/>
        <w:keepNext/>
        <w:widowControl/>
        <w:spacing w:line="240" w:lineRule="auto"/>
        <w:ind w:firstLine="709"/>
        <w:jc w:val="center"/>
        <w:rPr>
          <w:b/>
          <w:spacing w:val="2"/>
          <w:sz w:val="22"/>
          <w:szCs w:val="22"/>
        </w:rPr>
      </w:pPr>
      <w:r w:rsidRPr="00701C1D">
        <w:rPr>
          <w:b/>
          <w:spacing w:val="2"/>
          <w:sz w:val="22"/>
          <w:szCs w:val="22"/>
        </w:rPr>
        <w:t>4.2. Изменение заявок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4.2.2. Изменения заявок на участие в конкурсе регистрируются в Журнале регистрации заявок на участие в конкурсе.</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206496" w:rsidRPr="00701C1D" w:rsidRDefault="00206496" w:rsidP="00206496">
      <w:pPr>
        <w:pStyle w:val="a6"/>
        <w:keepNext/>
        <w:widowControl/>
        <w:spacing w:line="240" w:lineRule="auto"/>
        <w:ind w:firstLine="709"/>
        <w:rPr>
          <w:spacing w:val="2"/>
          <w:sz w:val="22"/>
          <w:szCs w:val="22"/>
        </w:rPr>
      </w:pPr>
      <w:r w:rsidRPr="00701C1D">
        <w:rPr>
          <w:spacing w:val="2"/>
          <w:sz w:val="22"/>
          <w:szCs w:val="22"/>
        </w:rPr>
        <w:t xml:space="preserve">4.2.4. 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206496" w:rsidRPr="00701C1D" w:rsidRDefault="00206496" w:rsidP="00206496">
      <w:pPr>
        <w:pStyle w:val="3"/>
        <w:keepNext/>
        <w:widowControl/>
        <w:numPr>
          <w:ilvl w:val="0"/>
          <w:numId w:val="0"/>
        </w:numPr>
        <w:tabs>
          <w:tab w:val="left" w:pos="720"/>
        </w:tabs>
        <w:ind w:firstLine="709"/>
        <w:rPr>
          <w:sz w:val="22"/>
          <w:szCs w:val="22"/>
        </w:rPr>
      </w:pPr>
      <w:r w:rsidRPr="00701C1D">
        <w:rPr>
          <w:sz w:val="22"/>
          <w:szCs w:val="22"/>
        </w:rPr>
        <w:t>4.2.5. В случае, если на конверте с изменениями заявки  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206496" w:rsidRPr="00701C1D" w:rsidRDefault="00206496" w:rsidP="00206496">
      <w:pPr>
        <w:pStyle w:val="3"/>
        <w:keepNext/>
        <w:widowControl/>
        <w:numPr>
          <w:ilvl w:val="0"/>
          <w:numId w:val="0"/>
        </w:numPr>
        <w:tabs>
          <w:tab w:val="left" w:pos="720"/>
        </w:tabs>
        <w:ind w:firstLine="709"/>
        <w:rPr>
          <w:sz w:val="22"/>
          <w:szCs w:val="22"/>
        </w:rPr>
      </w:pPr>
      <w:r w:rsidRPr="00701C1D">
        <w:rPr>
          <w:sz w:val="22"/>
          <w:szCs w:val="22"/>
        </w:rPr>
        <w:t xml:space="preserve">4.2.6. После окончания срока подачи заявок не допускается внесение изменений в заявки. </w:t>
      </w:r>
    </w:p>
    <w:p w:rsidR="00206496" w:rsidRPr="00701C1D" w:rsidRDefault="00206496" w:rsidP="00206496">
      <w:pPr>
        <w:pStyle w:val="3"/>
        <w:keepNext/>
        <w:widowControl/>
        <w:numPr>
          <w:ilvl w:val="0"/>
          <w:numId w:val="0"/>
        </w:numPr>
        <w:tabs>
          <w:tab w:val="left" w:pos="720"/>
        </w:tabs>
        <w:ind w:firstLine="709"/>
        <w:rPr>
          <w:b/>
          <w:sz w:val="22"/>
          <w:szCs w:val="22"/>
        </w:rPr>
      </w:pPr>
    </w:p>
    <w:p w:rsidR="00206496" w:rsidRPr="00701C1D" w:rsidRDefault="00206496" w:rsidP="00206496">
      <w:pPr>
        <w:jc w:val="center"/>
        <w:rPr>
          <w:b/>
          <w:sz w:val="22"/>
          <w:szCs w:val="22"/>
        </w:rPr>
      </w:pPr>
      <w:r w:rsidRPr="00701C1D">
        <w:rPr>
          <w:b/>
          <w:sz w:val="22"/>
          <w:szCs w:val="22"/>
        </w:rPr>
        <w:t>4.3. Отзыв заявок на участие в конкурсе</w:t>
      </w:r>
    </w:p>
    <w:p w:rsidR="00206496" w:rsidRPr="00701C1D" w:rsidRDefault="00206496" w:rsidP="00206496">
      <w:pPr>
        <w:ind w:firstLine="567"/>
        <w:jc w:val="both"/>
        <w:rPr>
          <w:sz w:val="22"/>
          <w:szCs w:val="22"/>
        </w:rPr>
      </w:pPr>
      <w:r w:rsidRPr="00701C1D">
        <w:rPr>
          <w:sz w:val="22"/>
          <w:szCs w:val="22"/>
        </w:rPr>
        <w:t xml:space="preserve">4.3.1. Претендент  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w:t>
      </w:r>
      <w:r w:rsidRPr="00701C1D">
        <w:rPr>
          <w:sz w:val="22"/>
          <w:szCs w:val="22"/>
          <w:u w:val="single"/>
        </w:rPr>
        <w:t>в течение 5 рабочих дней</w:t>
      </w:r>
      <w:r w:rsidRPr="00701C1D">
        <w:rPr>
          <w:sz w:val="22"/>
          <w:szCs w:val="22"/>
        </w:rPr>
        <w:t xml:space="preserve"> с даты получения организатором конкурса уведомления об отзыве заявки.</w:t>
      </w:r>
    </w:p>
    <w:p w:rsidR="00206496" w:rsidRPr="00701C1D" w:rsidRDefault="00206496" w:rsidP="00206496">
      <w:pPr>
        <w:ind w:firstLine="567"/>
        <w:jc w:val="both"/>
        <w:rPr>
          <w:sz w:val="22"/>
          <w:szCs w:val="22"/>
        </w:rPr>
      </w:pPr>
      <w:r w:rsidRPr="00701C1D">
        <w:rPr>
          <w:sz w:val="22"/>
          <w:szCs w:val="22"/>
        </w:rPr>
        <w:t xml:space="preserve">4.3.2. Претендент подает в письменном виде уведомление об отзыве заявки, содержащее информацию о том, что он отзывает свою заявку. </w:t>
      </w:r>
    </w:p>
    <w:p w:rsidR="00206496" w:rsidRPr="00701C1D" w:rsidRDefault="00206496" w:rsidP="00206496">
      <w:pPr>
        <w:ind w:firstLine="567"/>
        <w:jc w:val="both"/>
        <w:rPr>
          <w:sz w:val="22"/>
          <w:szCs w:val="22"/>
        </w:rPr>
      </w:pPr>
      <w:r w:rsidRPr="00701C1D">
        <w:rPr>
          <w:sz w:val="22"/>
          <w:szCs w:val="22"/>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206496" w:rsidRPr="00701C1D" w:rsidRDefault="00206496" w:rsidP="00206496">
      <w:pPr>
        <w:ind w:firstLine="567"/>
        <w:jc w:val="both"/>
        <w:rPr>
          <w:sz w:val="22"/>
          <w:szCs w:val="22"/>
        </w:rPr>
      </w:pPr>
      <w:r w:rsidRPr="00701C1D">
        <w:rPr>
          <w:sz w:val="22"/>
          <w:szCs w:val="22"/>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206496" w:rsidRPr="00701C1D" w:rsidRDefault="00206496" w:rsidP="00206496">
      <w:pPr>
        <w:ind w:firstLine="567"/>
        <w:jc w:val="both"/>
        <w:rPr>
          <w:sz w:val="22"/>
          <w:szCs w:val="22"/>
        </w:rPr>
      </w:pPr>
      <w:r w:rsidRPr="00701C1D">
        <w:rPr>
          <w:sz w:val="22"/>
          <w:szCs w:val="22"/>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206496" w:rsidRPr="00701C1D" w:rsidRDefault="00206496" w:rsidP="00206496">
      <w:pPr>
        <w:ind w:firstLine="567"/>
        <w:jc w:val="both"/>
        <w:rPr>
          <w:sz w:val="22"/>
          <w:szCs w:val="22"/>
        </w:rPr>
      </w:pPr>
      <w:r w:rsidRPr="00701C1D">
        <w:rPr>
          <w:sz w:val="22"/>
          <w:szCs w:val="22"/>
        </w:rPr>
        <w:t xml:space="preserve">4.3.6. Отзывы заявок на участие в конкурсе регистрируются в Журнале регистрации заявок на участие в конкурсе. </w:t>
      </w:r>
    </w:p>
    <w:p w:rsidR="00206496" w:rsidRPr="00701C1D" w:rsidRDefault="00206496" w:rsidP="00206496">
      <w:pPr>
        <w:ind w:firstLine="567"/>
        <w:jc w:val="both"/>
        <w:rPr>
          <w:sz w:val="22"/>
          <w:szCs w:val="22"/>
        </w:rPr>
      </w:pPr>
      <w:r w:rsidRPr="00701C1D">
        <w:rPr>
          <w:sz w:val="22"/>
          <w:szCs w:val="22"/>
        </w:rPr>
        <w:t xml:space="preserve">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206496" w:rsidRPr="00701C1D" w:rsidRDefault="00206496" w:rsidP="00206496">
      <w:pPr>
        <w:pStyle w:val="3"/>
        <w:keepNext/>
        <w:widowControl/>
        <w:numPr>
          <w:ilvl w:val="0"/>
          <w:numId w:val="0"/>
        </w:numPr>
        <w:tabs>
          <w:tab w:val="left" w:pos="720"/>
        </w:tabs>
        <w:ind w:firstLine="709"/>
        <w:rPr>
          <w:sz w:val="22"/>
          <w:szCs w:val="22"/>
        </w:rPr>
      </w:pPr>
    </w:p>
    <w:p w:rsidR="00206496" w:rsidRPr="00701C1D" w:rsidRDefault="00206496" w:rsidP="00206496">
      <w:pPr>
        <w:pStyle w:val="3"/>
        <w:keepNext/>
        <w:widowControl/>
        <w:numPr>
          <w:ilvl w:val="0"/>
          <w:numId w:val="0"/>
        </w:numPr>
        <w:tabs>
          <w:tab w:val="left" w:pos="720"/>
        </w:tabs>
        <w:ind w:firstLine="709"/>
        <w:jc w:val="center"/>
        <w:rPr>
          <w:b/>
          <w:sz w:val="22"/>
          <w:szCs w:val="22"/>
        </w:rPr>
      </w:pPr>
      <w:bookmarkStart w:id="6" w:name="_Toc131309079"/>
      <w:r w:rsidRPr="00701C1D">
        <w:rPr>
          <w:b/>
          <w:sz w:val="22"/>
          <w:szCs w:val="22"/>
        </w:rPr>
        <w:t>4.4. Заявки на участие в конкурсе, поданные с опозданием</w:t>
      </w:r>
      <w:bookmarkEnd w:id="6"/>
    </w:p>
    <w:p w:rsidR="00206496" w:rsidRPr="00701C1D" w:rsidRDefault="00206496" w:rsidP="00206496">
      <w:pPr>
        <w:pStyle w:val="3"/>
        <w:keepNext/>
        <w:widowControl/>
        <w:numPr>
          <w:ilvl w:val="0"/>
          <w:numId w:val="0"/>
        </w:numPr>
        <w:tabs>
          <w:tab w:val="left" w:pos="720"/>
          <w:tab w:val="num" w:pos="1307"/>
        </w:tabs>
        <w:ind w:firstLine="709"/>
        <w:rPr>
          <w:sz w:val="22"/>
          <w:szCs w:val="22"/>
        </w:rPr>
      </w:pPr>
      <w:r w:rsidRPr="00701C1D">
        <w:rPr>
          <w:sz w:val="22"/>
          <w:szCs w:val="22"/>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206496" w:rsidRPr="00701C1D" w:rsidRDefault="00206496" w:rsidP="00206496">
      <w:pPr>
        <w:pStyle w:val="3"/>
        <w:keepNext/>
        <w:widowControl/>
        <w:numPr>
          <w:ilvl w:val="0"/>
          <w:numId w:val="0"/>
        </w:numPr>
        <w:tabs>
          <w:tab w:val="left" w:pos="720"/>
          <w:tab w:val="num" w:pos="1307"/>
        </w:tabs>
        <w:ind w:firstLine="709"/>
        <w:rPr>
          <w:sz w:val="22"/>
          <w:szCs w:val="22"/>
        </w:rPr>
      </w:pPr>
      <w:r w:rsidRPr="00701C1D">
        <w:rPr>
          <w:sz w:val="22"/>
          <w:szCs w:val="22"/>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206496" w:rsidRPr="00701C1D" w:rsidRDefault="00206496" w:rsidP="00206496">
      <w:pPr>
        <w:pStyle w:val="3"/>
        <w:keepNext/>
        <w:widowControl/>
        <w:numPr>
          <w:ilvl w:val="0"/>
          <w:numId w:val="0"/>
        </w:numPr>
        <w:tabs>
          <w:tab w:val="left" w:pos="720"/>
        </w:tabs>
        <w:ind w:firstLine="709"/>
        <w:rPr>
          <w:sz w:val="22"/>
          <w:szCs w:val="22"/>
        </w:rPr>
      </w:pPr>
    </w:p>
    <w:p w:rsidR="00206496" w:rsidRPr="00701C1D" w:rsidRDefault="00206496" w:rsidP="00206496">
      <w:pPr>
        <w:pStyle w:val="a6"/>
        <w:keepNext/>
        <w:widowControl/>
        <w:spacing w:line="240" w:lineRule="auto"/>
        <w:ind w:firstLine="709"/>
        <w:jc w:val="center"/>
        <w:rPr>
          <w:b/>
          <w:spacing w:val="2"/>
          <w:sz w:val="22"/>
          <w:szCs w:val="22"/>
        </w:rPr>
      </w:pPr>
      <w:r w:rsidRPr="00701C1D">
        <w:rPr>
          <w:b/>
          <w:spacing w:val="2"/>
          <w:sz w:val="22"/>
          <w:szCs w:val="22"/>
        </w:rPr>
        <w:t>4.5. Обеспечение заявок на участие в конкурсе</w:t>
      </w:r>
    </w:p>
    <w:p w:rsidR="00206496" w:rsidRPr="00701C1D" w:rsidRDefault="00206496" w:rsidP="00206496">
      <w:pPr>
        <w:pStyle w:val="3"/>
        <w:keepNext/>
        <w:widowControl/>
        <w:numPr>
          <w:ilvl w:val="0"/>
          <w:numId w:val="0"/>
        </w:numPr>
        <w:tabs>
          <w:tab w:val="left" w:pos="720"/>
        </w:tabs>
        <w:ind w:firstLine="709"/>
        <w:rPr>
          <w:sz w:val="22"/>
          <w:szCs w:val="22"/>
        </w:rPr>
      </w:pPr>
      <w:r w:rsidRPr="00701C1D">
        <w:rPr>
          <w:sz w:val="22"/>
          <w:szCs w:val="22"/>
        </w:rPr>
        <w:t>4.5.1. В соответствии с  установленным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и на банковский счет, указанный в извещении о проведении конкурса и в Информационной карте конкурса.</w:t>
      </w:r>
    </w:p>
    <w:p w:rsidR="00206496" w:rsidRPr="00701C1D" w:rsidRDefault="00206496" w:rsidP="00206496">
      <w:pPr>
        <w:pStyle w:val="3"/>
        <w:keepNext/>
        <w:widowControl/>
        <w:numPr>
          <w:ilvl w:val="0"/>
          <w:numId w:val="0"/>
        </w:numPr>
        <w:tabs>
          <w:tab w:val="left" w:pos="720"/>
        </w:tabs>
        <w:ind w:firstLine="709"/>
        <w:rPr>
          <w:sz w:val="22"/>
          <w:szCs w:val="22"/>
        </w:rPr>
      </w:pPr>
      <w:r w:rsidRPr="00701C1D">
        <w:rPr>
          <w:sz w:val="22"/>
          <w:szCs w:val="22"/>
        </w:rPr>
        <w:t>4.5.2.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206496" w:rsidRPr="00701C1D" w:rsidRDefault="00206496" w:rsidP="00206496">
      <w:pPr>
        <w:pStyle w:val="3"/>
        <w:keepNext/>
        <w:widowControl/>
        <w:numPr>
          <w:ilvl w:val="0"/>
          <w:numId w:val="0"/>
        </w:numPr>
        <w:ind w:firstLine="709"/>
        <w:rPr>
          <w:sz w:val="22"/>
          <w:szCs w:val="22"/>
        </w:rPr>
      </w:pPr>
      <w:r w:rsidRPr="00701C1D">
        <w:rPr>
          <w:sz w:val="22"/>
          <w:szCs w:val="22"/>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7" w:name="_Toc119343902"/>
      <w:r w:rsidRPr="00701C1D">
        <w:rPr>
          <w:sz w:val="22"/>
          <w:szCs w:val="22"/>
        </w:rPr>
        <w:t xml:space="preserve">.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Соответствующее платежное поручение с отметкой банка об оплате (квитанция в случае наличной формы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w:t>
      </w:r>
    </w:p>
    <w:p w:rsidR="00206496" w:rsidRPr="00007E62" w:rsidRDefault="00206496" w:rsidP="00206496">
      <w:pPr>
        <w:ind w:firstLine="567"/>
        <w:jc w:val="both"/>
        <w:rPr>
          <w:sz w:val="22"/>
          <w:szCs w:val="22"/>
        </w:rPr>
      </w:pPr>
      <w:r w:rsidRPr="00007E62">
        <w:rPr>
          <w:sz w:val="22"/>
          <w:szCs w:val="22"/>
        </w:rPr>
        <w:t xml:space="preserve">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7"/>
      <w:r w:rsidRPr="00007E62">
        <w:rPr>
          <w:sz w:val="22"/>
          <w:szCs w:val="22"/>
        </w:rPr>
        <w:t>в соответствии с пунктом 1.7. настоящего раздела.</w:t>
      </w:r>
    </w:p>
    <w:p w:rsidR="00206496" w:rsidRPr="00007E62" w:rsidRDefault="00206496" w:rsidP="00206496">
      <w:pPr>
        <w:ind w:firstLine="567"/>
        <w:jc w:val="both"/>
        <w:rPr>
          <w:sz w:val="22"/>
          <w:szCs w:val="22"/>
        </w:rPr>
      </w:pPr>
      <w:r w:rsidRPr="00007E62">
        <w:rPr>
          <w:sz w:val="22"/>
          <w:szCs w:val="22"/>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 </w:t>
      </w:r>
    </w:p>
    <w:p w:rsidR="00206496" w:rsidRPr="00007E62" w:rsidRDefault="00206496" w:rsidP="00206496">
      <w:pPr>
        <w:ind w:firstLine="567"/>
        <w:jc w:val="both"/>
        <w:rPr>
          <w:sz w:val="22"/>
          <w:szCs w:val="22"/>
        </w:rPr>
      </w:pPr>
      <w:r w:rsidRPr="00007E62">
        <w:rPr>
          <w:sz w:val="22"/>
          <w:szCs w:val="22"/>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206496" w:rsidRPr="00007E62" w:rsidRDefault="00206496" w:rsidP="00206496">
      <w:pPr>
        <w:ind w:firstLine="567"/>
        <w:jc w:val="both"/>
        <w:rPr>
          <w:sz w:val="22"/>
          <w:szCs w:val="22"/>
        </w:rPr>
      </w:pPr>
      <w:r w:rsidRPr="00007E62">
        <w:rPr>
          <w:sz w:val="22"/>
          <w:szCs w:val="22"/>
        </w:rPr>
        <w:t>- в течение 5 рабочих дней с даты подписания протокола вскрытия конвертов, претендентам, подавшим конверты с заявками на участие в конкурсе после начала процедуры вскрытия конвертов;</w:t>
      </w:r>
    </w:p>
    <w:p w:rsidR="00206496" w:rsidRPr="00007E62" w:rsidRDefault="00206496" w:rsidP="00206496">
      <w:pPr>
        <w:ind w:firstLine="567"/>
        <w:jc w:val="both"/>
        <w:rPr>
          <w:sz w:val="22"/>
          <w:szCs w:val="22"/>
        </w:rPr>
      </w:pPr>
      <w:r w:rsidRPr="00007E62">
        <w:rPr>
          <w:sz w:val="22"/>
          <w:szCs w:val="22"/>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206496" w:rsidRPr="00007E62" w:rsidRDefault="00206496" w:rsidP="00206496">
      <w:pPr>
        <w:ind w:firstLine="567"/>
        <w:jc w:val="both"/>
        <w:rPr>
          <w:sz w:val="22"/>
          <w:szCs w:val="22"/>
        </w:rPr>
      </w:pPr>
      <w:r w:rsidRPr="00007E62">
        <w:rPr>
          <w:sz w:val="22"/>
          <w:szCs w:val="22"/>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предыдущее предложение по наибольшей стоимости дополнительных работ и услуг;</w:t>
      </w:r>
    </w:p>
    <w:p w:rsidR="00206496" w:rsidRPr="00007E62" w:rsidRDefault="00206496" w:rsidP="00206496">
      <w:pPr>
        <w:ind w:firstLine="567"/>
        <w:jc w:val="both"/>
        <w:rPr>
          <w:sz w:val="22"/>
          <w:szCs w:val="22"/>
        </w:rPr>
      </w:pPr>
      <w:r w:rsidRPr="00007E62">
        <w:rPr>
          <w:sz w:val="22"/>
          <w:szCs w:val="22"/>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206496" w:rsidRPr="00007E62" w:rsidRDefault="00206496" w:rsidP="00206496">
      <w:pPr>
        <w:ind w:firstLine="567"/>
        <w:jc w:val="both"/>
        <w:rPr>
          <w:sz w:val="22"/>
          <w:szCs w:val="22"/>
        </w:rPr>
      </w:pPr>
      <w:r w:rsidRPr="00007E62">
        <w:rPr>
          <w:sz w:val="22"/>
          <w:szCs w:val="22"/>
        </w:rPr>
        <w:t>- в течение 5 рабочих дней с даты принятия решения организатором конкурса об отказе от проведения конкурса.</w:t>
      </w:r>
    </w:p>
    <w:p w:rsidR="00206496" w:rsidRPr="00007E62" w:rsidRDefault="00206496" w:rsidP="00206496">
      <w:pPr>
        <w:ind w:firstLine="567"/>
        <w:jc w:val="both"/>
        <w:rPr>
          <w:sz w:val="22"/>
          <w:szCs w:val="22"/>
        </w:rPr>
      </w:pPr>
      <w:r w:rsidRPr="00007E62">
        <w:rPr>
          <w:sz w:val="22"/>
          <w:szCs w:val="22"/>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конкурса  договора управления многоквартирным домом, а также обеспечения исполнения обязательств. </w:t>
      </w:r>
    </w:p>
    <w:p w:rsidR="00206496" w:rsidRPr="00701C1D" w:rsidRDefault="00206496" w:rsidP="00206496">
      <w:pPr>
        <w:pStyle w:val="3"/>
        <w:keepNext/>
        <w:widowControl/>
        <w:numPr>
          <w:ilvl w:val="0"/>
          <w:numId w:val="0"/>
        </w:numPr>
        <w:spacing w:before="30" w:after="30"/>
        <w:jc w:val="center"/>
        <w:rPr>
          <w:b/>
          <w:sz w:val="22"/>
          <w:szCs w:val="22"/>
        </w:rPr>
      </w:pPr>
    </w:p>
    <w:p w:rsidR="00206496" w:rsidRPr="00701C1D" w:rsidRDefault="00206496" w:rsidP="00206496">
      <w:pPr>
        <w:pStyle w:val="3"/>
        <w:keepNext/>
        <w:widowControl/>
        <w:numPr>
          <w:ilvl w:val="0"/>
          <w:numId w:val="0"/>
        </w:numPr>
        <w:spacing w:before="30" w:after="30"/>
        <w:jc w:val="center"/>
        <w:rPr>
          <w:b/>
          <w:sz w:val="22"/>
          <w:szCs w:val="22"/>
        </w:rPr>
      </w:pPr>
      <w:r w:rsidRPr="00701C1D">
        <w:rPr>
          <w:b/>
          <w:sz w:val="22"/>
          <w:szCs w:val="22"/>
        </w:rPr>
        <w:t>5. ВСКРЫТИЕ КОНВЕРТОВ С ЗАЯВКАМИ НА УЧАСТИЕ В КОНКУРСЕ</w:t>
      </w:r>
    </w:p>
    <w:p w:rsidR="00206496" w:rsidRPr="00701C1D" w:rsidRDefault="00206496" w:rsidP="00206496">
      <w:pPr>
        <w:pStyle w:val="3"/>
        <w:keepNext/>
        <w:widowControl/>
        <w:numPr>
          <w:ilvl w:val="0"/>
          <w:numId w:val="0"/>
        </w:numPr>
        <w:spacing w:before="30" w:after="30"/>
        <w:ind w:firstLine="426"/>
        <w:rPr>
          <w:b/>
          <w:sz w:val="22"/>
          <w:szCs w:val="22"/>
        </w:rPr>
      </w:pPr>
    </w:p>
    <w:p w:rsidR="00206496" w:rsidRPr="00701C1D" w:rsidRDefault="00206496" w:rsidP="00206496">
      <w:pPr>
        <w:pStyle w:val="3"/>
        <w:keepNext/>
        <w:widowControl/>
        <w:numPr>
          <w:ilvl w:val="0"/>
          <w:numId w:val="0"/>
        </w:numPr>
        <w:ind w:firstLine="709"/>
        <w:jc w:val="center"/>
        <w:rPr>
          <w:b/>
          <w:sz w:val="22"/>
          <w:szCs w:val="22"/>
        </w:rPr>
      </w:pPr>
      <w:r w:rsidRPr="00701C1D">
        <w:rPr>
          <w:b/>
          <w:sz w:val="22"/>
          <w:szCs w:val="22"/>
        </w:rPr>
        <w:t>5.1. Порядок вскрытия конвертов с заявками на участие в конкурсе</w:t>
      </w:r>
    </w:p>
    <w:p w:rsidR="00206496" w:rsidRPr="00701C1D" w:rsidRDefault="00206496" w:rsidP="00206496">
      <w:pPr>
        <w:ind w:firstLine="567"/>
        <w:jc w:val="both"/>
        <w:rPr>
          <w:sz w:val="22"/>
          <w:szCs w:val="22"/>
        </w:rPr>
      </w:pPr>
      <w:r w:rsidRPr="00701C1D">
        <w:rPr>
          <w:sz w:val="22"/>
          <w:szCs w:val="22"/>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206496" w:rsidRPr="00701C1D" w:rsidRDefault="00206496" w:rsidP="00206496">
      <w:pPr>
        <w:ind w:firstLine="567"/>
        <w:jc w:val="both"/>
        <w:rPr>
          <w:sz w:val="22"/>
          <w:szCs w:val="22"/>
        </w:rPr>
      </w:pPr>
      <w:r w:rsidRPr="00701C1D">
        <w:rPr>
          <w:sz w:val="22"/>
          <w:szCs w:val="22"/>
        </w:rPr>
        <w:t xml:space="preserve">5.1.2. </w:t>
      </w:r>
      <w:bookmarkStart w:id="8" w:name="_Ref119429700"/>
      <w:r w:rsidRPr="00701C1D">
        <w:rPr>
          <w:sz w:val="22"/>
          <w:szCs w:val="22"/>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w:t>
      </w:r>
      <w:bookmarkEnd w:id="8"/>
      <w:r w:rsidRPr="00701C1D">
        <w:rPr>
          <w:sz w:val="22"/>
          <w:szCs w:val="22"/>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206496" w:rsidRPr="00701C1D" w:rsidRDefault="00206496" w:rsidP="00206496">
      <w:pPr>
        <w:ind w:firstLine="567"/>
        <w:jc w:val="both"/>
        <w:rPr>
          <w:sz w:val="22"/>
          <w:szCs w:val="22"/>
        </w:rPr>
      </w:pPr>
      <w:r w:rsidRPr="00701C1D">
        <w:rPr>
          <w:sz w:val="22"/>
          <w:szCs w:val="22"/>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206496" w:rsidRPr="00701C1D" w:rsidRDefault="00206496" w:rsidP="00206496">
      <w:pPr>
        <w:ind w:firstLine="567"/>
        <w:jc w:val="both"/>
        <w:rPr>
          <w:sz w:val="22"/>
          <w:szCs w:val="22"/>
        </w:rPr>
      </w:pPr>
      <w:r w:rsidRPr="00701C1D">
        <w:rPr>
          <w:sz w:val="22"/>
          <w:szCs w:val="22"/>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206496" w:rsidRPr="00701C1D" w:rsidRDefault="00206496" w:rsidP="00206496">
      <w:pPr>
        <w:ind w:firstLine="567"/>
        <w:jc w:val="both"/>
        <w:rPr>
          <w:sz w:val="22"/>
          <w:szCs w:val="22"/>
        </w:rPr>
      </w:pPr>
      <w:r w:rsidRPr="00701C1D">
        <w:rPr>
          <w:sz w:val="22"/>
          <w:szCs w:val="22"/>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www.torgi.gov.ru - в день его подписания.</w:t>
      </w:r>
    </w:p>
    <w:p w:rsidR="00206496" w:rsidRPr="00701C1D" w:rsidRDefault="00206496" w:rsidP="00206496">
      <w:pPr>
        <w:ind w:firstLine="567"/>
        <w:jc w:val="both"/>
        <w:rPr>
          <w:sz w:val="22"/>
          <w:szCs w:val="22"/>
        </w:rPr>
      </w:pPr>
      <w:r w:rsidRPr="00701C1D">
        <w:rPr>
          <w:sz w:val="22"/>
          <w:szCs w:val="22"/>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206496" w:rsidRPr="00701C1D" w:rsidRDefault="00206496" w:rsidP="00206496">
      <w:pPr>
        <w:ind w:firstLine="567"/>
        <w:jc w:val="both"/>
        <w:rPr>
          <w:sz w:val="22"/>
          <w:szCs w:val="22"/>
        </w:rPr>
      </w:pPr>
      <w:r w:rsidRPr="00701C1D">
        <w:rPr>
          <w:sz w:val="22"/>
          <w:szCs w:val="22"/>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206496" w:rsidRPr="00701C1D" w:rsidRDefault="00206496" w:rsidP="00206496">
      <w:pPr>
        <w:ind w:firstLine="567"/>
        <w:jc w:val="both"/>
        <w:rPr>
          <w:sz w:val="22"/>
          <w:szCs w:val="22"/>
        </w:rPr>
      </w:pPr>
      <w:r w:rsidRPr="00701C1D">
        <w:rPr>
          <w:sz w:val="22"/>
          <w:szCs w:val="22"/>
        </w:rPr>
        <w:t xml:space="preserve">5.1.8. Конверты с изменениями заявок вскрываются конкурсной комиссией одновременно с конвертами с заявками на участие в конкурсе. </w:t>
      </w:r>
    </w:p>
    <w:p w:rsidR="00206496" w:rsidRPr="00701C1D" w:rsidRDefault="00206496" w:rsidP="00206496">
      <w:pPr>
        <w:ind w:firstLine="567"/>
        <w:jc w:val="both"/>
        <w:rPr>
          <w:sz w:val="22"/>
          <w:szCs w:val="22"/>
        </w:rPr>
      </w:pPr>
      <w:r w:rsidRPr="00701C1D">
        <w:rPr>
          <w:sz w:val="22"/>
          <w:szCs w:val="22"/>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206496" w:rsidRPr="00701C1D" w:rsidRDefault="00206496" w:rsidP="00206496">
      <w:pPr>
        <w:pStyle w:val="3"/>
        <w:keepNext/>
        <w:widowControl/>
        <w:numPr>
          <w:ilvl w:val="0"/>
          <w:numId w:val="0"/>
        </w:numPr>
        <w:ind w:firstLine="709"/>
        <w:rPr>
          <w:sz w:val="22"/>
          <w:szCs w:val="22"/>
        </w:rPr>
      </w:pPr>
    </w:p>
    <w:p w:rsidR="00206496" w:rsidRPr="00007E62" w:rsidRDefault="00206496" w:rsidP="00206496">
      <w:pPr>
        <w:jc w:val="center"/>
        <w:rPr>
          <w:sz w:val="22"/>
          <w:szCs w:val="22"/>
        </w:rPr>
      </w:pPr>
      <w:bookmarkStart w:id="9" w:name="_Toc131309083"/>
      <w:r w:rsidRPr="00007E62">
        <w:rPr>
          <w:sz w:val="22"/>
          <w:szCs w:val="22"/>
        </w:rPr>
        <w:t>5.2. Разъяснения предложений и запрет изменения заявок на участие в конкурсе при вскрытии конвертов с заявками</w:t>
      </w:r>
      <w:bookmarkEnd w:id="9"/>
    </w:p>
    <w:p w:rsidR="00206496" w:rsidRPr="00007E62" w:rsidRDefault="00206496" w:rsidP="00206496">
      <w:pPr>
        <w:ind w:firstLine="567"/>
        <w:jc w:val="both"/>
        <w:rPr>
          <w:sz w:val="22"/>
          <w:szCs w:val="22"/>
        </w:rPr>
      </w:pPr>
      <w:r w:rsidRPr="00007E62">
        <w:rPr>
          <w:sz w:val="22"/>
          <w:szCs w:val="22"/>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206496" w:rsidRPr="00007E62" w:rsidRDefault="00206496" w:rsidP="00206496">
      <w:pPr>
        <w:ind w:firstLine="567"/>
        <w:jc w:val="both"/>
        <w:rPr>
          <w:sz w:val="22"/>
          <w:szCs w:val="22"/>
        </w:rPr>
      </w:pPr>
      <w:r w:rsidRPr="00007E62">
        <w:rPr>
          <w:sz w:val="22"/>
          <w:szCs w:val="22"/>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206496" w:rsidRPr="00007E62" w:rsidRDefault="00206496" w:rsidP="00206496">
      <w:pPr>
        <w:ind w:firstLine="567"/>
        <w:jc w:val="both"/>
        <w:rPr>
          <w:sz w:val="22"/>
          <w:szCs w:val="22"/>
        </w:rPr>
      </w:pPr>
      <w:r w:rsidRPr="00007E62">
        <w:rPr>
          <w:sz w:val="22"/>
          <w:szCs w:val="22"/>
        </w:rPr>
        <w:t xml:space="preserve">5.2.3. Указанные разъяснения вносятся в протокол вскрытия конвертов с заявками на участие в конкурсе. </w:t>
      </w:r>
    </w:p>
    <w:p w:rsidR="00206496" w:rsidRPr="00701C1D" w:rsidRDefault="00206496" w:rsidP="00206496">
      <w:pPr>
        <w:pStyle w:val="3"/>
        <w:keepNext/>
        <w:widowControl/>
        <w:numPr>
          <w:ilvl w:val="0"/>
          <w:numId w:val="0"/>
        </w:numPr>
        <w:ind w:firstLine="709"/>
        <w:rPr>
          <w:sz w:val="22"/>
          <w:szCs w:val="22"/>
        </w:rPr>
      </w:pPr>
    </w:p>
    <w:p w:rsidR="00206496" w:rsidRPr="00701C1D" w:rsidRDefault="00206496" w:rsidP="00206496">
      <w:pPr>
        <w:pStyle w:val="3"/>
        <w:keepNext/>
        <w:widowControl/>
        <w:numPr>
          <w:ilvl w:val="0"/>
          <w:numId w:val="0"/>
        </w:numPr>
        <w:tabs>
          <w:tab w:val="left" w:pos="2280"/>
        </w:tabs>
        <w:ind w:firstLine="709"/>
        <w:rPr>
          <w:b/>
          <w:sz w:val="22"/>
          <w:szCs w:val="22"/>
        </w:rPr>
      </w:pPr>
      <w:r w:rsidRPr="00701C1D">
        <w:rPr>
          <w:b/>
          <w:sz w:val="22"/>
          <w:szCs w:val="22"/>
        </w:rPr>
        <w:tab/>
        <w:t>6. РАССМОТРЕНИЕ ЗАЯВОК НА УЧАСТИЕ В КОНКУРСЕ</w:t>
      </w:r>
    </w:p>
    <w:p w:rsidR="00206496" w:rsidRPr="00701C1D" w:rsidRDefault="00206496" w:rsidP="00206496">
      <w:pPr>
        <w:pStyle w:val="3"/>
        <w:keepNext/>
        <w:widowControl/>
        <w:numPr>
          <w:ilvl w:val="0"/>
          <w:numId w:val="0"/>
        </w:numPr>
        <w:ind w:firstLine="709"/>
        <w:rPr>
          <w:sz w:val="22"/>
          <w:szCs w:val="22"/>
        </w:rPr>
      </w:pPr>
      <w:r w:rsidRPr="00701C1D">
        <w:rPr>
          <w:sz w:val="22"/>
          <w:szCs w:val="22"/>
        </w:rPr>
        <w:t>6.1.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6.2. Срок рассмотрения заявок на участие в конкурсе не может превышать </w:t>
      </w:r>
      <w:r w:rsidRPr="00701C1D">
        <w:rPr>
          <w:sz w:val="22"/>
          <w:szCs w:val="22"/>
          <w:u w:val="single"/>
        </w:rPr>
        <w:t xml:space="preserve">7 рабочих дней </w:t>
      </w:r>
      <w:r w:rsidRPr="00701C1D">
        <w:rPr>
          <w:sz w:val="22"/>
          <w:szCs w:val="22"/>
        </w:rPr>
        <w:t>с даты начала процедуры вскрытия конвертов с заявками на участие в конкурсе.</w:t>
      </w:r>
    </w:p>
    <w:p w:rsidR="00206496" w:rsidRPr="00701C1D" w:rsidRDefault="00206496" w:rsidP="00206496">
      <w:pPr>
        <w:pStyle w:val="3"/>
        <w:keepNext/>
        <w:widowControl/>
        <w:numPr>
          <w:ilvl w:val="0"/>
          <w:numId w:val="0"/>
        </w:numPr>
        <w:ind w:firstLine="709"/>
        <w:rPr>
          <w:sz w:val="22"/>
          <w:szCs w:val="22"/>
        </w:rPr>
      </w:pPr>
      <w:r w:rsidRPr="00701C1D">
        <w:rPr>
          <w:sz w:val="22"/>
          <w:szCs w:val="22"/>
        </w:rPr>
        <w:t>6.3.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1.5.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06496" w:rsidRPr="00701C1D" w:rsidRDefault="00206496" w:rsidP="00206496">
      <w:pPr>
        <w:pStyle w:val="3"/>
        <w:keepNext/>
        <w:widowControl/>
        <w:numPr>
          <w:ilvl w:val="0"/>
          <w:numId w:val="0"/>
        </w:numPr>
        <w:ind w:firstLine="709"/>
        <w:rPr>
          <w:sz w:val="22"/>
          <w:szCs w:val="22"/>
        </w:rPr>
      </w:pPr>
      <w:r w:rsidRPr="00701C1D">
        <w:rPr>
          <w:sz w:val="22"/>
          <w:szCs w:val="22"/>
        </w:rPr>
        <w:t>Текст указанного протокола в день окончания рассмотрения заявок на участие в конкурсе размещается на официальном сайте www.torgi.gov.ru организатором конкурса или по его поручению специализированной организацией.</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6.4. Претендентам, не допущенным к участию в конкурсе, направляются уведомления о принятых конкурсной комиссией решениях </w:t>
      </w:r>
      <w:r w:rsidRPr="00701C1D">
        <w:rPr>
          <w:sz w:val="22"/>
          <w:szCs w:val="22"/>
          <w:u w:val="single"/>
        </w:rPr>
        <w:t>не позднее 1 рабочего дня</w:t>
      </w:r>
      <w:r w:rsidRPr="00701C1D">
        <w:rPr>
          <w:sz w:val="22"/>
          <w:szCs w:val="22"/>
        </w:rPr>
        <w:t>, следующего за днем подписания протокола рассмотрения заявок на участие в конкурсе.</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6.5. В случае если только один претендент признан участником конкурса, организатор конкурса в течение </w:t>
      </w:r>
      <w:r w:rsidRPr="00701C1D">
        <w:rPr>
          <w:sz w:val="22"/>
          <w:szCs w:val="22"/>
          <w:u w:val="single"/>
        </w:rPr>
        <w:t>3 рабочих дней</w:t>
      </w:r>
      <w:r w:rsidRPr="00701C1D">
        <w:rPr>
          <w:sz w:val="22"/>
          <w:szCs w:val="22"/>
        </w:rPr>
        <w:t xml:space="preserve">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06496" w:rsidRPr="00701C1D" w:rsidRDefault="00206496" w:rsidP="00206496">
      <w:pPr>
        <w:pStyle w:val="3"/>
        <w:keepNext/>
        <w:widowControl/>
        <w:numPr>
          <w:ilvl w:val="0"/>
          <w:numId w:val="0"/>
        </w:numPr>
        <w:ind w:firstLine="709"/>
        <w:rPr>
          <w:sz w:val="22"/>
          <w:szCs w:val="22"/>
        </w:rPr>
      </w:pPr>
      <w:r w:rsidRPr="00701C1D">
        <w:rPr>
          <w:sz w:val="22"/>
          <w:szCs w:val="22"/>
        </w:rPr>
        <w:t>6.6.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206496" w:rsidRPr="00701C1D" w:rsidRDefault="00206496" w:rsidP="00206496">
      <w:pPr>
        <w:pStyle w:val="3"/>
        <w:keepNext/>
        <w:widowControl/>
        <w:numPr>
          <w:ilvl w:val="0"/>
          <w:numId w:val="0"/>
        </w:numPr>
        <w:ind w:firstLine="709"/>
        <w:rPr>
          <w:sz w:val="22"/>
          <w:szCs w:val="22"/>
        </w:rPr>
      </w:pPr>
      <w:r w:rsidRPr="00701C1D">
        <w:rPr>
          <w:sz w:val="22"/>
          <w:szCs w:val="22"/>
        </w:rPr>
        <w:t>6.7.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206496" w:rsidRPr="00701C1D" w:rsidRDefault="00206496" w:rsidP="00206496">
      <w:pPr>
        <w:pStyle w:val="3"/>
        <w:keepNext/>
        <w:widowControl/>
        <w:numPr>
          <w:ilvl w:val="0"/>
          <w:numId w:val="0"/>
        </w:numPr>
        <w:ind w:firstLine="709"/>
        <w:rPr>
          <w:sz w:val="22"/>
          <w:szCs w:val="22"/>
        </w:rPr>
      </w:pPr>
      <w:r w:rsidRPr="00701C1D">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206496" w:rsidRPr="00701C1D" w:rsidRDefault="00206496" w:rsidP="00206496">
      <w:pPr>
        <w:pStyle w:val="3"/>
        <w:keepNext/>
        <w:widowControl/>
        <w:numPr>
          <w:ilvl w:val="0"/>
          <w:numId w:val="0"/>
        </w:numPr>
        <w:ind w:firstLine="709"/>
        <w:rPr>
          <w:sz w:val="22"/>
          <w:szCs w:val="22"/>
        </w:rPr>
      </w:pPr>
    </w:p>
    <w:p w:rsidR="00206496" w:rsidRPr="00701C1D" w:rsidRDefault="00206496" w:rsidP="00206496">
      <w:pPr>
        <w:pStyle w:val="3"/>
        <w:keepNext/>
        <w:widowControl/>
        <w:numPr>
          <w:ilvl w:val="0"/>
          <w:numId w:val="0"/>
        </w:numPr>
        <w:ind w:firstLine="709"/>
        <w:jc w:val="center"/>
        <w:rPr>
          <w:b/>
          <w:sz w:val="22"/>
          <w:szCs w:val="22"/>
        </w:rPr>
      </w:pPr>
      <w:r w:rsidRPr="00701C1D">
        <w:rPr>
          <w:b/>
          <w:sz w:val="22"/>
          <w:szCs w:val="22"/>
        </w:rPr>
        <w:t>7. ПОРЯДОК ПРОВЕДЕНИЯ КОНКУРСА</w:t>
      </w:r>
    </w:p>
    <w:p w:rsidR="00206496" w:rsidRPr="00701C1D" w:rsidRDefault="00206496" w:rsidP="00206496">
      <w:pPr>
        <w:pStyle w:val="3"/>
        <w:keepNext/>
        <w:widowControl/>
        <w:numPr>
          <w:ilvl w:val="0"/>
          <w:numId w:val="0"/>
        </w:numPr>
        <w:ind w:firstLine="709"/>
        <w:rPr>
          <w:sz w:val="22"/>
          <w:szCs w:val="22"/>
        </w:rPr>
      </w:pPr>
      <w:r w:rsidRPr="00701C1D">
        <w:rPr>
          <w:sz w:val="22"/>
          <w:szCs w:val="22"/>
        </w:rPr>
        <w:t>7.1.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206496" w:rsidRPr="00701C1D" w:rsidRDefault="00206496" w:rsidP="00206496">
      <w:pPr>
        <w:pStyle w:val="3"/>
        <w:keepNext/>
        <w:widowControl/>
        <w:numPr>
          <w:ilvl w:val="0"/>
          <w:numId w:val="0"/>
        </w:numPr>
        <w:ind w:firstLine="709"/>
        <w:rPr>
          <w:sz w:val="22"/>
          <w:szCs w:val="22"/>
        </w:rPr>
      </w:pPr>
      <w:r w:rsidRPr="00701C1D">
        <w:rPr>
          <w:sz w:val="22"/>
          <w:szCs w:val="22"/>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206496" w:rsidRPr="00701C1D" w:rsidRDefault="00206496" w:rsidP="00206496">
      <w:pPr>
        <w:pStyle w:val="ConsPlusNormal"/>
        <w:ind w:firstLine="709"/>
        <w:jc w:val="both"/>
        <w:rPr>
          <w:rFonts w:ascii="Times New Roman" w:hAnsi="Times New Roman" w:cs="Times New Roman"/>
          <w:sz w:val="22"/>
          <w:szCs w:val="22"/>
        </w:rPr>
      </w:pPr>
      <w:r w:rsidRPr="00701C1D">
        <w:rPr>
          <w:rFonts w:ascii="Times New Roman" w:hAnsi="Times New Roman" w:cs="Times New Roman"/>
          <w:sz w:val="22"/>
          <w:szCs w:val="22"/>
        </w:rPr>
        <w:t>7.3.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Правил проведения открытого конкурса по отбору управляющей организации для управления многоквартирным домом,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206496" w:rsidRPr="00701C1D" w:rsidRDefault="00206496" w:rsidP="00206496">
      <w:pPr>
        <w:pStyle w:val="ConsPlusNormal"/>
        <w:ind w:firstLine="709"/>
        <w:jc w:val="both"/>
        <w:rPr>
          <w:rFonts w:ascii="Times New Roman" w:hAnsi="Times New Roman" w:cs="Times New Roman"/>
          <w:sz w:val="22"/>
          <w:szCs w:val="22"/>
        </w:rPr>
      </w:pPr>
      <w:r w:rsidRPr="00701C1D">
        <w:rPr>
          <w:rFonts w:ascii="Times New Roman" w:hAnsi="Times New Roman" w:cs="Times New Roman"/>
          <w:sz w:val="22"/>
          <w:szCs w:val="22"/>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w:t>
      </w:r>
      <w:r w:rsidRPr="00701C1D">
        <w:rPr>
          <w:rFonts w:ascii="Times New Roman" w:hAnsi="Times New Roman" w:cs="Times New Roman"/>
          <w:sz w:val="22"/>
          <w:szCs w:val="22"/>
        </w:rPr>
        <w:lastRenderedPageBreak/>
        <w:t>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206496" w:rsidRPr="00701C1D" w:rsidRDefault="00206496" w:rsidP="00206496">
      <w:pPr>
        <w:widowControl w:val="0"/>
        <w:autoSpaceDE w:val="0"/>
        <w:autoSpaceDN w:val="0"/>
        <w:ind w:firstLine="709"/>
        <w:jc w:val="both"/>
        <w:rPr>
          <w:sz w:val="22"/>
          <w:szCs w:val="22"/>
        </w:rPr>
      </w:pPr>
      <w:r w:rsidRPr="00701C1D">
        <w:rPr>
          <w:sz w:val="22"/>
          <w:szCs w:val="22"/>
        </w:rPr>
        <w:t>7.4.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206496" w:rsidRPr="00701C1D" w:rsidRDefault="00206496" w:rsidP="00206496">
      <w:pPr>
        <w:widowControl w:val="0"/>
        <w:autoSpaceDE w:val="0"/>
        <w:autoSpaceDN w:val="0"/>
        <w:ind w:firstLine="709"/>
        <w:jc w:val="both"/>
        <w:rPr>
          <w:sz w:val="22"/>
          <w:szCs w:val="22"/>
        </w:rPr>
      </w:pPr>
      <w:r w:rsidRPr="00701C1D">
        <w:rPr>
          <w:sz w:val="22"/>
          <w:szCs w:val="22"/>
        </w:rPr>
        <w:t>7.5.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206496" w:rsidRPr="00701C1D" w:rsidRDefault="00206496" w:rsidP="00206496">
      <w:pPr>
        <w:pStyle w:val="3"/>
        <w:keepNext/>
        <w:widowControl/>
        <w:numPr>
          <w:ilvl w:val="0"/>
          <w:numId w:val="0"/>
        </w:numPr>
        <w:ind w:firstLine="709"/>
        <w:rPr>
          <w:sz w:val="22"/>
          <w:szCs w:val="22"/>
        </w:rPr>
      </w:pPr>
      <w:r w:rsidRPr="00701C1D">
        <w:rPr>
          <w:sz w:val="22"/>
          <w:szCs w:val="22"/>
        </w:rPr>
        <w:t>7.6.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206496" w:rsidRPr="00701C1D" w:rsidRDefault="00206496" w:rsidP="00206496">
      <w:pPr>
        <w:pStyle w:val="3"/>
        <w:keepNext/>
        <w:widowControl/>
        <w:numPr>
          <w:ilvl w:val="0"/>
          <w:numId w:val="0"/>
        </w:numPr>
        <w:ind w:firstLine="709"/>
        <w:rPr>
          <w:sz w:val="22"/>
          <w:szCs w:val="22"/>
        </w:rPr>
      </w:pPr>
      <w:r w:rsidRPr="00701C1D">
        <w:rPr>
          <w:sz w:val="22"/>
          <w:szCs w:val="22"/>
        </w:rPr>
        <w:t>7.7.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206496" w:rsidRPr="00701C1D" w:rsidRDefault="00206496" w:rsidP="00206496">
      <w:pPr>
        <w:widowControl w:val="0"/>
        <w:autoSpaceDE w:val="0"/>
        <w:autoSpaceDN w:val="0"/>
        <w:ind w:firstLine="709"/>
        <w:jc w:val="both"/>
        <w:rPr>
          <w:b/>
          <w:sz w:val="22"/>
          <w:szCs w:val="22"/>
        </w:rPr>
      </w:pPr>
      <w:r w:rsidRPr="00701C1D">
        <w:rPr>
          <w:sz w:val="22"/>
          <w:szCs w:val="22"/>
        </w:rPr>
        <w:t>При этом указываемая в договоре управления многоквартирным домом стоимость каждой работы и услуги, входящей в перечень работ и услуг, определенной организатором конкурса,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Правил</w:t>
      </w:r>
      <w:r w:rsidRPr="00701C1D">
        <w:rPr>
          <w:b/>
          <w:sz w:val="22"/>
          <w:szCs w:val="22"/>
        </w:rPr>
        <w:t>.</w:t>
      </w:r>
    </w:p>
    <w:p w:rsidR="00206496" w:rsidRPr="00701C1D" w:rsidRDefault="00206496" w:rsidP="00206496">
      <w:pPr>
        <w:widowControl w:val="0"/>
        <w:autoSpaceDE w:val="0"/>
        <w:autoSpaceDN w:val="0"/>
        <w:ind w:firstLine="709"/>
        <w:jc w:val="both"/>
        <w:rPr>
          <w:sz w:val="22"/>
          <w:szCs w:val="22"/>
        </w:rPr>
      </w:pPr>
      <w:r w:rsidRPr="00701C1D">
        <w:rPr>
          <w:sz w:val="22"/>
          <w:szCs w:val="22"/>
        </w:rPr>
        <w:t>7.8. Текст протокола конкурса размещается на официальном сайте организатором конкурса или по его поручению специализированной организацией www.torgi.gov.ru в течение 1 рабочего дня с даты его утверждения.</w:t>
      </w:r>
    </w:p>
    <w:p w:rsidR="00206496" w:rsidRPr="00701C1D" w:rsidRDefault="00206496" w:rsidP="00206496">
      <w:pPr>
        <w:widowControl w:val="0"/>
        <w:autoSpaceDE w:val="0"/>
        <w:autoSpaceDN w:val="0"/>
        <w:ind w:firstLine="709"/>
        <w:jc w:val="both"/>
        <w:rPr>
          <w:sz w:val="22"/>
          <w:szCs w:val="22"/>
        </w:rPr>
      </w:pPr>
      <w:r w:rsidRPr="00701C1D">
        <w:rPr>
          <w:sz w:val="22"/>
          <w:szCs w:val="22"/>
        </w:rPr>
        <w:t>7.9.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предыдущее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206496" w:rsidRPr="00701C1D" w:rsidRDefault="00206496" w:rsidP="00206496">
      <w:pPr>
        <w:widowControl w:val="0"/>
        <w:autoSpaceDE w:val="0"/>
        <w:autoSpaceDN w:val="0"/>
        <w:ind w:firstLine="709"/>
        <w:jc w:val="both"/>
        <w:rPr>
          <w:sz w:val="22"/>
          <w:szCs w:val="22"/>
        </w:rPr>
      </w:pPr>
      <w:r w:rsidRPr="00701C1D">
        <w:rPr>
          <w:sz w:val="22"/>
          <w:szCs w:val="22"/>
        </w:rPr>
        <w:t>7.10.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206496" w:rsidRPr="00701C1D" w:rsidRDefault="00206496" w:rsidP="00206496">
      <w:pPr>
        <w:widowControl w:val="0"/>
        <w:autoSpaceDE w:val="0"/>
        <w:autoSpaceDN w:val="0"/>
        <w:ind w:firstLine="709"/>
        <w:jc w:val="both"/>
        <w:rPr>
          <w:sz w:val="22"/>
          <w:szCs w:val="22"/>
        </w:rPr>
      </w:pPr>
      <w:r w:rsidRPr="00701C1D">
        <w:rPr>
          <w:sz w:val="22"/>
          <w:szCs w:val="22"/>
        </w:rPr>
        <w:t xml:space="preserve">7.11.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 </w:t>
      </w:r>
    </w:p>
    <w:p w:rsidR="00206496" w:rsidRPr="00701C1D" w:rsidRDefault="00206496" w:rsidP="00206496">
      <w:pPr>
        <w:widowControl w:val="0"/>
        <w:autoSpaceDE w:val="0"/>
        <w:autoSpaceDN w:val="0"/>
        <w:ind w:firstLine="709"/>
        <w:jc w:val="both"/>
        <w:rPr>
          <w:sz w:val="22"/>
          <w:szCs w:val="22"/>
        </w:rPr>
      </w:pPr>
    </w:p>
    <w:p w:rsidR="00206496" w:rsidRPr="00701C1D" w:rsidRDefault="00206496" w:rsidP="00206496">
      <w:pPr>
        <w:pStyle w:val="3"/>
        <w:keepNext/>
        <w:widowControl/>
        <w:numPr>
          <w:ilvl w:val="0"/>
          <w:numId w:val="0"/>
        </w:numPr>
        <w:ind w:left="993"/>
        <w:jc w:val="center"/>
        <w:rPr>
          <w:b/>
          <w:sz w:val="22"/>
          <w:szCs w:val="22"/>
        </w:rPr>
      </w:pPr>
      <w:r w:rsidRPr="00701C1D">
        <w:rPr>
          <w:b/>
          <w:sz w:val="22"/>
          <w:szCs w:val="22"/>
        </w:rPr>
        <w:t>8. ЗАКЛЮЧЕНИЕ ДОГОВОРА УПРАВЛЕНИЯ МНОГОКВАРТИРНЫМ ДОМОМ ПО РЕЗУЛЬТАТАМ ПРОВЕДЕНИЯ КОНКУРСА</w:t>
      </w:r>
    </w:p>
    <w:p w:rsidR="00206496" w:rsidRPr="00701C1D" w:rsidRDefault="00206496" w:rsidP="00206496">
      <w:pPr>
        <w:pStyle w:val="3"/>
        <w:keepNext/>
        <w:widowControl/>
        <w:numPr>
          <w:ilvl w:val="0"/>
          <w:numId w:val="0"/>
        </w:numPr>
        <w:ind w:firstLine="709"/>
        <w:rPr>
          <w:b/>
          <w:sz w:val="22"/>
          <w:szCs w:val="22"/>
        </w:rPr>
      </w:pPr>
    </w:p>
    <w:p w:rsidR="00206496" w:rsidRPr="00701C1D" w:rsidRDefault="00206496" w:rsidP="00206496">
      <w:pPr>
        <w:pStyle w:val="3"/>
        <w:keepNext/>
        <w:widowControl/>
        <w:numPr>
          <w:ilvl w:val="0"/>
          <w:numId w:val="0"/>
        </w:numPr>
        <w:ind w:firstLine="709"/>
        <w:jc w:val="center"/>
        <w:rPr>
          <w:sz w:val="22"/>
          <w:szCs w:val="22"/>
        </w:rPr>
      </w:pPr>
      <w:r w:rsidRPr="00701C1D">
        <w:rPr>
          <w:b/>
          <w:sz w:val="22"/>
          <w:szCs w:val="22"/>
        </w:rPr>
        <w:t>8.1. Срок заключения договора</w:t>
      </w:r>
    </w:p>
    <w:p w:rsidR="00206496" w:rsidRPr="00701C1D" w:rsidRDefault="00206496" w:rsidP="00206496">
      <w:pPr>
        <w:pStyle w:val="3"/>
        <w:keepNext/>
        <w:widowControl/>
        <w:numPr>
          <w:ilvl w:val="0"/>
          <w:numId w:val="0"/>
        </w:numPr>
        <w:ind w:firstLine="709"/>
        <w:rPr>
          <w:sz w:val="22"/>
          <w:szCs w:val="22"/>
        </w:rPr>
      </w:pPr>
      <w:r w:rsidRPr="00701C1D">
        <w:rPr>
          <w:sz w:val="22"/>
          <w:szCs w:val="22"/>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206496" w:rsidRPr="00701C1D" w:rsidRDefault="00206496" w:rsidP="00206496">
      <w:pPr>
        <w:pStyle w:val="3"/>
        <w:keepNext/>
        <w:widowControl/>
        <w:numPr>
          <w:ilvl w:val="0"/>
          <w:numId w:val="0"/>
        </w:numPr>
        <w:ind w:firstLine="709"/>
        <w:rPr>
          <w:sz w:val="22"/>
          <w:szCs w:val="22"/>
        </w:rPr>
      </w:pPr>
      <w:r w:rsidRPr="00701C1D">
        <w:rPr>
          <w:sz w:val="22"/>
          <w:szCs w:val="22"/>
        </w:rPr>
        <w:t>8.1.2.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8.1.3.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w:t>
      </w:r>
      <w:r w:rsidRPr="00701C1D">
        <w:rPr>
          <w:sz w:val="22"/>
          <w:szCs w:val="22"/>
        </w:rPr>
        <w:lastRenderedPageBreak/>
        <w:t>банковскую гарантию), он признается уклонившимся от заключения договора управления многоквартирным домом.</w:t>
      </w:r>
    </w:p>
    <w:p w:rsidR="00206496" w:rsidRPr="00701C1D" w:rsidRDefault="00206496" w:rsidP="00206496">
      <w:pPr>
        <w:pStyle w:val="3"/>
        <w:keepNext/>
        <w:widowControl/>
        <w:numPr>
          <w:ilvl w:val="0"/>
          <w:numId w:val="0"/>
        </w:numPr>
        <w:ind w:firstLine="709"/>
        <w:rPr>
          <w:sz w:val="22"/>
          <w:szCs w:val="22"/>
        </w:rPr>
      </w:pPr>
      <w:r w:rsidRPr="00701C1D">
        <w:rPr>
          <w:sz w:val="22"/>
          <w:szCs w:val="22"/>
        </w:rPr>
        <w:t>8.1.4.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06496" w:rsidRPr="00701C1D" w:rsidRDefault="00206496" w:rsidP="00206496">
      <w:pPr>
        <w:pStyle w:val="3"/>
        <w:keepNext/>
        <w:widowControl/>
        <w:numPr>
          <w:ilvl w:val="0"/>
          <w:numId w:val="0"/>
        </w:numPr>
        <w:ind w:firstLine="709"/>
        <w:rPr>
          <w:sz w:val="22"/>
          <w:szCs w:val="22"/>
        </w:rPr>
      </w:pPr>
      <w:r w:rsidRPr="00701C1D">
        <w:rPr>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206496" w:rsidRPr="00701C1D" w:rsidRDefault="00206496" w:rsidP="00206496">
      <w:pPr>
        <w:pStyle w:val="3"/>
        <w:keepNext/>
        <w:widowControl/>
        <w:numPr>
          <w:ilvl w:val="0"/>
          <w:numId w:val="0"/>
        </w:numPr>
        <w:ind w:firstLine="709"/>
        <w:rPr>
          <w:sz w:val="22"/>
          <w:szCs w:val="22"/>
        </w:rPr>
      </w:pPr>
      <w:r w:rsidRPr="00701C1D">
        <w:rPr>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206496" w:rsidRPr="00701C1D" w:rsidRDefault="00206496" w:rsidP="00206496">
      <w:pPr>
        <w:pStyle w:val="3"/>
        <w:keepNext/>
        <w:widowControl/>
        <w:numPr>
          <w:ilvl w:val="0"/>
          <w:numId w:val="0"/>
        </w:numPr>
        <w:ind w:firstLine="709"/>
        <w:rPr>
          <w:sz w:val="22"/>
          <w:szCs w:val="22"/>
        </w:rPr>
      </w:pPr>
      <w:r w:rsidRPr="00701C1D">
        <w:rPr>
          <w:sz w:val="22"/>
          <w:szCs w:val="22"/>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206496" w:rsidRPr="00701C1D" w:rsidRDefault="00206496" w:rsidP="00206496">
      <w:pPr>
        <w:pStyle w:val="3"/>
        <w:keepNext/>
        <w:widowControl/>
        <w:numPr>
          <w:ilvl w:val="0"/>
          <w:numId w:val="0"/>
        </w:numPr>
        <w:ind w:firstLine="709"/>
        <w:rPr>
          <w:sz w:val="22"/>
          <w:szCs w:val="22"/>
        </w:rPr>
      </w:pPr>
      <w:r w:rsidRPr="00701C1D">
        <w:rPr>
          <w:sz w:val="22"/>
          <w:szCs w:val="22"/>
        </w:rPr>
        <w:t>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206496" w:rsidRPr="00701C1D" w:rsidRDefault="00206496" w:rsidP="00206496">
      <w:pPr>
        <w:pStyle w:val="3"/>
        <w:keepNext/>
        <w:widowControl/>
        <w:numPr>
          <w:ilvl w:val="0"/>
          <w:numId w:val="0"/>
        </w:numPr>
        <w:ind w:firstLine="709"/>
        <w:rPr>
          <w:sz w:val="22"/>
          <w:szCs w:val="22"/>
        </w:rPr>
      </w:pPr>
    </w:p>
    <w:p w:rsidR="00206496" w:rsidRPr="00701C1D" w:rsidRDefault="00206496" w:rsidP="00206496">
      <w:pPr>
        <w:pStyle w:val="3"/>
        <w:keepNext/>
        <w:widowControl/>
        <w:numPr>
          <w:ilvl w:val="0"/>
          <w:numId w:val="0"/>
        </w:numPr>
        <w:ind w:firstLine="709"/>
        <w:jc w:val="center"/>
        <w:rPr>
          <w:b/>
          <w:sz w:val="22"/>
          <w:szCs w:val="22"/>
        </w:rPr>
      </w:pPr>
      <w:r w:rsidRPr="00701C1D">
        <w:rPr>
          <w:b/>
          <w:sz w:val="22"/>
          <w:szCs w:val="22"/>
        </w:rPr>
        <w:t>8.2.Обеспечение исполнения обязательств</w:t>
      </w:r>
    </w:p>
    <w:p w:rsidR="00206496" w:rsidRPr="00701C1D" w:rsidRDefault="00206496" w:rsidP="00206496">
      <w:pPr>
        <w:pStyle w:val="3"/>
        <w:keepNext/>
        <w:widowControl/>
        <w:numPr>
          <w:ilvl w:val="0"/>
          <w:numId w:val="0"/>
        </w:numPr>
        <w:tabs>
          <w:tab w:val="num" w:pos="1307"/>
        </w:tabs>
        <w:ind w:firstLine="709"/>
        <w:rPr>
          <w:sz w:val="22"/>
          <w:szCs w:val="22"/>
        </w:rPr>
      </w:pPr>
      <w:r w:rsidRPr="00701C1D">
        <w:rPr>
          <w:sz w:val="22"/>
          <w:szCs w:val="22"/>
        </w:rPr>
        <w:t xml:space="preserve">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 Участник конкурса, с которым заключается договор управления многоквартирным домом, должен предоставить обеспечение исполнения обязательств. Обеспечение исполнения обязательств предоставляется на сумму, указанную в Информационной карте конкурса.</w:t>
      </w:r>
    </w:p>
    <w:p w:rsidR="00206496" w:rsidRPr="00701C1D" w:rsidRDefault="00206496" w:rsidP="00206496">
      <w:pPr>
        <w:pStyle w:val="3"/>
        <w:keepNext/>
        <w:widowControl/>
        <w:numPr>
          <w:ilvl w:val="0"/>
          <w:numId w:val="0"/>
        </w:numPr>
        <w:ind w:firstLine="709"/>
        <w:rPr>
          <w:sz w:val="22"/>
          <w:szCs w:val="22"/>
        </w:rPr>
      </w:pPr>
      <w:r w:rsidRPr="00701C1D">
        <w:rPr>
          <w:sz w:val="22"/>
          <w:szCs w:val="22"/>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06496" w:rsidRPr="00701C1D" w:rsidRDefault="00206496" w:rsidP="00206496">
      <w:pPr>
        <w:pStyle w:val="3"/>
        <w:keepNext/>
        <w:widowControl/>
        <w:numPr>
          <w:ilvl w:val="0"/>
          <w:numId w:val="0"/>
        </w:numPr>
        <w:ind w:firstLine="709"/>
        <w:rPr>
          <w:sz w:val="22"/>
          <w:szCs w:val="22"/>
        </w:rPr>
      </w:pPr>
      <w:r w:rsidRPr="00701C1D">
        <w:rPr>
          <w:sz w:val="22"/>
          <w:szCs w:val="22"/>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лицами, принявших помещения в течение месяца. Размер обеспечения исполнения обязательств рассчитывается по формуле:</w:t>
      </w:r>
    </w:p>
    <w:p w:rsidR="00206496" w:rsidRPr="00701C1D" w:rsidRDefault="00206496" w:rsidP="00206496">
      <w:pPr>
        <w:keepNext/>
        <w:ind w:firstLine="709"/>
        <w:jc w:val="both"/>
        <w:rPr>
          <w:sz w:val="22"/>
          <w:szCs w:val="22"/>
        </w:rPr>
      </w:pPr>
    </w:p>
    <w:p w:rsidR="00206496" w:rsidRPr="00701C1D" w:rsidRDefault="00206496" w:rsidP="00206496">
      <w:pPr>
        <w:keepNext/>
        <w:ind w:firstLine="709"/>
        <w:jc w:val="center"/>
        <w:rPr>
          <w:sz w:val="22"/>
          <w:szCs w:val="22"/>
        </w:rPr>
      </w:pPr>
      <w:proofErr w:type="spellStart"/>
      <w:r w:rsidRPr="00701C1D">
        <w:rPr>
          <w:b/>
          <w:bCs/>
          <w:sz w:val="22"/>
          <w:szCs w:val="22"/>
        </w:rPr>
        <w:t>О</w:t>
      </w:r>
      <w:r w:rsidRPr="00701C1D">
        <w:rPr>
          <w:b/>
          <w:bCs/>
          <w:sz w:val="22"/>
          <w:szCs w:val="22"/>
          <w:vertAlign w:val="subscript"/>
        </w:rPr>
        <w:t>оу</w:t>
      </w:r>
      <w:proofErr w:type="spellEnd"/>
      <w:r w:rsidRPr="00701C1D">
        <w:rPr>
          <w:b/>
          <w:bCs/>
          <w:sz w:val="22"/>
          <w:szCs w:val="22"/>
        </w:rPr>
        <w:t>=К х (</w:t>
      </w:r>
      <w:proofErr w:type="spellStart"/>
      <w:r w:rsidRPr="00701C1D">
        <w:rPr>
          <w:b/>
          <w:bCs/>
          <w:sz w:val="22"/>
          <w:szCs w:val="22"/>
        </w:rPr>
        <w:t>Р</w:t>
      </w:r>
      <w:r w:rsidRPr="00701C1D">
        <w:rPr>
          <w:b/>
          <w:bCs/>
          <w:sz w:val="22"/>
          <w:szCs w:val="22"/>
          <w:vertAlign w:val="subscript"/>
        </w:rPr>
        <w:t>ои</w:t>
      </w:r>
      <w:r w:rsidRPr="00701C1D">
        <w:rPr>
          <w:b/>
          <w:bCs/>
          <w:sz w:val="22"/>
          <w:szCs w:val="22"/>
        </w:rPr>
        <w:t>+Р</w:t>
      </w:r>
      <w:r w:rsidRPr="00701C1D">
        <w:rPr>
          <w:b/>
          <w:bCs/>
          <w:sz w:val="22"/>
          <w:szCs w:val="22"/>
          <w:vertAlign w:val="subscript"/>
        </w:rPr>
        <w:t>ку</w:t>
      </w:r>
      <w:proofErr w:type="spellEnd"/>
      <w:r w:rsidRPr="00701C1D">
        <w:rPr>
          <w:b/>
          <w:bCs/>
          <w:sz w:val="22"/>
          <w:szCs w:val="22"/>
        </w:rPr>
        <w:t>); где</w:t>
      </w:r>
    </w:p>
    <w:p w:rsidR="00206496" w:rsidRPr="00701C1D" w:rsidRDefault="00206496" w:rsidP="00206496">
      <w:pPr>
        <w:keepNext/>
        <w:ind w:firstLine="709"/>
        <w:jc w:val="center"/>
        <w:rPr>
          <w:sz w:val="22"/>
          <w:szCs w:val="22"/>
        </w:rPr>
      </w:pPr>
    </w:p>
    <w:tbl>
      <w:tblPr>
        <w:tblW w:w="9994" w:type="dxa"/>
        <w:tblCellSpacing w:w="0" w:type="dxa"/>
        <w:tblCellMar>
          <w:left w:w="0" w:type="dxa"/>
          <w:right w:w="0" w:type="dxa"/>
        </w:tblCellMar>
        <w:tblLook w:val="0000" w:firstRow="0" w:lastRow="0" w:firstColumn="0" w:lastColumn="0" w:noHBand="0" w:noVBand="0"/>
      </w:tblPr>
      <w:tblGrid>
        <w:gridCol w:w="719"/>
        <w:gridCol w:w="452"/>
        <w:gridCol w:w="8823"/>
      </w:tblGrid>
      <w:tr w:rsidR="00206496" w:rsidRPr="00701C1D" w:rsidTr="00960940">
        <w:trPr>
          <w:trHeight w:val="567"/>
          <w:tblCellSpacing w:w="0" w:type="dxa"/>
        </w:trPr>
        <w:tc>
          <w:tcPr>
            <w:tcW w:w="719" w:type="dxa"/>
            <w:vAlign w:val="center"/>
          </w:tcPr>
          <w:p w:rsidR="00206496" w:rsidRPr="00701C1D" w:rsidRDefault="00206496" w:rsidP="00960940">
            <w:pPr>
              <w:keepNext/>
              <w:rPr>
                <w:b/>
              </w:rPr>
            </w:pPr>
            <w:proofErr w:type="spellStart"/>
            <w:r w:rsidRPr="00701C1D">
              <w:rPr>
                <w:b/>
                <w:sz w:val="22"/>
                <w:szCs w:val="22"/>
              </w:rPr>
              <w:t>О</w:t>
            </w:r>
            <w:r w:rsidRPr="00701C1D">
              <w:rPr>
                <w:b/>
                <w:sz w:val="22"/>
                <w:szCs w:val="22"/>
                <w:vertAlign w:val="subscript"/>
              </w:rPr>
              <w:t>оу</w:t>
            </w:r>
            <w:proofErr w:type="spellEnd"/>
          </w:p>
        </w:tc>
        <w:tc>
          <w:tcPr>
            <w:tcW w:w="452" w:type="dxa"/>
            <w:vAlign w:val="center"/>
          </w:tcPr>
          <w:p w:rsidR="00206496" w:rsidRPr="00701C1D" w:rsidRDefault="00206496" w:rsidP="00960940">
            <w:pPr>
              <w:keepNext/>
              <w:ind w:firstLine="709"/>
              <w:jc w:val="center"/>
            </w:pPr>
            <w:r w:rsidRPr="00701C1D">
              <w:rPr>
                <w:sz w:val="22"/>
                <w:szCs w:val="22"/>
              </w:rPr>
              <w:t>-</w:t>
            </w:r>
          </w:p>
        </w:tc>
        <w:tc>
          <w:tcPr>
            <w:tcW w:w="8823" w:type="dxa"/>
            <w:vAlign w:val="center"/>
          </w:tcPr>
          <w:p w:rsidR="00206496" w:rsidRPr="00701C1D" w:rsidRDefault="00206496" w:rsidP="00960940">
            <w:pPr>
              <w:keepNext/>
            </w:pPr>
            <w:r w:rsidRPr="00701C1D">
              <w:rPr>
                <w:sz w:val="22"/>
                <w:szCs w:val="22"/>
              </w:rPr>
              <w:t>размер обеспечения исполнения обязательств;</w:t>
            </w:r>
          </w:p>
        </w:tc>
      </w:tr>
      <w:tr w:rsidR="00206496" w:rsidRPr="00701C1D" w:rsidTr="00960940">
        <w:trPr>
          <w:trHeight w:val="567"/>
          <w:tblCellSpacing w:w="0" w:type="dxa"/>
        </w:trPr>
        <w:tc>
          <w:tcPr>
            <w:tcW w:w="719" w:type="dxa"/>
            <w:vAlign w:val="center"/>
          </w:tcPr>
          <w:p w:rsidR="00206496" w:rsidRPr="00701C1D" w:rsidRDefault="00206496" w:rsidP="00960940">
            <w:pPr>
              <w:keepNext/>
              <w:rPr>
                <w:b/>
              </w:rPr>
            </w:pPr>
            <w:r w:rsidRPr="00701C1D">
              <w:rPr>
                <w:b/>
                <w:sz w:val="22"/>
                <w:szCs w:val="22"/>
              </w:rPr>
              <w:t>К</w:t>
            </w:r>
          </w:p>
        </w:tc>
        <w:tc>
          <w:tcPr>
            <w:tcW w:w="452" w:type="dxa"/>
            <w:vAlign w:val="center"/>
          </w:tcPr>
          <w:p w:rsidR="00206496" w:rsidRPr="00701C1D" w:rsidRDefault="00206496" w:rsidP="00960940">
            <w:pPr>
              <w:keepNext/>
              <w:ind w:firstLine="709"/>
              <w:jc w:val="center"/>
            </w:pPr>
            <w:r w:rsidRPr="00701C1D">
              <w:rPr>
                <w:sz w:val="22"/>
                <w:szCs w:val="22"/>
              </w:rPr>
              <w:t>-</w:t>
            </w:r>
          </w:p>
        </w:tc>
        <w:tc>
          <w:tcPr>
            <w:tcW w:w="8823" w:type="dxa"/>
            <w:vAlign w:val="center"/>
          </w:tcPr>
          <w:p w:rsidR="00206496" w:rsidRPr="00701C1D" w:rsidRDefault="00206496" w:rsidP="00960940">
            <w:pPr>
              <w:keepNext/>
            </w:pPr>
            <w:r w:rsidRPr="00701C1D">
              <w:rPr>
                <w:sz w:val="22"/>
                <w:szCs w:val="22"/>
              </w:rPr>
              <w:t>коэффициент, установленный организатором конкурса в пределах  от 0,5 до 0,75;</w:t>
            </w:r>
          </w:p>
        </w:tc>
      </w:tr>
      <w:tr w:rsidR="00206496" w:rsidRPr="00701C1D" w:rsidTr="00960940">
        <w:trPr>
          <w:trHeight w:val="567"/>
          <w:tblCellSpacing w:w="0" w:type="dxa"/>
        </w:trPr>
        <w:tc>
          <w:tcPr>
            <w:tcW w:w="719" w:type="dxa"/>
            <w:vAlign w:val="center"/>
          </w:tcPr>
          <w:p w:rsidR="00206496" w:rsidRPr="00701C1D" w:rsidRDefault="00206496" w:rsidP="00960940">
            <w:pPr>
              <w:keepNext/>
              <w:rPr>
                <w:b/>
              </w:rPr>
            </w:pPr>
            <w:r w:rsidRPr="00701C1D">
              <w:rPr>
                <w:b/>
                <w:sz w:val="22"/>
                <w:szCs w:val="22"/>
              </w:rPr>
              <w:t>Р</w:t>
            </w:r>
            <w:r w:rsidRPr="00701C1D">
              <w:rPr>
                <w:b/>
                <w:sz w:val="22"/>
                <w:szCs w:val="22"/>
                <w:vertAlign w:val="subscript"/>
              </w:rPr>
              <w:t>ои</w:t>
            </w:r>
          </w:p>
        </w:tc>
        <w:tc>
          <w:tcPr>
            <w:tcW w:w="452" w:type="dxa"/>
            <w:vAlign w:val="center"/>
          </w:tcPr>
          <w:p w:rsidR="00206496" w:rsidRPr="00701C1D" w:rsidRDefault="00206496" w:rsidP="00960940">
            <w:pPr>
              <w:keepNext/>
              <w:ind w:firstLine="709"/>
              <w:jc w:val="center"/>
            </w:pPr>
            <w:r w:rsidRPr="00701C1D">
              <w:rPr>
                <w:sz w:val="22"/>
                <w:szCs w:val="22"/>
              </w:rPr>
              <w:t>-</w:t>
            </w:r>
          </w:p>
        </w:tc>
        <w:tc>
          <w:tcPr>
            <w:tcW w:w="8823" w:type="dxa"/>
            <w:vAlign w:val="center"/>
          </w:tcPr>
          <w:p w:rsidR="00206496" w:rsidRPr="00701C1D" w:rsidRDefault="00206496" w:rsidP="00960940">
            <w:pPr>
              <w:keepNext/>
            </w:pPr>
            <w:r w:rsidRPr="00701C1D">
              <w:rPr>
                <w:sz w:val="22"/>
                <w:szCs w:val="22"/>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206496" w:rsidRPr="00701C1D" w:rsidTr="00960940">
        <w:trPr>
          <w:trHeight w:val="567"/>
          <w:tblCellSpacing w:w="0" w:type="dxa"/>
        </w:trPr>
        <w:tc>
          <w:tcPr>
            <w:tcW w:w="719" w:type="dxa"/>
            <w:vAlign w:val="center"/>
          </w:tcPr>
          <w:p w:rsidR="00206496" w:rsidRPr="00701C1D" w:rsidRDefault="00206496" w:rsidP="00960940">
            <w:pPr>
              <w:keepNext/>
              <w:rPr>
                <w:b/>
              </w:rPr>
            </w:pPr>
            <w:proofErr w:type="spellStart"/>
            <w:r w:rsidRPr="00701C1D">
              <w:rPr>
                <w:b/>
                <w:sz w:val="22"/>
                <w:szCs w:val="22"/>
              </w:rPr>
              <w:t>Р</w:t>
            </w:r>
            <w:r w:rsidRPr="00701C1D">
              <w:rPr>
                <w:b/>
                <w:sz w:val="22"/>
                <w:szCs w:val="22"/>
                <w:vertAlign w:val="subscript"/>
              </w:rPr>
              <w:t>ку</w:t>
            </w:r>
            <w:proofErr w:type="spellEnd"/>
          </w:p>
        </w:tc>
        <w:tc>
          <w:tcPr>
            <w:tcW w:w="452" w:type="dxa"/>
            <w:vAlign w:val="center"/>
          </w:tcPr>
          <w:p w:rsidR="00206496" w:rsidRPr="00701C1D" w:rsidRDefault="00206496" w:rsidP="00960940">
            <w:pPr>
              <w:keepNext/>
              <w:ind w:firstLine="709"/>
              <w:jc w:val="center"/>
            </w:pPr>
            <w:r w:rsidRPr="00701C1D">
              <w:rPr>
                <w:sz w:val="22"/>
                <w:szCs w:val="22"/>
              </w:rPr>
              <w:t>-</w:t>
            </w:r>
          </w:p>
        </w:tc>
        <w:tc>
          <w:tcPr>
            <w:tcW w:w="8823" w:type="dxa"/>
            <w:vAlign w:val="center"/>
          </w:tcPr>
          <w:p w:rsidR="00206496" w:rsidRPr="00701C1D" w:rsidRDefault="00206496" w:rsidP="00960940">
            <w:pPr>
              <w:keepNext/>
            </w:pPr>
            <w:r w:rsidRPr="00701C1D">
              <w:rPr>
                <w:sz w:val="22"/>
                <w:szCs w:val="22"/>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206496" w:rsidRPr="00701C1D" w:rsidRDefault="00206496" w:rsidP="00206496">
      <w:pPr>
        <w:pStyle w:val="3"/>
        <w:keepNext/>
        <w:widowControl/>
        <w:numPr>
          <w:ilvl w:val="0"/>
          <w:numId w:val="0"/>
        </w:numPr>
        <w:ind w:firstLine="709"/>
        <w:rPr>
          <w:sz w:val="22"/>
          <w:szCs w:val="22"/>
        </w:rPr>
      </w:pP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8.2.4.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w:t>
      </w:r>
      <w:r w:rsidRPr="00701C1D">
        <w:rPr>
          <w:sz w:val="22"/>
          <w:szCs w:val="22"/>
        </w:rPr>
        <w:lastRenderedPageBreak/>
        <w:t xml:space="preserve">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701C1D">
        <w:rPr>
          <w:sz w:val="22"/>
          <w:szCs w:val="22"/>
        </w:rPr>
        <w:t>ресурсоснабжающих</w:t>
      </w:r>
      <w:proofErr w:type="spellEnd"/>
      <w:r w:rsidRPr="00701C1D">
        <w:rPr>
          <w:sz w:val="22"/>
          <w:szCs w:val="22"/>
        </w:rPr>
        <w:t xml:space="preserve"> организаций - в пользу соответствующих </w:t>
      </w:r>
      <w:proofErr w:type="spellStart"/>
      <w:r w:rsidRPr="00701C1D">
        <w:rPr>
          <w:sz w:val="22"/>
          <w:szCs w:val="22"/>
        </w:rPr>
        <w:t>ресурсоснабжающих</w:t>
      </w:r>
      <w:proofErr w:type="spellEnd"/>
      <w:r w:rsidRPr="00701C1D">
        <w:rPr>
          <w:sz w:val="22"/>
          <w:szCs w:val="22"/>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701C1D">
        <w:rPr>
          <w:sz w:val="22"/>
          <w:szCs w:val="22"/>
        </w:rPr>
        <w:t>ресурсоснабжения</w:t>
      </w:r>
      <w:proofErr w:type="spellEnd"/>
      <w:r w:rsidRPr="00701C1D">
        <w:rPr>
          <w:sz w:val="22"/>
          <w:szCs w:val="22"/>
        </w:rPr>
        <w:t xml:space="preserve"> и приема (сброса) сточных вод в качестве существенного условия этих договоров.</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206496" w:rsidRPr="00701C1D" w:rsidRDefault="00206496" w:rsidP="00206496">
      <w:pPr>
        <w:pStyle w:val="3"/>
        <w:keepNext/>
        <w:widowControl/>
        <w:numPr>
          <w:ilvl w:val="0"/>
          <w:numId w:val="0"/>
        </w:numPr>
        <w:ind w:firstLine="709"/>
        <w:rPr>
          <w:sz w:val="22"/>
          <w:szCs w:val="22"/>
        </w:rPr>
      </w:pPr>
      <w:r w:rsidRPr="00701C1D">
        <w:rPr>
          <w:sz w:val="22"/>
          <w:szCs w:val="22"/>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w:t>
      </w:r>
      <w:proofErr w:type="spellStart"/>
      <w:r w:rsidRPr="00701C1D">
        <w:rPr>
          <w:sz w:val="22"/>
          <w:szCs w:val="22"/>
        </w:rPr>
        <w:t>ресурсоснабжения</w:t>
      </w:r>
      <w:proofErr w:type="spellEnd"/>
      <w:r w:rsidRPr="00701C1D">
        <w:rPr>
          <w:sz w:val="22"/>
          <w:szCs w:val="22"/>
        </w:rPr>
        <w:t xml:space="preserve"> и приема (сброса) сточных вод и оканчиваться не ранее его завершения.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w:t>
      </w:r>
      <w:proofErr w:type="spellStart"/>
      <w:r w:rsidRPr="00701C1D">
        <w:rPr>
          <w:sz w:val="22"/>
          <w:szCs w:val="22"/>
        </w:rPr>
        <w:t>ресурсоснабжения</w:t>
      </w:r>
      <w:proofErr w:type="spellEnd"/>
      <w:r w:rsidRPr="00701C1D">
        <w:rPr>
          <w:sz w:val="22"/>
          <w:szCs w:val="22"/>
        </w:rPr>
        <w:t xml:space="preserve"> и приема (сброса) сточных вод, не освобождают его от обязательств по соответствующей банковской гарантии.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0" w:name="OLE_LINK21"/>
      <w:r w:rsidRPr="00701C1D">
        <w:rPr>
          <w:sz w:val="22"/>
          <w:szCs w:val="22"/>
        </w:rP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w:t>
      </w:r>
      <w:proofErr w:type="spellStart"/>
      <w:r w:rsidRPr="00701C1D">
        <w:rPr>
          <w:sz w:val="22"/>
          <w:szCs w:val="22"/>
        </w:rPr>
        <w:t>ресурсоснабжения</w:t>
      </w:r>
      <w:proofErr w:type="spellEnd"/>
      <w:r w:rsidRPr="00701C1D">
        <w:rPr>
          <w:sz w:val="22"/>
          <w:szCs w:val="22"/>
        </w:rPr>
        <w:t xml:space="preserve"> и приема (сброса) сточных вод, а также случаи причинения вреда общему имуществу.</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w:t>
      </w:r>
      <w:proofErr w:type="spellStart"/>
      <w:r w:rsidRPr="00701C1D">
        <w:rPr>
          <w:sz w:val="22"/>
          <w:szCs w:val="22"/>
        </w:rPr>
        <w:t>ресурсоснабжения</w:t>
      </w:r>
      <w:proofErr w:type="spellEnd"/>
      <w:r w:rsidRPr="00701C1D">
        <w:rPr>
          <w:sz w:val="22"/>
          <w:szCs w:val="22"/>
        </w:rPr>
        <w:t xml:space="preserve"> и приема (сброса) сточных вод и оканчиваться не ранее его завершения.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w:t>
      </w:r>
      <w:proofErr w:type="spellStart"/>
      <w:r w:rsidRPr="00701C1D">
        <w:rPr>
          <w:sz w:val="22"/>
          <w:szCs w:val="22"/>
        </w:rPr>
        <w:t>ресурсоснабжения</w:t>
      </w:r>
      <w:proofErr w:type="spellEnd"/>
      <w:r w:rsidRPr="00701C1D">
        <w:rPr>
          <w:sz w:val="22"/>
          <w:szCs w:val="22"/>
        </w:rPr>
        <w:t xml:space="preserve"> и приема (сброса) сточных вод, не освобождают его от обязательств по соответствующему договору страхования. </w:t>
      </w:r>
    </w:p>
    <w:p w:rsidR="00206496" w:rsidRPr="00701C1D" w:rsidRDefault="00206496" w:rsidP="00206496">
      <w:pPr>
        <w:pStyle w:val="3"/>
        <w:keepNext/>
        <w:widowControl/>
        <w:numPr>
          <w:ilvl w:val="0"/>
          <w:numId w:val="0"/>
        </w:numPr>
        <w:ind w:firstLine="709"/>
        <w:rPr>
          <w:sz w:val="22"/>
          <w:szCs w:val="22"/>
        </w:rPr>
      </w:pPr>
      <w:r w:rsidRPr="00701C1D">
        <w:rPr>
          <w:sz w:val="22"/>
          <w:szCs w:val="22"/>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bookmarkStart w:id="11" w:name="OLE_LINK19"/>
    </w:p>
    <w:bookmarkEnd w:id="11"/>
    <w:p w:rsidR="00206496" w:rsidRPr="00701C1D" w:rsidRDefault="00206496" w:rsidP="00206496">
      <w:pPr>
        <w:keepNext/>
        <w:tabs>
          <w:tab w:val="left" w:pos="142"/>
        </w:tabs>
        <w:ind w:firstLine="709"/>
        <w:jc w:val="both"/>
        <w:rPr>
          <w:sz w:val="22"/>
          <w:szCs w:val="22"/>
        </w:rPr>
      </w:pPr>
      <w:r w:rsidRPr="00701C1D">
        <w:rPr>
          <w:sz w:val="22"/>
          <w:szCs w:val="22"/>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206496" w:rsidRPr="00701C1D" w:rsidRDefault="00206496" w:rsidP="00206496">
      <w:pPr>
        <w:keepNext/>
        <w:tabs>
          <w:tab w:val="left" w:pos="142"/>
        </w:tabs>
        <w:ind w:firstLine="709"/>
        <w:jc w:val="both"/>
        <w:rPr>
          <w:sz w:val="22"/>
          <w:szCs w:val="22"/>
        </w:rPr>
      </w:pPr>
      <w:r w:rsidRPr="00701C1D">
        <w:rPr>
          <w:sz w:val="22"/>
          <w:szCs w:val="22"/>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206496" w:rsidRPr="00701C1D" w:rsidRDefault="00206496" w:rsidP="00206496">
      <w:pPr>
        <w:keepNext/>
        <w:tabs>
          <w:tab w:val="left" w:pos="142"/>
        </w:tabs>
        <w:ind w:firstLine="709"/>
        <w:jc w:val="both"/>
        <w:rPr>
          <w:sz w:val="22"/>
          <w:szCs w:val="22"/>
        </w:rPr>
      </w:pPr>
      <w:r w:rsidRPr="00701C1D">
        <w:rPr>
          <w:sz w:val="22"/>
          <w:szCs w:val="22"/>
        </w:rPr>
        <w:t xml:space="preserve">8.2.8.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w:t>
      </w:r>
      <w:r w:rsidRPr="00701C1D">
        <w:rPr>
          <w:sz w:val="22"/>
          <w:szCs w:val="22"/>
        </w:rPr>
        <w:lastRenderedPageBreak/>
        <w:t xml:space="preserve">по договору управления многоквартирным домом на тех же условиях и в том же размере, которые указаны в настоящем разделе. </w:t>
      </w:r>
    </w:p>
    <w:p w:rsidR="00206496" w:rsidRPr="00701C1D" w:rsidRDefault="00206496" w:rsidP="00206496">
      <w:pPr>
        <w:pStyle w:val="3"/>
        <w:keepNext/>
        <w:widowControl/>
        <w:numPr>
          <w:ilvl w:val="0"/>
          <w:numId w:val="0"/>
        </w:numPr>
        <w:spacing w:before="30" w:after="30"/>
        <w:ind w:left="840"/>
        <w:rPr>
          <w:sz w:val="22"/>
          <w:szCs w:val="22"/>
        </w:rPr>
      </w:pPr>
    </w:p>
    <w:bookmarkEnd w:id="10"/>
    <w:p w:rsidR="00206496" w:rsidRPr="00701C1D" w:rsidRDefault="00206496" w:rsidP="00206496">
      <w:pPr>
        <w:keepNext/>
        <w:ind w:firstLine="709"/>
        <w:jc w:val="center"/>
        <w:rPr>
          <w:b/>
          <w:sz w:val="22"/>
          <w:szCs w:val="22"/>
        </w:rPr>
      </w:pPr>
      <w:r w:rsidRPr="00701C1D">
        <w:rPr>
          <w:b/>
          <w:sz w:val="22"/>
          <w:szCs w:val="22"/>
        </w:rPr>
        <w:t>9. СРОК НАЧАЛА ВЫПОЛНЕНИЯ УПРАВЛЯЮЩЕЙ ОРГАНИЗАЦИЕЙ</w:t>
      </w:r>
    </w:p>
    <w:p w:rsidR="00206496" w:rsidRPr="00701C1D" w:rsidRDefault="00206496" w:rsidP="00206496">
      <w:pPr>
        <w:keepNext/>
        <w:ind w:firstLine="709"/>
        <w:jc w:val="center"/>
        <w:rPr>
          <w:b/>
          <w:sz w:val="22"/>
          <w:szCs w:val="22"/>
        </w:rPr>
      </w:pPr>
      <w:r w:rsidRPr="00701C1D">
        <w:rPr>
          <w:b/>
          <w:sz w:val="22"/>
          <w:szCs w:val="22"/>
        </w:rPr>
        <w:t>ВОЗНИКШИХ ПО РЕЗУЛЬТАТАМ КОНКУРСА ОБЯЗАТЕЛЬСТВ.</w:t>
      </w:r>
    </w:p>
    <w:p w:rsidR="00206496" w:rsidRPr="00701C1D" w:rsidRDefault="00206496" w:rsidP="00206496">
      <w:pPr>
        <w:keepNext/>
        <w:ind w:firstLine="709"/>
        <w:jc w:val="center"/>
        <w:rPr>
          <w:b/>
          <w:color w:val="5F497A" w:themeColor="accent4" w:themeShade="BF"/>
          <w:sz w:val="22"/>
          <w:szCs w:val="22"/>
        </w:rPr>
      </w:pPr>
    </w:p>
    <w:p w:rsidR="00206496" w:rsidRPr="00701C1D" w:rsidRDefault="00206496" w:rsidP="00206496">
      <w:pPr>
        <w:keepNext/>
        <w:ind w:firstLine="709"/>
        <w:jc w:val="both"/>
        <w:rPr>
          <w:b/>
          <w:color w:val="5F497A" w:themeColor="accent4" w:themeShade="BF"/>
          <w:spacing w:val="1"/>
          <w:sz w:val="22"/>
          <w:szCs w:val="22"/>
        </w:rPr>
      </w:pPr>
      <w:r w:rsidRPr="00701C1D">
        <w:rPr>
          <w:sz w:val="22"/>
          <w:szCs w:val="22"/>
        </w:rPr>
        <w:t>9.1.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При этом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Pr="00701C1D">
        <w:rPr>
          <w:color w:val="5F497A" w:themeColor="accent4" w:themeShade="BF"/>
          <w:sz w:val="22"/>
          <w:szCs w:val="22"/>
        </w:rPr>
        <w:t>.</w:t>
      </w:r>
    </w:p>
    <w:p w:rsidR="00206496" w:rsidRPr="00701C1D" w:rsidRDefault="00206496" w:rsidP="00206496">
      <w:pPr>
        <w:keepNext/>
        <w:ind w:firstLine="709"/>
        <w:jc w:val="both"/>
        <w:rPr>
          <w:b/>
          <w:spacing w:val="1"/>
          <w:sz w:val="22"/>
          <w:szCs w:val="22"/>
        </w:rPr>
      </w:pPr>
    </w:p>
    <w:p w:rsidR="00206496" w:rsidRPr="00701C1D" w:rsidRDefault="00206496" w:rsidP="00206496">
      <w:pPr>
        <w:pStyle w:val="a6"/>
        <w:keepNext/>
        <w:widowControl/>
        <w:spacing w:line="240" w:lineRule="auto"/>
        <w:ind w:firstLine="709"/>
        <w:jc w:val="center"/>
        <w:rPr>
          <w:b/>
          <w:spacing w:val="1"/>
          <w:sz w:val="22"/>
          <w:szCs w:val="22"/>
        </w:rPr>
      </w:pPr>
      <w:r w:rsidRPr="00701C1D">
        <w:rPr>
          <w:b/>
          <w:spacing w:val="1"/>
          <w:sz w:val="22"/>
          <w:szCs w:val="22"/>
        </w:rPr>
        <w:t>10. ПОРЯДОК ОБЖАЛОВАНИЯ РЕЗУЛЬТАТОВ КОНКУРСА</w:t>
      </w:r>
    </w:p>
    <w:p w:rsidR="00206496" w:rsidRPr="00701C1D" w:rsidRDefault="00206496" w:rsidP="00206496">
      <w:pPr>
        <w:pStyle w:val="a6"/>
        <w:keepNext/>
        <w:widowControl/>
        <w:spacing w:line="240" w:lineRule="auto"/>
        <w:ind w:firstLine="709"/>
        <w:rPr>
          <w:b/>
          <w:sz w:val="22"/>
          <w:szCs w:val="22"/>
        </w:rPr>
      </w:pPr>
    </w:p>
    <w:p w:rsidR="00206496" w:rsidRPr="00701C1D" w:rsidRDefault="00206496" w:rsidP="00206496">
      <w:pPr>
        <w:keepNext/>
        <w:tabs>
          <w:tab w:val="left" w:pos="900"/>
        </w:tabs>
        <w:ind w:firstLine="709"/>
        <w:jc w:val="both"/>
        <w:rPr>
          <w:sz w:val="22"/>
          <w:szCs w:val="22"/>
        </w:rPr>
      </w:pPr>
      <w:r w:rsidRPr="00701C1D">
        <w:rPr>
          <w:sz w:val="22"/>
          <w:szCs w:val="22"/>
        </w:rPr>
        <w:t>10.1.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206496" w:rsidRPr="00701C1D" w:rsidRDefault="00206496" w:rsidP="00206496">
      <w:pPr>
        <w:keepNext/>
        <w:tabs>
          <w:tab w:val="left" w:pos="900"/>
        </w:tabs>
        <w:ind w:firstLine="709"/>
        <w:jc w:val="both"/>
        <w:rPr>
          <w:sz w:val="22"/>
          <w:szCs w:val="22"/>
        </w:rPr>
      </w:pPr>
      <w:r w:rsidRPr="00701C1D">
        <w:rPr>
          <w:sz w:val="22"/>
          <w:szCs w:val="22"/>
        </w:rPr>
        <w:t>10.2. Участник конкурса вправе обжаловать результаты конкурса в порядке, предусмотренном законодательством Российской Федерации.</w:t>
      </w:r>
    </w:p>
    <w:p w:rsidR="00206496" w:rsidRPr="00701C1D" w:rsidRDefault="00206496" w:rsidP="00206496">
      <w:pPr>
        <w:rPr>
          <w:sz w:val="22"/>
          <w:szCs w:val="22"/>
        </w:rPr>
      </w:pPr>
    </w:p>
    <w:p w:rsidR="00206496" w:rsidRPr="00701C1D" w:rsidRDefault="00206496" w:rsidP="00206496">
      <w:pPr>
        <w:rPr>
          <w:b/>
          <w:sz w:val="22"/>
          <w:szCs w:val="22"/>
        </w:rPr>
      </w:pPr>
    </w:p>
    <w:tbl>
      <w:tblPr>
        <w:tblStyle w:val="aff9"/>
        <w:tblW w:w="0" w:type="auto"/>
        <w:jc w:val="center"/>
        <w:tblLook w:val="04A0" w:firstRow="1" w:lastRow="0" w:firstColumn="1" w:lastColumn="0" w:noHBand="0" w:noVBand="1"/>
      </w:tblPr>
      <w:tblGrid>
        <w:gridCol w:w="9889"/>
      </w:tblGrid>
      <w:tr w:rsidR="00206496" w:rsidRPr="00701C1D" w:rsidTr="00960940">
        <w:trPr>
          <w:jc w:val="center"/>
        </w:trPr>
        <w:tc>
          <w:tcPr>
            <w:tcW w:w="9889" w:type="dxa"/>
          </w:tcPr>
          <w:p w:rsidR="00206496" w:rsidRPr="00701C1D" w:rsidRDefault="00206496" w:rsidP="00960940">
            <w:pPr>
              <w:keepNext/>
              <w:ind w:firstLine="34"/>
              <w:jc w:val="center"/>
              <w:rPr>
                <w:b/>
                <w:sz w:val="22"/>
                <w:szCs w:val="22"/>
              </w:rPr>
            </w:pPr>
            <w:r w:rsidRPr="00701C1D">
              <w:rPr>
                <w:sz w:val="22"/>
                <w:szCs w:val="22"/>
              </w:rPr>
              <w:t>Раздел I.3. ИНФОРМАЦИОННАЯ КАРТА КОНКУРСА</w:t>
            </w:r>
          </w:p>
        </w:tc>
      </w:tr>
    </w:tbl>
    <w:p w:rsidR="00206496" w:rsidRPr="00701C1D" w:rsidRDefault="00206496" w:rsidP="00206496">
      <w:pPr>
        <w:keepNext/>
        <w:ind w:firstLine="709"/>
        <w:jc w:val="both"/>
        <w:rPr>
          <w:b/>
          <w:sz w:val="22"/>
          <w:szCs w:val="22"/>
        </w:rPr>
      </w:pPr>
    </w:p>
    <w:p w:rsidR="00206496" w:rsidRPr="00701C1D" w:rsidRDefault="00206496" w:rsidP="00206496">
      <w:pPr>
        <w:ind w:firstLine="567"/>
        <w:rPr>
          <w:sz w:val="22"/>
          <w:szCs w:val="22"/>
        </w:rPr>
      </w:pPr>
      <w:r w:rsidRPr="00701C1D">
        <w:rPr>
          <w:sz w:val="22"/>
          <w:szCs w:val="22"/>
        </w:rPr>
        <w:t>Следующая информация и данные для конкурса изменяют и/или дополняют положения Раздела I.2 «Общие условия проведения конкурса». При возникновении противоречия между положениями, закрепленными в Разделе I.2 и настоящей Информационной карты, применяются положения Информационной карты.</w:t>
      </w:r>
    </w:p>
    <w:p w:rsidR="00206496" w:rsidRPr="00701C1D" w:rsidRDefault="00206496" w:rsidP="00206496">
      <w:pPr>
        <w:rPr>
          <w:sz w:val="22"/>
          <w:szCs w:val="22"/>
        </w:rPr>
      </w:pPr>
    </w:p>
    <w:tbl>
      <w:tblPr>
        <w:tblW w:w="5000" w:type="pct"/>
        <w:jc w:val="right"/>
        <w:tblLook w:val="0000" w:firstRow="0" w:lastRow="0" w:firstColumn="0" w:lastColumn="0" w:noHBand="0" w:noVBand="0"/>
      </w:tblPr>
      <w:tblGrid>
        <w:gridCol w:w="461"/>
        <w:gridCol w:w="1627"/>
        <w:gridCol w:w="8051"/>
      </w:tblGrid>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w:t>
            </w:r>
          </w:p>
          <w:p w:rsidR="00206496" w:rsidRPr="00701C1D" w:rsidRDefault="00206496" w:rsidP="00960940">
            <w:pPr>
              <w:jc w:val="center"/>
            </w:pPr>
            <w:r w:rsidRPr="00701C1D">
              <w:rPr>
                <w:sz w:val="22"/>
                <w:szCs w:val="22"/>
              </w:rPr>
              <w:t>п/п</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proofErr w:type="spellStart"/>
            <w:r w:rsidRPr="00701C1D">
              <w:rPr>
                <w:sz w:val="22"/>
                <w:szCs w:val="22"/>
              </w:rPr>
              <w:t>Наименова</w:t>
            </w:r>
            <w:r w:rsidR="000F68B3">
              <w:rPr>
                <w:sz w:val="22"/>
                <w:szCs w:val="22"/>
              </w:rPr>
              <w:t>-</w:t>
            </w:r>
            <w:r w:rsidRPr="00701C1D">
              <w:rPr>
                <w:sz w:val="22"/>
                <w:szCs w:val="22"/>
              </w:rPr>
              <w:t>ние</w:t>
            </w:r>
            <w:proofErr w:type="spellEnd"/>
            <w:r w:rsidRPr="00701C1D">
              <w:rPr>
                <w:sz w:val="22"/>
                <w:szCs w:val="22"/>
              </w:rPr>
              <w:t xml:space="preserve"> пункта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Текст пояснений</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Наименование организатора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r w:rsidRPr="00701C1D">
              <w:rPr>
                <w:sz w:val="22"/>
                <w:szCs w:val="22"/>
              </w:rPr>
              <w:t xml:space="preserve">Администрация </w:t>
            </w:r>
            <w:proofErr w:type="spellStart"/>
            <w:r w:rsidR="00967A88">
              <w:rPr>
                <w:sz w:val="22"/>
                <w:szCs w:val="22"/>
              </w:rPr>
              <w:t>Парфинского</w:t>
            </w:r>
            <w:proofErr w:type="spellEnd"/>
            <w:r w:rsidR="00967A88">
              <w:rPr>
                <w:sz w:val="22"/>
                <w:szCs w:val="22"/>
              </w:rPr>
              <w:t xml:space="preserve"> муниципального района Новгородской области</w:t>
            </w:r>
          </w:p>
          <w:p w:rsidR="00206496" w:rsidRPr="00701C1D" w:rsidRDefault="00206496" w:rsidP="00960940">
            <w:proofErr w:type="spellStart"/>
            <w:r w:rsidRPr="00701C1D">
              <w:rPr>
                <w:sz w:val="22"/>
                <w:szCs w:val="22"/>
              </w:rPr>
              <w:t>эл.почта</w:t>
            </w:r>
            <w:proofErr w:type="spellEnd"/>
            <w:r w:rsidR="001C7460">
              <w:rPr>
                <w:sz w:val="22"/>
                <w:szCs w:val="22"/>
              </w:rPr>
              <w:t>:</w:t>
            </w:r>
            <w:r w:rsidR="001C7460">
              <w:t xml:space="preserve"> </w:t>
            </w:r>
            <w:r w:rsidR="00DB3F96" w:rsidRPr="00DB3F96">
              <w:rPr>
                <w:sz w:val="22"/>
                <w:szCs w:val="22"/>
                <w:u w:val="single"/>
              </w:rPr>
              <w:t>adum@yandex.ru</w:t>
            </w:r>
            <w:r w:rsidRPr="00701C1D">
              <w:rPr>
                <w:sz w:val="22"/>
                <w:szCs w:val="22"/>
              </w:rPr>
              <w:tab/>
            </w:r>
            <w:r w:rsidRPr="00701C1D">
              <w:rPr>
                <w:sz w:val="22"/>
                <w:szCs w:val="22"/>
              </w:rPr>
              <w:tab/>
            </w:r>
          </w:p>
          <w:p w:rsidR="00206496" w:rsidRPr="00701C1D" w:rsidRDefault="00206496" w:rsidP="00960940">
            <w:r w:rsidRPr="00701C1D">
              <w:rPr>
                <w:sz w:val="22"/>
                <w:szCs w:val="22"/>
              </w:rPr>
              <w:t xml:space="preserve">контактное лицо: </w:t>
            </w:r>
            <w:r w:rsidR="00967A88">
              <w:rPr>
                <w:sz w:val="22"/>
                <w:szCs w:val="22"/>
              </w:rPr>
              <w:t>Фомина Светлана Николаевна</w:t>
            </w:r>
          </w:p>
          <w:p w:rsidR="00206496" w:rsidRPr="00701C1D" w:rsidRDefault="00206496" w:rsidP="00967A88">
            <w:pPr>
              <w:rPr>
                <w:highlight w:val="yellow"/>
              </w:rPr>
            </w:pPr>
            <w:r w:rsidRPr="00701C1D">
              <w:rPr>
                <w:sz w:val="22"/>
                <w:szCs w:val="22"/>
              </w:rPr>
              <w:t>тел. (88</w:t>
            </w:r>
            <w:r w:rsidR="00967A88">
              <w:rPr>
                <w:sz w:val="22"/>
                <w:szCs w:val="22"/>
              </w:rPr>
              <w:t>1650</w:t>
            </w:r>
            <w:r w:rsidRPr="00701C1D">
              <w:rPr>
                <w:sz w:val="22"/>
                <w:szCs w:val="22"/>
              </w:rPr>
              <w:t xml:space="preserve">) </w:t>
            </w:r>
            <w:r w:rsidR="00967A88">
              <w:rPr>
                <w:sz w:val="22"/>
                <w:szCs w:val="22"/>
              </w:rPr>
              <w:t>6-34-08</w:t>
            </w:r>
            <w:r w:rsidRPr="00701C1D">
              <w:rPr>
                <w:sz w:val="22"/>
                <w:szCs w:val="22"/>
              </w:rPr>
              <w:tab/>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Форма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r w:rsidRPr="00701C1D">
              <w:rPr>
                <w:sz w:val="22"/>
                <w:szCs w:val="22"/>
              </w:rPr>
              <w:t>Открытый конкурс по составу участников и по форме подачи заявок.</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3</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Предмет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530D20" w:rsidRDefault="00206496" w:rsidP="00530D20">
            <w:pPr>
              <w:rPr>
                <w:sz w:val="22"/>
                <w:szCs w:val="22"/>
              </w:rPr>
            </w:pPr>
            <w:r w:rsidRPr="00701C1D">
              <w:rPr>
                <w:sz w:val="22"/>
                <w:szCs w:val="22"/>
              </w:rPr>
              <w:t>Отбор управляющей организации</w:t>
            </w:r>
            <w:r w:rsidR="00530D20">
              <w:rPr>
                <w:sz w:val="22"/>
                <w:szCs w:val="22"/>
              </w:rPr>
              <w:t xml:space="preserve"> для управления многоквартирным домом по адресу:</w:t>
            </w:r>
            <w:r w:rsidR="00530D20" w:rsidRPr="00530D20">
              <w:rPr>
                <w:sz w:val="22"/>
                <w:szCs w:val="22"/>
              </w:rPr>
              <w:t xml:space="preserve">175130   Новгородская область, </w:t>
            </w:r>
            <w:proofErr w:type="spellStart"/>
            <w:r w:rsidR="00530D20" w:rsidRPr="00530D20">
              <w:rPr>
                <w:sz w:val="22"/>
                <w:szCs w:val="22"/>
              </w:rPr>
              <w:t>Парфинский</w:t>
            </w:r>
            <w:proofErr w:type="spellEnd"/>
            <w:r w:rsidR="00530D20" w:rsidRPr="00530D20">
              <w:rPr>
                <w:sz w:val="22"/>
                <w:szCs w:val="22"/>
              </w:rPr>
              <w:t xml:space="preserve"> район, </w:t>
            </w:r>
            <w:proofErr w:type="spellStart"/>
            <w:r w:rsidR="00530D20" w:rsidRPr="00530D20">
              <w:rPr>
                <w:sz w:val="22"/>
                <w:szCs w:val="22"/>
              </w:rPr>
              <w:t>р.п</w:t>
            </w:r>
            <w:proofErr w:type="spellEnd"/>
            <w:r w:rsidR="00530D20" w:rsidRPr="00530D20">
              <w:rPr>
                <w:sz w:val="22"/>
                <w:szCs w:val="22"/>
              </w:rPr>
              <w:t>.</w:t>
            </w:r>
            <w:r w:rsidR="00917F54">
              <w:rPr>
                <w:sz w:val="22"/>
                <w:szCs w:val="22"/>
              </w:rPr>
              <w:t xml:space="preserve"> Парфино, пер. Партизанский,14А</w:t>
            </w:r>
            <w:r w:rsidR="00263E66">
              <w:rPr>
                <w:sz w:val="22"/>
                <w:szCs w:val="22"/>
              </w:rPr>
              <w:t>.</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4</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Срок действия договора управления многоквартирным домом и срок начала выполнения управляющей организацией возникших по результатам конкурса обязательств</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1. Срок действия договора управления м</w:t>
            </w:r>
            <w:r w:rsidR="00530D20">
              <w:rPr>
                <w:sz w:val="22"/>
                <w:szCs w:val="22"/>
              </w:rPr>
              <w:t>ногоквартирным домом, равный 1</w:t>
            </w:r>
            <w:r w:rsidRPr="00701C1D">
              <w:rPr>
                <w:sz w:val="22"/>
                <w:szCs w:val="22"/>
              </w:rPr>
              <w:t xml:space="preserve"> (</w:t>
            </w:r>
            <w:r w:rsidR="00530D20">
              <w:rPr>
                <w:sz w:val="22"/>
                <w:szCs w:val="22"/>
              </w:rPr>
              <w:t>один) год</w:t>
            </w:r>
            <w:r w:rsidRPr="00701C1D">
              <w:rPr>
                <w:sz w:val="22"/>
                <w:szCs w:val="22"/>
              </w:rPr>
              <w:t>, а также условия продления срока действия указанного договора на 3 месяца, если:</w:t>
            </w:r>
          </w:p>
          <w:p w:rsidR="00206496" w:rsidRPr="00701C1D" w:rsidRDefault="00206496" w:rsidP="00960940">
            <w:pPr>
              <w:jc w:val="both"/>
            </w:pPr>
            <w:r w:rsidRPr="00701C1D">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06496" w:rsidRPr="00701C1D" w:rsidRDefault="00206496" w:rsidP="00960940">
            <w:pPr>
              <w:jc w:val="both"/>
            </w:pPr>
            <w:r w:rsidRPr="00701C1D">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06496" w:rsidRPr="00701C1D" w:rsidRDefault="00206496" w:rsidP="00960940">
            <w:pPr>
              <w:jc w:val="both"/>
            </w:pPr>
            <w:r w:rsidRPr="00701C1D">
              <w:rPr>
                <w:sz w:val="22"/>
                <w:szCs w:val="22"/>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w:t>
            </w:r>
            <w:r w:rsidRPr="00701C1D">
              <w:rPr>
                <w:sz w:val="22"/>
                <w:szCs w:val="22"/>
              </w:rPr>
              <w:lastRenderedPageBreak/>
              <w:t>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06496" w:rsidRPr="00701C1D" w:rsidRDefault="00206496" w:rsidP="00960940">
            <w:pPr>
              <w:jc w:val="both"/>
            </w:pPr>
            <w:r w:rsidRPr="00701C1D">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206496" w:rsidRPr="00701C1D" w:rsidRDefault="00206496" w:rsidP="00960940">
            <w:pPr>
              <w:jc w:val="both"/>
            </w:pPr>
            <w:r w:rsidRPr="00701C1D">
              <w:rPr>
                <w:sz w:val="22"/>
                <w:szCs w:val="22"/>
              </w:rPr>
              <w:t>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206496" w:rsidRPr="00701C1D" w:rsidTr="00960940">
        <w:trPr>
          <w:trHeight w:val="1040"/>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5</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Размер платы за содержание и</w:t>
            </w:r>
          </w:p>
          <w:p w:rsidR="00206496" w:rsidRPr="00701C1D" w:rsidRDefault="00206496" w:rsidP="00960940">
            <w:pPr>
              <w:jc w:val="center"/>
            </w:pPr>
            <w:r w:rsidRPr="00701C1D">
              <w:rPr>
                <w:sz w:val="22"/>
                <w:szCs w:val="22"/>
              </w:rPr>
              <w:t xml:space="preserve">ремонт жилого помещения </w:t>
            </w:r>
            <w:r>
              <w:rPr>
                <w:sz w:val="22"/>
                <w:szCs w:val="22"/>
              </w:rPr>
              <w:t xml:space="preserve"> </w:t>
            </w:r>
          </w:p>
        </w:tc>
        <w:tc>
          <w:tcPr>
            <w:tcW w:w="3215" w:type="pct"/>
            <w:tcBorders>
              <w:top w:val="single" w:sz="4" w:space="0" w:color="auto"/>
              <w:left w:val="single" w:sz="4" w:space="0" w:color="auto"/>
              <w:bottom w:val="single" w:sz="4" w:space="0" w:color="auto"/>
              <w:right w:val="single" w:sz="4" w:space="0" w:color="auto"/>
            </w:tcBorders>
          </w:tcPr>
          <w:tbl>
            <w:tblPr>
              <w:tblW w:w="9464" w:type="dxa"/>
              <w:tblLook w:val="04A0" w:firstRow="1" w:lastRow="0" w:firstColumn="1" w:lastColumn="0" w:noHBand="0" w:noVBand="1"/>
            </w:tblPr>
            <w:tblGrid>
              <w:gridCol w:w="9464"/>
            </w:tblGrid>
            <w:tr w:rsidR="00530D20" w:rsidRPr="005433D3" w:rsidTr="00530D20">
              <w:trPr>
                <w:trHeight w:val="1535"/>
              </w:trPr>
              <w:tc>
                <w:tcPr>
                  <w:tcW w:w="9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D20" w:rsidRPr="005433D3" w:rsidRDefault="00530D20" w:rsidP="00530D20">
                  <w:pPr>
                    <w:pStyle w:val="afff1"/>
                    <w:ind w:left="784"/>
                  </w:pPr>
                  <w:r>
                    <w:t xml:space="preserve">28,0 рублей  за 1 </w:t>
                  </w:r>
                  <w:proofErr w:type="spellStart"/>
                  <w:r>
                    <w:t>кв.м</w:t>
                  </w:r>
                  <w:proofErr w:type="spellEnd"/>
                  <w:r>
                    <w:t xml:space="preserve"> с НДС </w:t>
                  </w:r>
                </w:p>
              </w:tc>
            </w:tr>
          </w:tbl>
          <w:p w:rsidR="00206496" w:rsidRPr="00701C1D" w:rsidRDefault="00206496" w:rsidP="00960940"/>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6</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Характеристики объекта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7A88">
            <w:pPr>
              <w:jc w:val="both"/>
            </w:pPr>
            <w:r w:rsidRPr="00701C1D">
              <w:rPr>
                <w:sz w:val="22"/>
                <w:szCs w:val="22"/>
              </w:rPr>
              <w:t>Состояние общего имущества собственников помещений в многоквартирном доме, являющегося объектом конкурса согласно Приложению</w:t>
            </w:r>
            <w:r>
              <w:rPr>
                <w:sz w:val="22"/>
                <w:szCs w:val="22"/>
              </w:rPr>
              <w:t xml:space="preserve"> </w:t>
            </w:r>
            <w:r w:rsidRPr="00701C1D">
              <w:rPr>
                <w:sz w:val="22"/>
                <w:szCs w:val="22"/>
              </w:rPr>
              <w:t>№</w:t>
            </w:r>
            <w:r>
              <w:rPr>
                <w:sz w:val="22"/>
                <w:szCs w:val="22"/>
              </w:rPr>
              <w:t xml:space="preserve"> </w:t>
            </w:r>
            <w:r w:rsidRPr="00701C1D">
              <w:rPr>
                <w:sz w:val="22"/>
                <w:szCs w:val="22"/>
              </w:rPr>
              <w:t>2</w:t>
            </w:r>
            <w:r>
              <w:rPr>
                <w:sz w:val="22"/>
                <w:szCs w:val="22"/>
              </w:rPr>
              <w:t xml:space="preserve"> </w:t>
            </w:r>
            <w:r w:rsidRPr="00701C1D">
              <w:rPr>
                <w:sz w:val="22"/>
                <w:szCs w:val="22"/>
              </w:rPr>
              <w:t>«Акт о состоянии общего имущества собственников помещений в многоквартирном доме, являющегося объектом конкурса» к конкурсной документации для проведения открытого конкурса по отбору управляющей организации для управления</w:t>
            </w:r>
            <w:r>
              <w:rPr>
                <w:sz w:val="22"/>
                <w:szCs w:val="22"/>
              </w:rPr>
              <w:t xml:space="preserve"> </w:t>
            </w:r>
            <w:r w:rsidRPr="00701C1D">
              <w:rPr>
                <w:sz w:val="22"/>
                <w:szCs w:val="22"/>
              </w:rPr>
              <w:t>многоквартирным дом</w:t>
            </w:r>
            <w:r w:rsidR="00530D20">
              <w:rPr>
                <w:sz w:val="22"/>
                <w:szCs w:val="22"/>
              </w:rPr>
              <w:t xml:space="preserve">ом </w:t>
            </w:r>
            <w:r w:rsidR="00530D20" w:rsidRPr="00530D20">
              <w:rPr>
                <w:sz w:val="22"/>
                <w:szCs w:val="22"/>
              </w:rPr>
              <w:t xml:space="preserve">по адресу:175130   Новгородская область, </w:t>
            </w:r>
            <w:proofErr w:type="spellStart"/>
            <w:r w:rsidR="00530D20" w:rsidRPr="00530D20">
              <w:rPr>
                <w:sz w:val="22"/>
                <w:szCs w:val="22"/>
              </w:rPr>
              <w:t>Парфинский</w:t>
            </w:r>
            <w:proofErr w:type="spellEnd"/>
            <w:r w:rsidR="00530D20" w:rsidRPr="00530D20">
              <w:rPr>
                <w:sz w:val="22"/>
                <w:szCs w:val="22"/>
              </w:rPr>
              <w:t xml:space="preserve"> район, </w:t>
            </w:r>
            <w:proofErr w:type="spellStart"/>
            <w:r w:rsidR="00530D20" w:rsidRPr="00530D20">
              <w:rPr>
                <w:sz w:val="22"/>
                <w:szCs w:val="22"/>
              </w:rPr>
              <w:t>р.п</w:t>
            </w:r>
            <w:proofErr w:type="spellEnd"/>
            <w:r w:rsidR="00530D20" w:rsidRPr="00530D20">
              <w:rPr>
                <w:sz w:val="22"/>
                <w:szCs w:val="22"/>
              </w:rPr>
              <w:t>.</w:t>
            </w:r>
            <w:r w:rsidR="00530D20">
              <w:rPr>
                <w:sz w:val="22"/>
                <w:szCs w:val="22"/>
              </w:rPr>
              <w:t xml:space="preserve"> </w:t>
            </w:r>
            <w:r w:rsidR="00917F54">
              <w:rPr>
                <w:sz w:val="22"/>
                <w:szCs w:val="22"/>
              </w:rPr>
              <w:t>Парфино, пер. Партизанский,14А</w:t>
            </w:r>
            <w:r w:rsidR="00263E66">
              <w:rPr>
                <w:sz w:val="22"/>
                <w:szCs w:val="22"/>
              </w:rPr>
              <w:t>.</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7</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Порядок и график проведения осмотра претендентами объекта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7A88">
            <w:pPr>
              <w:jc w:val="both"/>
            </w:pPr>
            <w:r w:rsidRPr="00701C1D">
              <w:rPr>
                <w:sz w:val="22"/>
                <w:szCs w:val="22"/>
              </w:rPr>
              <w:t>График проведения осмотра претендентами объекта конкурса согласно Приложению №</w:t>
            </w:r>
            <w:r>
              <w:rPr>
                <w:sz w:val="22"/>
                <w:szCs w:val="22"/>
              </w:rPr>
              <w:t xml:space="preserve"> </w:t>
            </w:r>
            <w:r w:rsidRPr="00701C1D">
              <w:rPr>
                <w:sz w:val="22"/>
                <w:szCs w:val="22"/>
              </w:rPr>
              <w:t>3</w:t>
            </w:r>
            <w:r>
              <w:rPr>
                <w:sz w:val="22"/>
                <w:szCs w:val="22"/>
              </w:rPr>
              <w:t xml:space="preserve"> </w:t>
            </w:r>
            <w:r w:rsidRPr="00701C1D">
              <w:rPr>
                <w:sz w:val="22"/>
                <w:szCs w:val="22"/>
              </w:rPr>
              <w:t>«Графика проведения осмотра объекта конкурса» к конкурсной документации для проведения открытого конкурса по отбору управляющей организации для управления</w:t>
            </w:r>
            <w:r>
              <w:rPr>
                <w:sz w:val="22"/>
                <w:szCs w:val="22"/>
              </w:rPr>
              <w:t xml:space="preserve"> </w:t>
            </w:r>
            <w:r w:rsidRPr="00701C1D">
              <w:rPr>
                <w:sz w:val="22"/>
                <w:szCs w:val="22"/>
              </w:rPr>
              <w:t>многоквартирным дом</w:t>
            </w:r>
            <w:r w:rsidR="00530D20">
              <w:rPr>
                <w:sz w:val="22"/>
                <w:szCs w:val="22"/>
              </w:rPr>
              <w:t>ом</w:t>
            </w:r>
            <w:r w:rsidRPr="00701C1D">
              <w:rPr>
                <w:sz w:val="22"/>
                <w:szCs w:val="22"/>
              </w:rPr>
              <w:t xml:space="preserve">, </w:t>
            </w:r>
            <w:r w:rsidR="00530D20" w:rsidRPr="00530D20">
              <w:rPr>
                <w:sz w:val="22"/>
                <w:szCs w:val="22"/>
              </w:rPr>
              <w:t xml:space="preserve">по адресу:175130   Новгородская область, </w:t>
            </w:r>
            <w:proofErr w:type="spellStart"/>
            <w:r w:rsidR="00530D20" w:rsidRPr="00530D20">
              <w:rPr>
                <w:sz w:val="22"/>
                <w:szCs w:val="22"/>
              </w:rPr>
              <w:t>Парфинский</w:t>
            </w:r>
            <w:proofErr w:type="spellEnd"/>
            <w:r w:rsidR="00530D20" w:rsidRPr="00530D20">
              <w:rPr>
                <w:sz w:val="22"/>
                <w:szCs w:val="22"/>
              </w:rPr>
              <w:t xml:space="preserve"> район, </w:t>
            </w:r>
            <w:proofErr w:type="spellStart"/>
            <w:r w:rsidR="00530D20" w:rsidRPr="00530D20">
              <w:rPr>
                <w:sz w:val="22"/>
                <w:szCs w:val="22"/>
              </w:rPr>
              <w:t>р.п</w:t>
            </w:r>
            <w:proofErr w:type="spellEnd"/>
            <w:r w:rsidR="00530D20" w:rsidRPr="00530D20">
              <w:rPr>
                <w:sz w:val="22"/>
                <w:szCs w:val="22"/>
              </w:rPr>
              <w:t>.</w:t>
            </w:r>
            <w:r w:rsidR="00530D20">
              <w:rPr>
                <w:sz w:val="22"/>
                <w:szCs w:val="22"/>
              </w:rPr>
              <w:t xml:space="preserve"> </w:t>
            </w:r>
            <w:r w:rsidR="00917F54">
              <w:rPr>
                <w:sz w:val="22"/>
                <w:szCs w:val="22"/>
              </w:rPr>
              <w:t>Парфино, пер. Партизанский,14А</w:t>
            </w:r>
            <w:r w:rsidR="00263E66">
              <w:rPr>
                <w:sz w:val="22"/>
                <w:szCs w:val="22"/>
              </w:rPr>
              <w:t>.</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8</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Перечень работ и услуг по содержанию общего имущества собственников помещений в многоквартирном доме, являющегося объектом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Перечень работ содержится в Приложении №</w:t>
            </w:r>
            <w:r>
              <w:rPr>
                <w:sz w:val="22"/>
                <w:szCs w:val="22"/>
              </w:rPr>
              <w:t xml:space="preserve"> 4</w:t>
            </w:r>
            <w:r w:rsidRPr="00701C1D">
              <w:rPr>
                <w:sz w:val="22"/>
                <w:szCs w:val="22"/>
              </w:rPr>
              <w:t xml:space="preserve"> к конкурсной документации для проведения открытого конкурса по отбору управляющей организации для управления многоквартирным дом</w:t>
            </w:r>
            <w:r w:rsidR="00530D20">
              <w:rPr>
                <w:sz w:val="22"/>
                <w:szCs w:val="22"/>
              </w:rPr>
              <w:t>ом</w:t>
            </w:r>
            <w:r w:rsidRPr="00701C1D">
              <w:rPr>
                <w:sz w:val="22"/>
                <w:szCs w:val="22"/>
              </w:rPr>
              <w:t xml:space="preserve">, </w:t>
            </w:r>
            <w:r w:rsidR="00530D20" w:rsidRPr="00530D20">
              <w:rPr>
                <w:sz w:val="22"/>
                <w:szCs w:val="22"/>
              </w:rPr>
              <w:t xml:space="preserve">по адресу:175130   Новгородская область, </w:t>
            </w:r>
            <w:proofErr w:type="spellStart"/>
            <w:r w:rsidR="00530D20" w:rsidRPr="00530D20">
              <w:rPr>
                <w:sz w:val="22"/>
                <w:szCs w:val="22"/>
              </w:rPr>
              <w:t>Парфинский</w:t>
            </w:r>
            <w:proofErr w:type="spellEnd"/>
            <w:r w:rsidR="00530D20" w:rsidRPr="00530D20">
              <w:rPr>
                <w:sz w:val="22"/>
                <w:szCs w:val="22"/>
              </w:rPr>
              <w:t xml:space="preserve"> район, </w:t>
            </w:r>
            <w:proofErr w:type="spellStart"/>
            <w:r w:rsidR="00530D20" w:rsidRPr="00530D20">
              <w:rPr>
                <w:sz w:val="22"/>
                <w:szCs w:val="22"/>
              </w:rPr>
              <w:t>р.п</w:t>
            </w:r>
            <w:proofErr w:type="spellEnd"/>
            <w:r w:rsidR="00530D20" w:rsidRPr="00530D20">
              <w:rPr>
                <w:sz w:val="22"/>
                <w:szCs w:val="22"/>
              </w:rPr>
              <w:t>.</w:t>
            </w:r>
            <w:r w:rsidR="00530D20">
              <w:rPr>
                <w:sz w:val="22"/>
                <w:szCs w:val="22"/>
              </w:rPr>
              <w:t xml:space="preserve"> </w:t>
            </w:r>
            <w:r w:rsidR="00917F54">
              <w:rPr>
                <w:sz w:val="22"/>
                <w:szCs w:val="22"/>
              </w:rPr>
              <w:t>Парфино, пер. Партизанский,14А</w:t>
            </w:r>
            <w:r w:rsidR="00263E66">
              <w:rPr>
                <w:sz w:val="22"/>
                <w:szCs w:val="22"/>
              </w:rPr>
              <w:t>.</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9</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Формы и способы осуществлени</w:t>
            </w:r>
            <w:r w:rsidRPr="00701C1D">
              <w:rPr>
                <w:sz w:val="22"/>
                <w:szCs w:val="22"/>
              </w:rPr>
              <w:lastRenderedPageBreak/>
              <w:t>я собственниками помещений в многоквартирном доме и лицами, принявших помещения, контроля за выполнением управляющей организацией ее обязательств по договорам управления многоквартирным домом</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lastRenderedPageBreak/>
              <w:t>Согласно ч.</w:t>
            </w:r>
            <w:r>
              <w:rPr>
                <w:sz w:val="22"/>
                <w:szCs w:val="22"/>
              </w:rPr>
              <w:t xml:space="preserve"> </w:t>
            </w:r>
            <w:r w:rsidRPr="00701C1D">
              <w:rPr>
                <w:sz w:val="22"/>
                <w:szCs w:val="22"/>
              </w:rPr>
              <w:t>6 проекта договора управления многоквартирным домом.</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10</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Порядок оплаты собственниками помещений в многоквартирном доме работ и услуг  по содержанию общего имущества в случае неисполнения либо ненадлежащего исполнения управляющей организацией обязательств по договорам управления многоквартирным</w:t>
            </w:r>
          </w:p>
          <w:p w:rsidR="00206496" w:rsidRPr="00701C1D" w:rsidRDefault="00206496" w:rsidP="00960940">
            <w:pPr>
              <w:jc w:val="center"/>
            </w:pPr>
            <w:r w:rsidRPr="00701C1D">
              <w:rPr>
                <w:sz w:val="22"/>
                <w:szCs w:val="22"/>
              </w:rPr>
              <w:t>домом.</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Согласно договора управления многоквартирным домом.</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11</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Претенденты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13</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Обязательные требования к претендентам</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06496" w:rsidRPr="00701C1D" w:rsidRDefault="00206496" w:rsidP="00960940">
            <w:pPr>
              <w:jc w:val="both"/>
            </w:pPr>
            <w:r w:rsidRPr="00701C1D">
              <w:rPr>
                <w:sz w:val="22"/>
                <w:szCs w:val="22"/>
              </w:rPr>
              <w:t xml:space="preserve">- наличие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w:t>
            </w:r>
            <w:r w:rsidR="00967A88">
              <w:rPr>
                <w:sz w:val="22"/>
                <w:szCs w:val="22"/>
              </w:rPr>
              <w:t>Новгородской</w:t>
            </w:r>
            <w:r w:rsidRPr="00701C1D">
              <w:rPr>
                <w:sz w:val="22"/>
                <w:szCs w:val="22"/>
              </w:rPr>
              <w:t xml:space="preserve"> области;  </w:t>
            </w:r>
          </w:p>
          <w:p w:rsidR="00206496" w:rsidRPr="00701C1D" w:rsidRDefault="00206496" w:rsidP="00960940">
            <w:pPr>
              <w:jc w:val="both"/>
            </w:pPr>
            <w:r w:rsidRPr="00701C1D">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06496" w:rsidRPr="00701C1D" w:rsidRDefault="00206496" w:rsidP="00960940">
            <w:pPr>
              <w:jc w:val="both"/>
            </w:pPr>
            <w:r w:rsidRPr="00701C1D">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206496" w:rsidRPr="00701C1D" w:rsidRDefault="00206496" w:rsidP="00960940">
            <w:pPr>
              <w:jc w:val="both"/>
            </w:pPr>
            <w:r w:rsidRPr="00701C1D">
              <w:rPr>
                <w:sz w:val="22"/>
                <w:szCs w:val="22"/>
              </w:rPr>
              <w:lastRenderedPageBreak/>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06496" w:rsidRPr="00701C1D" w:rsidRDefault="00206496" w:rsidP="00960940">
            <w:pPr>
              <w:jc w:val="both"/>
            </w:pPr>
            <w:r w:rsidRPr="00701C1D">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06496" w:rsidRPr="00701C1D" w:rsidRDefault="00206496" w:rsidP="00960940">
            <w:pPr>
              <w:jc w:val="both"/>
            </w:pPr>
            <w:r w:rsidRPr="00701C1D">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06496" w:rsidRPr="00701C1D" w:rsidRDefault="00206496" w:rsidP="00960940">
            <w:pPr>
              <w:jc w:val="both"/>
            </w:pPr>
            <w:r w:rsidRPr="00701C1D">
              <w:rPr>
                <w:sz w:val="22"/>
                <w:szCs w:val="22"/>
              </w:rPr>
              <w:t xml:space="preserve">7) отсутствие у претендента задолженности перед </w:t>
            </w:r>
            <w:proofErr w:type="spellStart"/>
            <w:r w:rsidRPr="00701C1D">
              <w:rPr>
                <w:sz w:val="22"/>
                <w:szCs w:val="22"/>
              </w:rPr>
              <w:t>ресурсоснабжающей</w:t>
            </w:r>
            <w:proofErr w:type="spellEnd"/>
            <w:r w:rsidRPr="00701C1D">
              <w:rPr>
                <w:sz w:val="22"/>
                <w:szCs w:val="22"/>
              </w:rPr>
              <w:t xml:space="preserve"> организацией за 2 и более расчетных периода, подтвержденное актами сверки либо решением суда, вступившим в законную силу;</w:t>
            </w:r>
          </w:p>
          <w:p w:rsidR="00206496" w:rsidRPr="00701C1D" w:rsidRDefault="00206496" w:rsidP="00960940">
            <w:pPr>
              <w:jc w:val="both"/>
            </w:pPr>
            <w:r w:rsidRPr="00701C1D">
              <w:rPr>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14</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Форма заявки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r w:rsidRPr="00701C1D">
              <w:rPr>
                <w:sz w:val="22"/>
                <w:szCs w:val="22"/>
              </w:rPr>
              <w:t>Заявка предоставляется по форме и образцу указанной в Части I Раздела  I.4.2.настоящей конкурсной документации.</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15</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Сведения, документы и предложения претендента входящие в состав заявки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1) Сведения о претенденте, входящие в состав заявки:</w:t>
            </w:r>
          </w:p>
          <w:p w:rsidR="00206496" w:rsidRPr="00701C1D" w:rsidRDefault="00206496" w:rsidP="00960940">
            <w:pPr>
              <w:jc w:val="both"/>
            </w:pPr>
            <w:r w:rsidRPr="00701C1D">
              <w:rPr>
                <w:sz w:val="22"/>
                <w:szCs w:val="22"/>
              </w:rPr>
              <w:t>- наименование, организационно-правовая форма, место нахождения, почтовый адрес - для юридического лица;</w:t>
            </w:r>
          </w:p>
          <w:p w:rsidR="00206496" w:rsidRPr="00701C1D" w:rsidRDefault="00206496" w:rsidP="00960940">
            <w:pPr>
              <w:jc w:val="both"/>
            </w:pPr>
            <w:r w:rsidRPr="00701C1D">
              <w:rPr>
                <w:sz w:val="22"/>
                <w:szCs w:val="22"/>
              </w:rPr>
              <w:t>- фамилия, имя, отчество, данные документа, удостоверяющего личность, место жительства - для индивидуального предпринимателя;</w:t>
            </w:r>
          </w:p>
          <w:p w:rsidR="00206496" w:rsidRPr="00701C1D" w:rsidRDefault="00206496" w:rsidP="00960940">
            <w:pPr>
              <w:jc w:val="both"/>
            </w:pPr>
            <w:r w:rsidRPr="00701C1D">
              <w:rPr>
                <w:sz w:val="22"/>
                <w:szCs w:val="22"/>
              </w:rPr>
              <w:t>- номер телефона;</w:t>
            </w:r>
          </w:p>
          <w:p w:rsidR="00206496" w:rsidRPr="00701C1D" w:rsidRDefault="00206496" w:rsidP="00960940">
            <w:pPr>
              <w:jc w:val="both"/>
            </w:pPr>
            <w:r w:rsidRPr="00701C1D">
              <w:rPr>
                <w:sz w:val="22"/>
                <w:szCs w:val="22"/>
              </w:rPr>
              <w:t>- реквизиты банковского счета для возврата средств, внесенных в качестве обеспечения заявки на участие в конкурсе;</w:t>
            </w:r>
          </w:p>
          <w:p w:rsidR="00206496" w:rsidRPr="00701C1D" w:rsidRDefault="00206496" w:rsidP="00960940">
            <w:pPr>
              <w:jc w:val="both"/>
            </w:pPr>
            <w:r w:rsidRPr="00701C1D">
              <w:rPr>
                <w:sz w:val="22"/>
                <w:szCs w:val="22"/>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06496" w:rsidRPr="00701C1D" w:rsidRDefault="00206496" w:rsidP="00960940">
            <w:pPr>
              <w:jc w:val="both"/>
            </w:pPr>
            <w:r w:rsidRPr="00701C1D">
              <w:rPr>
                <w:sz w:val="22"/>
                <w:szCs w:val="22"/>
              </w:rPr>
              <w:t>2) Документы, входящие в состав заявки:</w:t>
            </w:r>
          </w:p>
          <w:p w:rsidR="00206496" w:rsidRPr="00701C1D" w:rsidRDefault="00206496" w:rsidP="00960940">
            <w:pPr>
              <w:jc w:val="both"/>
            </w:pPr>
            <w:r w:rsidRPr="00701C1D">
              <w:rPr>
                <w:sz w:val="22"/>
                <w:szCs w:val="22"/>
              </w:rPr>
              <w:t>- выписка из Единого государственного реестра юридических лиц - для юридического лица;</w:t>
            </w:r>
          </w:p>
          <w:p w:rsidR="00206496" w:rsidRPr="00701C1D" w:rsidRDefault="00206496" w:rsidP="00960940">
            <w:pPr>
              <w:jc w:val="both"/>
            </w:pPr>
            <w:r w:rsidRPr="00701C1D">
              <w:rPr>
                <w:sz w:val="22"/>
                <w:szCs w:val="22"/>
              </w:rPr>
              <w:t>- выписка из Единого государственного реестра индивидуальных предпринимателей - для индивидуального предпринимателя;</w:t>
            </w:r>
          </w:p>
          <w:p w:rsidR="00206496" w:rsidRPr="00701C1D" w:rsidRDefault="00206496" w:rsidP="00960940">
            <w:pPr>
              <w:jc w:val="both"/>
            </w:pPr>
            <w:r w:rsidRPr="00701C1D">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06496" w:rsidRPr="00701C1D" w:rsidRDefault="00206496" w:rsidP="00960940">
            <w:pPr>
              <w:jc w:val="both"/>
            </w:pPr>
            <w:r w:rsidRPr="00701C1D">
              <w:rPr>
                <w:sz w:val="22"/>
                <w:szCs w:val="22"/>
              </w:rPr>
              <w:t>- документы, подтверждающие внесение средств в качестве обеспечения заявки на участие в конкурсе;</w:t>
            </w:r>
          </w:p>
          <w:p w:rsidR="00206496" w:rsidRPr="00701C1D" w:rsidRDefault="00206496" w:rsidP="00960940">
            <w:pPr>
              <w:jc w:val="both"/>
            </w:pPr>
            <w:r w:rsidRPr="00701C1D">
              <w:rPr>
                <w:sz w:val="22"/>
                <w:szCs w:val="22"/>
              </w:rPr>
              <w:t>- копию документов, подтверждающих соответствие претендента требованию, установленному подпунктом 1 пункта 1.5.3.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w:t>
            </w:r>
          </w:p>
          <w:p w:rsidR="00206496" w:rsidRPr="00701C1D" w:rsidRDefault="00206496" w:rsidP="00960940">
            <w:pPr>
              <w:jc w:val="both"/>
            </w:pPr>
            <w:r w:rsidRPr="00701C1D">
              <w:rPr>
                <w:sz w:val="22"/>
                <w:szCs w:val="22"/>
              </w:rPr>
              <w:lastRenderedPageBreak/>
              <w:t>многоквартирным домом:</w:t>
            </w:r>
          </w:p>
          <w:p w:rsidR="00206496" w:rsidRPr="00701C1D" w:rsidRDefault="00206496" w:rsidP="00960940">
            <w:pPr>
              <w:jc w:val="both"/>
            </w:pPr>
            <w:r w:rsidRPr="00701C1D">
              <w:rPr>
                <w:sz w:val="22"/>
                <w:szCs w:val="22"/>
              </w:rPr>
              <w:t xml:space="preserve">- копия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w:t>
            </w:r>
            <w:r w:rsidR="00967A88">
              <w:rPr>
                <w:sz w:val="22"/>
                <w:szCs w:val="22"/>
              </w:rPr>
              <w:t>Новгородской</w:t>
            </w:r>
            <w:r>
              <w:rPr>
                <w:sz w:val="22"/>
                <w:szCs w:val="22"/>
              </w:rPr>
              <w:t xml:space="preserve"> области</w:t>
            </w:r>
            <w:r w:rsidRPr="00701C1D">
              <w:rPr>
                <w:sz w:val="22"/>
                <w:szCs w:val="22"/>
              </w:rPr>
              <w:t>;</w:t>
            </w:r>
          </w:p>
          <w:p w:rsidR="00206496" w:rsidRPr="00701C1D" w:rsidRDefault="00206496" w:rsidP="00960940">
            <w:pPr>
              <w:jc w:val="both"/>
            </w:pPr>
            <w:r w:rsidRPr="00701C1D">
              <w:rPr>
                <w:sz w:val="22"/>
                <w:szCs w:val="22"/>
              </w:rPr>
              <w:t>- копии утвержденного бухгалтерского баланса за последний отчетный период;</w:t>
            </w:r>
          </w:p>
          <w:p w:rsidR="00206496" w:rsidRPr="00701C1D" w:rsidRDefault="00206496" w:rsidP="00960940">
            <w:pPr>
              <w:jc w:val="both"/>
            </w:pPr>
            <w:r w:rsidRPr="00701C1D">
              <w:rPr>
                <w:sz w:val="22"/>
                <w:szCs w:val="22"/>
              </w:rPr>
              <w:t>- согласие претендента на включение его в перечень организаций для управления многоквартирным домом;</w:t>
            </w:r>
          </w:p>
          <w:p w:rsidR="00206496" w:rsidRPr="00701C1D" w:rsidRDefault="00206496" w:rsidP="00960940">
            <w:pPr>
              <w:jc w:val="both"/>
            </w:pPr>
            <w:r w:rsidRPr="00701C1D">
              <w:rPr>
                <w:sz w:val="22"/>
                <w:szCs w:val="22"/>
              </w:rPr>
              <w:t>3) Предложения претендента по условиям договора управления многоквартирным домом:</w:t>
            </w:r>
          </w:p>
          <w:p w:rsidR="00206496" w:rsidRPr="00701C1D" w:rsidRDefault="00206496" w:rsidP="00960940">
            <w:pPr>
              <w:jc w:val="both"/>
            </w:pPr>
            <w:r w:rsidRPr="00701C1D">
              <w:rPr>
                <w:sz w:val="22"/>
                <w:szCs w:val="22"/>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206496" w:rsidRPr="00701C1D" w:rsidRDefault="00206496" w:rsidP="00960940">
            <w:pPr>
              <w:jc w:val="both"/>
            </w:pPr>
            <w:r w:rsidRPr="00701C1D">
              <w:rPr>
                <w:sz w:val="22"/>
                <w:szCs w:val="22"/>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rsidR="00206496" w:rsidRPr="00701C1D" w:rsidRDefault="00206496" w:rsidP="00960940">
            <w:pPr>
              <w:jc w:val="both"/>
            </w:pPr>
            <w:r w:rsidRPr="00701C1D">
              <w:rPr>
                <w:sz w:val="22"/>
                <w:szCs w:val="22"/>
              </w:rPr>
              <w:t>- внесение платы за содержание и ремонт жилого помещения в кассу управляющей компании;</w:t>
            </w:r>
          </w:p>
          <w:p w:rsidR="00206496" w:rsidRPr="00701C1D" w:rsidRDefault="00206496" w:rsidP="00960940">
            <w:pPr>
              <w:jc w:val="both"/>
            </w:pPr>
            <w:r w:rsidRPr="00701C1D">
              <w:rPr>
                <w:sz w:val="22"/>
                <w:szCs w:val="22"/>
              </w:rPr>
              <w:t xml:space="preserve">- через отделение банка; </w:t>
            </w:r>
          </w:p>
          <w:p w:rsidR="00206496" w:rsidRPr="00701C1D" w:rsidRDefault="00206496" w:rsidP="00960940">
            <w:pPr>
              <w:jc w:val="both"/>
            </w:pPr>
            <w:r w:rsidRPr="00701C1D">
              <w:rPr>
                <w:sz w:val="22"/>
                <w:szCs w:val="22"/>
              </w:rPr>
              <w:t>-через почтовое отделение.</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16</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Требования к оформлению заявок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 Сведения, которые содержатся в заявках претендентов, не должны допускать двусмысленных толкований.</w:t>
            </w:r>
          </w:p>
          <w:p w:rsidR="00206496" w:rsidRPr="00701C1D" w:rsidRDefault="00206496" w:rsidP="00960940">
            <w:pPr>
              <w:jc w:val="both"/>
            </w:pPr>
            <w:r w:rsidRPr="00701C1D">
              <w:rPr>
                <w:sz w:val="22"/>
                <w:szCs w:val="22"/>
              </w:rPr>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РФ.</w:t>
            </w:r>
          </w:p>
          <w:p w:rsidR="00206496" w:rsidRPr="00701C1D" w:rsidRDefault="00206496" w:rsidP="00960940">
            <w:pPr>
              <w:jc w:val="both"/>
            </w:pPr>
            <w:r w:rsidRPr="00701C1D">
              <w:rPr>
                <w:sz w:val="22"/>
                <w:szCs w:val="22"/>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206496" w:rsidRPr="00701C1D" w:rsidRDefault="00206496" w:rsidP="00960940">
            <w:pPr>
              <w:jc w:val="both"/>
            </w:pPr>
            <w:r w:rsidRPr="00701C1D">
              <w:rPr>
                <w:sz w:val="22"/>
                <w:szCs w:val="22"/>
              </w:rPr>
              <w:t>- Все документы, представляемые претендентами в составе заявки на участие в конкурсе, должны быть заполнены по всем пунктам.</w:t>
            </w:r>
          </w:p>
        </w:tc>
      </w:tr>
      <w:tr w:rsidR="00206496" w:rsidRPr="00701C1D" w:rsidTr="00960940">
        <w:trPr>
          <w:jc w:val="right"/>
        </w:trPr>
        <w:tc>
          <w:tcPr>
            <w:tcW w:w="362" w:type="pct"/>
            <w:tcBorders>
              <w:top w:val="single" w:sz="4" w:space="0" w:color="auto"/>
              <w:left w:val="single" w:sz="4" w:space="0" w:color="auto"/>
              <w:right w:val="single" w:sz="4" w:space="0" w:color="auto"/>
            </w:tcBorders>
          </w:tcPr>
          <w:p w:rsidR="00206496" w:rsidRPr="00701C1D" w:rsidRDefault="00206496" w:rsidP="00960940">
            <w:pPr>
              <w:jc w:val="center"/>
            </w:pPr>
            <w:r w:rsidRPr="00701C1D">
              <w:rPr>
                <w:sz w:val="22"/>
                <w:szCs w:val="22"/>
              </w:rPr>
              <w:t>17</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Срок и место подачи заявок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967A88" w:rsidP="00960940">
            <w:pPr>
              <w:jc w:val="both"/>
            </w:pPr>
            <w:r>
              <w:rPr>
                <w:sz w:val="22"/>
                <w:szCs w:val="22"/>
              </w:rPr>
              <w:t>Е</w:t>
            </w:r>
            <w:r w:rsidR="00174E98">
              <w:rPr>
                <w:sz w:val="22"/>
                <w:szCs w:val="22"/>
              </w:rPr>
              <w:t>жедневно в рабочие дни: с 8 час 3</w:t>
            </w:r>
            <w:r w:rsidR="00537E95">
              <w:rPr>
                <w:sz w:val="22"/>
                <w:szCs w:val="22"/>
              </w:rPr>
              <w:t>0</w:t>
            </w:r>
            <w:r w:rsidR="00206496" w:rsidRPr="00701C1D">
              <w:rPr>
                <w:sz w:val="22"/>
                <w:szCs w:val="22"/>
              </w:rPr>
              <w:t xml:space="preserve"> мин. до 1</w:t>
            </w:r>
            <w:r w:rsidR="00655E40">
              <w:rPr>
                <w:sz w:val="22"/>
                <w:szCs w:val="22"/>
              </w:rPr>
              <w:t>7 ч. 3</w:t>
            </w:r>
            <w:r>
              <w:rPr>
                <w:sz w:val="22"/>
                <w:szCs w:val="22"/>
              </w:rPr>
              <w:t>0 мин. Обед с 13 ч. 00 мин. до 14</w:t>
            </w:r>
            <w:r w:rsidR="00206496" w:rsidRPr="00701C1D">
              <w:rPr>
                <w:sz w:val="22"/>
                <w:szCs w:val="22"/>
              </w:rPr>
              <w:t xml:space="preserve"> ч. 00 мин. (время местное), начиная с момента выхода извещения о проведении конкурса и до момента вскрытия конвертов с заявками. </w:t>
            </w:r>
            <w:r>
              <w:rPr>
                <w:sz w:val="22"/>
                <w:szCs w:val="22"/>
              </w:rPr>
              <w:t>175130 Новгородская область, п.</w:t>
            </w:r>
            <w:r w:rsidR="00263E66">
              <w:rPr>
                <w:sz w:val="22"/>
                <w:szCs w:val="22"/>
              </w:rPr>
              <w:t xml:space="preserve"> </w:t>
            </w:r>
            <w:r>
              <w:rPr>
                <w:sz w:val="22"/>
                <w:szCs w:val="22"/>
              </w:rPr>
              <w:t>Парфино, ул.</w:t>
            </w:r>
            <w:r w:rsidR="00263E66">
              <w:rPr>
                <w:sz w:val="22"/>
                <w:szCs w:val="22"/>
              </w:rPr>
              <w:t xml:space="preserve"> </w:t>
            </w:r>
            <w:r>
              <w:rPr>
                <w:sz w:val="22"/>
                <w:szCs w:val="22"/>
              </w:rPr>
              <w:t>Карла Маркса,60</w:t>
            </w:r>
          </w:p>
          <w:p w:rsidR="00206496" w:rsidRPr="00701C1D" w:rsidRDefault="00206496" w:rsidP="00960940">
            <w:pPr>
              <w:jc w:val="both"/>
            </w:pPr>
            <w:r w:rsidRPr="00701C1D">
              <w:rPr>
                <w:sz w:val="22"/>
                <w:szCs w:val="22"/>
              </w:rPr>
              <w:t xml:space="preserve">Дата начала подачи заявок: </w:t>
            </w:r>
          </w:p>
          <w:p w:rsidR="00206496" w:rsidRPr="00701C1D" w:rsidRDefault="00206496" w:rsidP="007C7AF3">
            <w:pPr>
              <w:jc w:val="both"/>
              <w:rPr>
                <w:highlight w:val="yellow"/>
              </w:rPr>
            </w:pPr>
            <w:r w:rsidRPr="00701C1D">
              <w:rPr>
                <w:sz w:val="22"/>
                <w:szCs w:val="22"/>
              </w:rPr>
              <w:t>«</w:t>
            </w:r>
            <w:r w:rsidR="007C7AF3">
              <w:rPr>
                <w:sz w:val="22"/>
                <w:szCs w:val="22"/>
              </w:rPr>
              <w:t>13</w:t>
            </w:r>
            <w:r w:rsidRPr="0073770D">
              <w:rPr>
                <w:sz w:val="22"/>
                <w:szCs w:val="22"/>
              </w:rPr>
              <w:t xml:space="preserve">» </w:t>
            </w:r>
            <w:r w:rsidR="007C7AF3">
              <w:rPr>
                <w:sz w:val="22"/>
                <w:szCs w:val="22"/>
              </w:rPr>
              <w:t>декабря</w:t>
            </w:r>
            <w:r w:rsidRPr="0073770D">
              <w:rPr>
                <w:sz w:val="22"/>
                <w:szCs w:val="22"/>
              </w:rPr>
              <w:t xml:space="preserve"> </w:t>
            </w:r>
            <w:r w:rsidR="0046302E" w:rsidRPr="0073770D">
              <w:rPr>
                <w:sz w:val="22"/>
                <w:szCs w:val="22"/>
              </w:rPr>
              <w:t xml:space="preserve"> 2024</w:t>
            </w:r>
            <w:r w:rsidRPr="0073770D">
              <w:rPr>
                <w:sz w:val="22"/>
                <w:szCs w:val="22"/>
              </w:rPr>
              <w:t xml:space="preserve"> г</w:t>
            </w:r>
            <w:r w:rsidRPr="00701C1D">
              <w:rPr>
                <w:sz w:val="22"/>
                <w:szCs w:val="22"/>
              </w:rPr>
              <w:t>.</w:t>
            </w:r>
            <w:r w:rsidR="007C7AF3">
              <w:rPr>
                <w:sz w:val="22"/>
                <w:szCs w:val="22"/>
              </w:rPr>
              <w:t xml:space="preserve"> 9</w:t>
            </w:r>
            <w:r w:rsidR="00174E98">
              <w:rPr>
                <w:sz w:val="22"/>
                <w:szCs w:val="22"/>
              </w:rPr>
              <w:t xml:space="preserve"> час 00 мин.</w:t>
            </w:r>
            <w:r w:rsidRPr="00701C1D">
              <w:rPr>
                <w:sz w:val="22"/>
                <w:szCs w:val="22"/>
              </w:rPr>
              <w:t xml:space="preserve"> Окончание подачи заявок – непосредственно до начала процедуры вскрытия конвертов с заявками на участие в конкурсе, указанного в п.21 данной Информационной карты.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указанному в п.21 данной Информационной карты.</w:t>
            </w:r>
          </w:p>
        </w:tc>
      </w:tr>
      <w:tr w:rsidR="00206496" w:rsidRPr="00701C1D" w:rsidTr="00960940">
        <w:trPr>
          <w:trHeight w:val="559"/>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18</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Размер обеспечения заявки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530D20" w:rsidRPr="00917F54" w:rsidRDefault="000A77F5" w:rsidP="00960940">
            <w:pPr>
              <w:rPr>
                <w:b/>
                <w:sz w:val="22"/>
                <w:szCs w:val="22"/>
              </w:rPr>
            </w:pPr>
            <w:r>
              <w:rPr>
                <w:b/>
                <w:sz w:val="22"/>
                <w:szCs w:val="22"/>
              </w:rPr>
              <w:t xml:space="preserve"> </w:t>
            </w:r>
            <w:r w:rsidRPr="000A77F5">
              <w:rPr>
                <w:sz w:val="22"/>
                <w:szCs w:val="22"/>
              </w:rPr>
              <w:t>Размер обеспечения заявки составляет</w:t>
            </w:r>
            <w:r>
              <w:rPr>
                <w:b/>
                <w:sz w:val="22"/>
                <w:szCs w:val="22"/>
              </w:rPr>
              <w:t xml:space="preserve"> -</w:t>
            </w:r>
            <w:r w:rsidR="00263E66" w:rsidRPr="00917F54">
              <w:rPr>
                <w:b/>
                <w:sz w:val="22"/>
                <w:szCs w:val="22"/>
              </w:rPr>
              <w:t>5202,96 рублей</w:t>
            </w:r>
          </w:p>
          <w:p w:rsidR="00206496" w:rsidRPr="00007E62" w:rsidRDefault="00206496" w:rsidP="00530D20">
            <w:r w:rsidRPr="00263E66">
              <w:rPr>
                <w:sz w:val="22"/>
                <w:szCs w:val="22"/>
              </w:rPr>
              <w:t>В платежном поручении, в графе «назначение платежа» указывается: «Обеспечение заявки для участия в открытом конкурсе _______ (наименование конкурса), НДС не облагается».</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19</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 xml:space="preserve">Реквизиты счета для перечисления денежных </w:t>
            </w:r>
            <w:r w:rsidRPr="00701C1D">
              <w:rPr>
                <w:sz w:val="22"/>
                <w:szCs w:val="22"/>
              </w:rPr>
              <w:lastRenderedPageBreak/>
              <w:t>средств в качестве обеспечения заявки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EB1587" w:rsidP="00960940">
            <w:pPr>
              <w:rPr>
                <w:rFonts w:eastAsia="Calibri"/>
              </w:rPr>
            </w:pPr>
            <w:r w:rsidRPr="00EB1587">
              <w:rPr>
                <w:sz w:val="22"/>
                <w:szCs w:val="22"/>
              </w:rPr>
              <w:lastRenderedPageBreak/>
              <w:t xml:space="preserve">Реквизиты банковского счета для перечисления средств в качестве обеспечения заявки на участие в конкурсе: Администрации </w:t>
            </w:r>
            <w:proofErr w:type="spellStart"/>
            <w:r w:rsidRPr="00EB1587">
              <w:rPr>
                <w:sz w:val="22"/>
                <w:szCs w:val="22"/>
              </w:rPr>
              <w:t>Парфинского</w:t>
            </w:r>
            <w:proofErr w:type="spellEnd"/>
            <w:r w:rsidRPr="00EB1587">
              <w:rPr>
                <w:sz w:val="22"/>
                <w:szCs w:val="22"/>
              </w:rPr>
              <w:t xml:space="preserve"> муниципального района  л/с 05503009620) ИНН 5312001055 КПП 531201001. Номер счета 03232643496300005000 в ОТДЕЛЕНИЕ НОВГОРОДСКОГО БАНКА РОССИИ// </w:t>
            </w:r>
            <w:r w:rsidRPr="00EB1587">
              <w:rPr>
                <w:sz w:val="22"/>
                <w:szCs w:val="22"/>
              </w:rPr>
              <w:lastRenderedPageBreak/>
              <w:t>УФК ПО НОВГОРОДСКОЙ ОБЛАСТИ (БИК 014959900, к/с 40102810145370000042); назначение платежа – обеспечение заявки  на участие в конкурсе по отбору управляющей организации для управления многоквартирным домом.</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20</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Место, дата и время вскрытия конвертов с заявками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7C7AF3">
            <w:pPr>
              <w:jc w:val="both"/>
              <w:rPr>
                <w:highlight w:val="yellow"/>
              </w:rPr>
            </w:pPr>
            <w:r w:rsidRPr="00701C1D">
              <w:rPr>
                <w:sz w:val="22"/>
                <w:szCs w:val="22"/>
              </w:rPr>
              <w:t>Конверты с заявками на участие в конкурсе будут вскрыты в 1</w:t>
            </w:r>
            <w:r w:rsidR="007C7AF3">
              <w:rPr>
                <w:sz w:val="22"/>
                <w:szCs w:val="22"/>
              </w:rPr>
              <w:t>5</w:t>
            </w:r>
            <w:r w:rsidR="0073770D">
              <w:rPr>
                <w:sz w:val="22"/>
                <w:szCs w:val="22"/>
              </w:rPr>
              <w:t xml:space="preserve"> ч. 0</w:t>
            </w:r>
            <w:r w:rsidRPr="00701C1D">
              <w:rPr>
                <w:sz w:val="22"/>
                <w:szCs w:val="22"/>
              </w:rPr>
              <w:t>0 мин. «</w:t>
            </w:r>
            <w:r w:rsidR="007C7AF3">
              <w:rPr>
                <w:sz w:val="22"/>
                <w:szCs w:val="22"/>
              </w:rPr>
              <w:t>14</w:t>
            </w:r>
            <w:r w:rsidRPr="0073770D">
              <w:rPr>
                <w:sz w:val="22"/>
                <w:szCs w:val="22"/>
              </w:rPr>
              <w:t xml:space="preserve">» </w:t>
            </w:r>
            <w:r w:rsidR="007C7AF3">
              <w:rPr>
                <w:sz w:val="22"/>
                <w:szCs w:val="22"/>
              </w:rPr>
              <w:t>января 2025</w:t>
            </w:r>
            <w:r w:rsidRPr="000F68B3">
              <w:rPr>
                <w:color w:val="FF0000"/>
                <w:sz w:val="22"/>
                <w:szCs w:val="22"/>
              </w:rPr>
              <w:t xml:space="preserve"> </w:t>
            </w:r>
            <w:r w:rsidRPr="00701C1D">
              <w:rPr>
                <w:sz w:val="22"/>
                <w:szCs w:val="22"/>
              </w:rPr>
              <w:t xml:space="preserve">г. по адресу: </w:t>
            </w:r>
            <w:r w:rsidR="00E93736" w:rsidRPr="00E93736">
              <w:rPr>
                <w:sz w:val="22"/>
                <w:szCs w:val="22"/>
              </w:rPr>
              <w:t>175130 Новгородская область, п.</w:t>
            </w:r>
            <w:r w:rsidR="00263E66">
              <w:rPr>
                <w:sz w:val="22"/>
                <w:szCs w:val="22"/>
              </w:rPr>
              <w:t xml:space="preserve"> </w:t>
            </w:r>
            <w:r w:rsidR="00E93736" w:rsidRPr="00E93736">
              <w:rPr>
                <w:sz w:val="22"/>
                <w:szCs w:val="22"/>
              </w:rPr>
              <w:t>Парфино, ул.</w:t>
            </w:r>
            <w:r w:rsidR="00263E66">
              <w:rPr>
                <w:sz w:val="22"/>
                <w:szCs w:val="22"/>
              </w:rPr>
              <w:t xml:space="preserve"> </w:t>
            </w:r>
            <w:r w:rsidR="00E93736" w:rsidRPr="00E93736">
              <w:rPr>
                <w:sz w:val="22"/>
                <w:szCs w:val="22"/>
              </w:rPr>
              <w:t>Карла Маркса,60</w:t>
            </w:r>
            <w:r w:rsidR="0073770D">
              <w:rPr>
                <w:sz w:val="22"/>
                <w:szCs w:val="22"/>
              </w:rPr>
              <w:t>, кабинет №5а.</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21</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Срок, в течение которого победитель конкурса должен подписать договор управления многоквартирным домом</w:t>
            </w:r>
          </w:p>
        </w:tc>
        <w:tc>
          <w:tcPr>
            <w:tcW w:w="3215" w:type="pct"/>
            <w:tcBorders>
              <w:top w:val="single" w:sz="4" w:space="0" w:color="auto"/>
              <w:left w:val="single" w:sz="4" w:space="0" w:color="auto"/>
              <w:bottom w:val="single" w:sz="4" w:space="0" w:color="auto"/>
              <w:right w:val="single" w:sz="4" w:space="0" w:color="auto"/>
            </w:tcBorders>
          </w:tcPr>
          <w:p w:rsidR="00206496" w:rsidRPr="000A77F5" w:rsidRDefault="00206496" w:rsidP="00960940">
            <w:pPr>
              <w:jc w:val="both"/>
            </w:pPr>
            <w:r w:rsidRPr="000A77F5">
              <w:rPr>
                <w:sz w:val="22"/>
                <w:szCs w:val="22"/>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06496" w:rsidRPr="000A77F5" w:rsidRDefault="00206496" w:rsidP="00960940">
            <w:pPr>
              <w:jc w:val="both"/>
              <w:rPr>
                <w:b/>
              </w:rPr>
            </w:pPr>
            <w:r w:rsidRPr="000A77F5">
              <w:rPr>
                <w:sz w:val="22"/>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(застройщику) в многоквартирном доме и лицам, принявшим помещения, для подписания указанных договоров в порядке, установленном </w:t>
            </w:r>
            <w:hyperlink r:id="rId9" w:tooltip="&quot;Гражданский кодекс Российской Федерации (часть первая)&quot; от 30.11.1994 N 51-ФЗ (ред. от 23.07.2013) (с изм. и доп., вступающими в силу с 01.09.2013){КонсультантПлюс}" w:history="1">
              <w:r w:rsidRPr="000A77F5">
                <w:rPr>
                  <w:rStyle w:val="af7"/>
                  <w:sz w:val="22"/>
                  <w:szCs w:val="22"/>
                </w:rPr>
                <w:t>статьей 445</w:t>
              </w:r>
            </w:hyperlink>
            <w:r w:rsidRPr="000A77F5">
              <w:rPr>
                <w:b/>
                <w:sz w:val="22"/>
                <w:szCs w:val="22"/>
              </w:rPr>
              <w:t xml:space="preserve"> </w:t>
            </w:r>
            <w:r w:rsidRPr="000A77F5">
              <w:rPr>
                <w:sz w:val="22"/>
                <w:szCs w:val="22"/>
              </w:rPr>
              <w:t>Гражданского кодекса РФ.</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22</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5A1A4E">
              <w:rPr>
                <w:sz w:val="22"/>
                <w:szCs w:val="22"/>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в том числе в случае причинения управляющей организацией вреда общему имуществу</w:t>
            </w:r>
          </w:p>
        </w:tc>
        <w:tc>
          <w:tcPr>
            <w:tcW w:w="3215" w:type="pct"/>
            <w:tcBorders>
              <w:top w:val="single" w:sz="4" w:space="0" w:color="auto"/>
              <w:left w:val="single" w:sz="4" w:space="0" w:color="auto"/>
              <w:bottom w:val="single" w:sz="4" w:space="0" w:color="auto"/>
              <w:right w:val="single" w:sz="4" w:space="0" w:color="auto"/>
            </w:tcBorders>
          </w:tcPr>
          <w:p w:rsidR="000A77F5" w:rsidRPr="000A77F5" w:rsidRDefault="000A77F5" w:rsidP="00960940">
            <w:pPr>
              <w:jc w:val="both"/>
              <w:rPr>
                <w:b/>
                <w:sz w:val="22"/>
                <w:szCs w:val="22"/>
              </w:rPr>
            </w:pPr>
            <w:r w:rsidRPr="000A77F5">
              <w:rPr>
                <w:b/>
                <w:color w:val="FF0000"/>
                <w:sz w:val="22"/>
                <w:szCs w:val="22"/>
              </w:rPr>
              <w:t xml:space="preserve"> </w:t>
            </w:r>
            <w:r w:rsidRPr="000A77F5">
              <w:rPr>
                <w:b/>
                <w:sz w:val="22"/>
                <w:szCs w:val="22"/>
              </w:rPr>
              <w:t>Размер обеспечения исполнения обязательств составляет 231974,5 рублей</w:t>
            </w:r>
          </w:p>
          <w:p w:rsidR="00206496" w:rsidRPr="000A77F5" w:rsidRDefault="00206496" w:rsidP="00960940">
            <w:pPr>
              <w:jc w:val="both"/>
            </w:pPr>
            <w:r w:rsidRPr="000A77F5">
              <w:rPr>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многоквартирными домами.</w:t>
            </w:r>
          </w:p>
          <w:p w:rsidR="00206496" w:rsidRPr="000A77F5" w:rsidRDefault="00206496" w:rsidP="00960940">
            <w:pPr>
              <w:jc w:val="both"/>
            </w:pPr>
            <w:r w:rsidRPr="000A77F5">
              <w:rPr>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многоквартирными домами, подлежащей уплате собственниками помещений в течение месяца.</w:t>
            </w:r>
          </w:p>
          <w:p w:rsidR="00206496" w:rsidRPr="000A77F5" w:rsidRDefault="00206496" w:rsidP="00960940">
            <w:pPr>
              <w:jc w:val="both"/>
            </w:pPr>
            <w:r w:rsidRPr="000A77F5">
              <w:rPr>
                <w:sz w:val="22"/>
                <w:szCs w:val="22"/>
              </w:rPr>
              <w:t>Размер обеспечения исполнения обязательств в случае, если обеспечение исполнения обязательств представляется в виде банковской гарантии / страхование ответственности управляющей организации / залога депозита:</w:t>
            </w:r>
          </w:p>
          <w:p w:rsidR="00206496" w:rsidRPr="000A77F5" w:rsidRDefault="00206496" w:rsidP="00960940">
            <w:pPr>
              <w:jc w:val="both"/>
              <w:rPr>
                <w:b/>
              </w:rPr>
            </w:pPr>
            <w:r w:rsidRPr="000A77F5">
              <w:rPr>
                <w:sz w:val="22"/>
                <w:szCs w:val="22"/>
              </w:rPr>
              <w:t>Срок действия банковской гарантии /договора страхования / договора о залоге депозита должен устанавливаться с учетом установленного срока действия договоров управления многоквартирными домами и оканчиваться не ранее его завершения.</w:t>
            </w:r>
            <w:r w:rsidRPr="000A77F5">
              <w:rPr>
                <w:b/>
                <w:sz w:val="22"/>
                <w:szCs w:val="22"/>
              </w:rPr>
              <w:t xml:space="preserve"> </w:t>
            </w:r>
          </w:p>
        </w:tc>
      </w:tr>
      <w:tr w:rsidR="00206496" w:rsidRPr="00701C1D" w:rsidTr="00960940">
        <w:trPr>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23</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rPr>
                <w:highlight w:val="red"/>
              </w:rPr>
            </w:pPr>
            <w:r w:rsidRPr="00701C1D">
              <w:rPr>
                <w:sz w:val="22"/>
                <w:szCs w:val="22"/>
              </w:rPr>
              <w:t>Реквизиты счета для перечисления денежных средств в качестве обеспечения исполнения обязательствам.</w:t>
            </w:r>
          </w:p>
        </w:tc>
        <w:tc>
          <w:tcPr>
            <w:tcW w:w="3215" w:type="pct"/>
            <w:tcBorders>
              <w:top w:val="single" w:sz="4" w:space="0" w:color="auto"/>
              <w:left w:val="single" w:sz="4" w:space="0" w:color="auto"/>
              <w:bottom w:val="single" w:sz="4" w:space="0" w:color="auto"/>
              <w:right w:val="single" w:sz="4" w:space="0" w:color="auto"/>
            </w:tcBorders>
          </w:tcPr>
          <w:p w:rsidR="00736B49" w:rsidRPr="00736B49" w:rsidRDefault="00736B49" w:rsidP="00736B49">
            <w:r w:rsidRPr="00736B49">
              <w:t xml:space="preserve">Реквизиты банковского счета для перечисления средств в качестве обеспечения заявки на участие в конкурсе: Администрации </w:t>
            </w:r>
            <w:proofErr w:type="spellStart"/>
            <w:r w:rsidRPr="00736B49">
              <w:t>Парфинского</w:t>
            </w:r>
            <w:proofErr w:type="spellEnd"/>
            <w:r w:rsidRPr="00736B49">
              <w:t xml:space="preserve"> муниципального района  л/с 05503009620) ИНН 5312001055 КПП 531201001. Номер счета 03232643496300005000 в ОТДЕЛЕНИЕ НОВГОРОДСКОГО БАНКА РОССИИ// УФК ПО НОВГОРОДСКОЙ ОБЛАСТИ (БИК 014959900, к/с 40102810145370000042); назначение платежа – обеспечение заявки  на участие в конкурсе по отбору управляющей организации для управления многоквартирным домом. </w:t>
            </w:r>
          </w:p>
          <w:p w:rsidR="00206496" w:rsidRPr="00701C1D" w:rsidRDefault="00206496" w:rsidP="00960940">
            <w:pPr>
              <w:rPr>
                <w:highlight w:val="red"/>
              </w:rPr>
            </w:pPr>
          </w:p>
        </w:tc>
      </w:tr>
      <w:tr w:rsidR="00206496" w:rsidRPr="00701C1D" w:rsidTr="00960940">
        <w:trPr>
          <w:trHeight w:val="507"/>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24</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Определение победителя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both"/>
            </w:pPr>
            <w:r w:rsidRPr="00701C1D">
              <w:rPr>
                <w:sz w:val="22"/>
                <w:szCs w:val="22"/>
              </w:rPr>
              <w:t>Победителем признается участник конкурса, предложивший выполнить указанный в конкурсной документации перечень работ и услуг по содержанию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tc>
      </w:tr>
      <w:tr w:rsidR="00206496" w:rsidRPr="00701C1D" w:rsidTr="00960940">
        <w:trPr>
          <w:trHeight w:val="507"/>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lastRenderedPageBreak/>
              <w:t>25</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Порядок выдачи конкурсной документации</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E93736" w:rsidP="00960940">
            <w:pPr>
              <w:jc w:val="both"/>
            </w:pPr>
            <w:r w:rsidRPr="00E93736">
              <w:rPr>
                <w:sz w:val="22"/>
                <w:szCs w:val="22"/>
              </w:rPr>
              <w:t>175130 Новгородская область, п.</w:t>
            </w:r>
            <w:r w:rsidR="00896D2D">
              <w:rPr>
                <w:sz w:val="22"/>
                <w:szCs w:val="22"/>
              </w:rPr>
              <w:t xml:space="preserve"> </w:t>
            </w:r>
            <w:r w:rsidRPr="00E93736">
              <w:rPr>
                <w:sz w:val="22"/>
                <w:szCs w:val="22"/>
              </w:rPr>
              <w:t>Парфино, ул.</w:t>
            </w:r>
            <w:r>
              <w:rPr>
                <w:sz w:val="22"/>
                <w:szCs w:val="22"/>
              </w:rPr>
              <w:t xml:space="preserve"> </w:t>
            </w:r>
            <w:r w:rsidRPr="00E93736">
              <w:rPr>
                <w:sz w:val="22"/>
                <w:szCs w:val="22"/>
              </w:rPr>
              <w:t>Карла Маркса,60</w:t>
            </w:r>
            <w:r>
              <w:rPr>
                <w:sz w:val="22"/>
                <w:szCs w:val="22"/>
              </w:rPr>
              <w:t xml:space="preserve"> </w:t>
            </w:r>
            <w:r w:rsidR="00206496" w:rsidRPr="00701C1D">
              <w:rPr>
                <w:sz w:val="22"/>
                <w:szCs w:val="22"/>
              </w:rPr>
              <w:br/>
              <w:t>Е</w:t>
            </w:r>
            <w:r>
              <w:rPr>
                <w:sz w:val="22"/>
                <w:szCs w:val="22"/>
              </w:rPr>
              <w:t>жедневно в рабочие дни: с 8 ч. 3</w:t>
            </w:r>
            <w:r w:rsidR="00206496" w:rsidRPr="00701C1D">
              <w:rPr>
                <w:sz w:val="22"/>
                <w:szCs w:val="22"/>
              </w:rPr>
              <w:t xml:space="preserve">0 мин. до </w:t>
            </w:r>
            <w:r>
              <w:rPr>
                <w:sz w:val="22"/>
                <w:szCs w:val="22"/>
              </w:rPr>
              <w:t>17 ч. 00 мин. Обед с 13 ч. 00 мин. до 14</w:t>
            </w:r>
            <w:r w:rsidR="00206496" w:rsidRPr="00701C1D">
              <w:rPr>
                <w:sz w:val="22"/>
                <w:szCs w:val="22"/>
              </w:rPr>
              <w:t xml:space="preserve"> ч. 00 мин. (время местное), начиная с момента выхода извещения о проведении конкурса и до момента вскрытия конвертов с заявками. </w:t>
            </w:r>
          </w:p>
          <w:p w:rsidR="00206496" w:rsidRPr="00701C1D" w:rsidRDefault="00206496" w:rsidP="00960940">
            <w:pPr>
              <w:jc w:val="both"/>
            </w:pPr>
            <w:r w:rsidRPr="00701C1D">
              <w:rPr>
                <w:sz w:val="22"/>
                <w:szCs w:val="22"/>
              </w:rPr>
              <w:t>Конкурсная документация выдается в течение 2 рабочих дней с даты получения от претендента заявления в письменной форме.</w:t>
            </w:r>
          </w:p>
          <w:p w:rsidR="00206496" w:rsidRPr="00701C1D" w:rsidRDefault="00206496" w:rsidP="00960940">
            <w:pPr>
              <w:jc w:val="both"/>
            </w:pPr>
            <w:r w:rsidRPr="00701C1D">
              <w:rPr>
                <w:sz w:val="22"/>
                <w:szCs w:val="22"/>
              </w:rPr>
              <w:t>Размер платы за предоставление конкурсной документации в письменной форме составляет: 0 руб., НДС не облагается.</w:t>
            </w:r>
          </w:p>
          <w:p w:rsidR="00206496" w:rsidRPr="00701C1D" w:rsidRDefault="00206496" w:rsidP="00960940">
            <w:pPr>
              <w:jc w:val="both"/>
            </w:pPr>
            <w:r w:rsidRPr="00701C1D">
              <w:rPr>
                <w:sz w:val="22"/>
                <w:szCs w:val="22"/>
              </w:rPr>
              <w:t>Также, конкурсная документация доступна на сайте www.torgi.gov.ru</w:t>
            </w:r>
          </w:p>
        </w:tc>
      </w:tr>
      <w:tr w:rsidR="00206496" w:rsidRPr="00701C1D" w:rsidTr="00960940">
        <w:trPr>
          <w:trHeight w:val="507"/>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26</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Место и дата рассмотрения заявок на участие в конкурсе</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7C7AF3">
            <w:pPr>
              <w:jc w:val="both"/>
            </w:pPr>
            <w:r w:rsidRPr="00701C1D">
              <w:rPr>
                <w:sz w:val="22"/>
                <w:szCs w:val="22"/>
              </w:rPr>
              <w:t>Рассмотрение заявок на участие в конкурсе будет осуществляться по адресу:</w:t>
            </w:r>
            <w:r>
              <w:rPr>
                <w:sz w:val="22"/>
                <w:szCs w:val="22"/>
              </w:rPr>
              <w:t xml:space="preserve"> </w:t>
            </w:r>
            <w:r w:rsidR="00E93736" w:rsidRPr="00E93736">
              <w:rPr>
                <w:sz w:val="22"/>
                <w:szCs w:val="22"/>
              </w:rPr>
              <w:t>175130 Новгородская область, п.</w:t>
            </w:r>
            <w:r w:rsidR="00263E66">
              <w:rPr>
                <w:sz w:val="22"/>
                <w:szCs w:val="22"/>
              </w:rPr>
              <w:t xml:space="preserve"> </w:t>
            </w:r>
            <w:r w:rsidR="00E93736" w:rsidRPr="00E93736">
              <w:rPr>
                <w:sz w:val="22"/>
                <w:szCs w:val="22"/>
              </w:rPr>
              <w:t>Парфино, ул.</w:t>
            </w:r>
            <w:r w:rsidR="00263E66">
              <w:rPr>
                <w:sz w:val="22"/>
                <w:szCs w:val="22"/>
              </w:rPr>
              <w:t xml:space="preserve"> </w:t>
            </w:r>
            <w:r w:rsidR="00E93736" w:rsidRPr="00E93736">
              <w:rPr>
                <w:sz w:val="22"/>
                <w:szCs w:val="22"/>
              </w:rPr>
              <w:t>Карла Маркса,60</w:t>
            </w:r>
            <w:r w:rsidR="0046302E">
              <w:rPr>
                <w:sz w:val="22"/>
                <w:szCs w:val="22"/>
              </w:rPr>
              <w:t>,</w:t>
            </w:r>
            <w:r w:rsidR="00896D2D">
              <w:rPr>
                <w:sz w:val="22"/>
                <w:szCs w:val="22"/>
              </w:rPr>
              <w:t xml:space="preserve"> кабинет № 5а </w:t>
            </w:r>
            <w:r w:rsidR="0046302E">
              <w:rPr>
                <w:sz w:val="22"/>
                <w:szCs w:val="22"/>
              </w:rPr>
              <w:t xml:space="preserve"> «</w:t>
            </w:r>
            <w:r w:rsidR="007C7AF3">
              <w:rPr>
                <w:sz w:val="22"/>
                <w:szCs w:val="22"/>
              </w:rPr>
              <w:t>15</w:t>
            </w:r>
            <w:r w:rsidRPr="00896D2D">
              <w:rPr>
                <w:sz w:val="22"/>
                <w:szCs w:val="22"/>
              </w:rPr>
              <w:t xml:space="preserve">» </w:t>
            </w:r>
            <w:r w:rsidR="007C7AF3">
              <w:rPr>
                <w:sz w:val="22"/>
                <w:szCs w:val="22"/>
              </w:rPr>
              <w:t>января</w:t>
            </w:r>
            <w:r w:rsidRPr="00896D2D">
              <w:rPr>
                <w:sz w:val="22"/>
                <w:szCs w:val="22"/>
              </w:rPr>
              <w:t xml:space="preserve"> 202</w:t>
            </w:r>
            <w:r w:rsidR="007C7AF3">
              <w:rPr>
                <w:sz w:val="22"/>
                <w:szCs w:val="22"/>
              </w:rPr>
              <w:t>5</w:t>
            </w:r>
            <w:r w:rsidRPr="00896D2D">
              <w:rPr>
                <w:sz w:val="22"/>
                <w:szCs w:val="22"/>
              </w:rPr>
              <w:t xml:space="preserve"> г. в 1</w:t>
            </w:r>
            <w:r w:rsidR="007C7AF3">
              <w:rPr>
                <w:sz w:val="22"/>
                <w:szCs w:val="22"/>
              </w:rPr>
              <w:t>5</w:t>
            </w:r>
            <w:r w:rsidR="0046302E" w:rsidRPr="00896D2D">
              <w:rPr>
                <w:sz w:val="22"/>
                <w:szCs w:val="22"/>
              </w:rPr>
              <w:t xml:space="preserve"> ч. 0</w:t>
            </w:r>
            <w:r w:rsidRPr="00896D2D">
              <w:rPr>
                <w:sz w:val="22"/>
                <w:szCs w:val="22"/>
              </w:rPr>
              <w:t>0 мин.</w:t>
            </w:r>
          </w:p>
        </w:tc>
      </w:tr>
      <w:tr w:rsidR="00206496" w:rsidRPr="00701C1D" w:rsidTr="00960940">
        <w:trPr>
          <w:trHeight w:val="507"/>
          <w:jc w:val="right"/>
        </w:trPr>
        <w:tc>
          <w:tcPr>
            <w:tcW w:w="362"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27</w:t>
            </w:r>
          </w:p>
        </w:tc>
        <w:tc>
          <w:tcPr>
            <w:tcW w:w="1423" w:type="pct"/>
            <w:tcBorders>
              <w:top w:val="single" w:sz="4" w:space="0" w:color="auto"/>
              <w:left w:val="single" w:sz="4" w:space="0" w:color="auto"/>
              <w:bottom w:val="single" w:sz="4" w:space="0" w:color="auto"/>
              <w:right w:val="single" w:sz="4" w:space="0" w:color="auto"/>
            </w:tcBorders>
          </w:tcPr>
          <w:p w:rsidR="00206496" w:rsidRPr="00701C1D" w:rsidRDefault="00206496" w:rsidP="00960940">
            <w:pPr>
              <w:jc w:val="center"/>
            </w:pPr>
            <w:r w:rsidRPr="00701C1D">
              <w:rPr>
                <w:sz w:val="22"/>
                <w:szCs w:val="22"/>
              </w:rPr>
              <w:t>Дата и время проведения конкурса</w:t>
            </w:r>
          </w:p>
        </w:tc>
        <w:tc>
          <w:tcPr>
            <w:tcW w:w="3215" w:type="pct"/>
            <w:tcBorders>
              <w:top w:val="single" w:sz="4" w:space="0" w:color="auto"/>
              <w:left w:val="single" w:sz="4" w:space="0" w:color="auto"/>
              <w:bottom w:val="single" w:sz="4" w:space="0" w:color="auto"/>
              <w:right w:val="single" w:sz="4" w:space="0" w:color="auto"/>
            </w:tcBorders>
          </w:tcPr>
          <w:p w:rsidR="00206496" w:rsidRPr="00701C1D" w:rsidRDefault="00206496" w:rsidP="007C7AF3">
            <w:r w:rsidRPr="00701C1D">
              <w:rPr>
                <w:sz w:val="22"/>
                <w:szCs w:val="22"/>
              </w:rPr>
              <w:t xml:space="preserve">Место проведения конкурса: </w:t>
            </w:r>
            <w:r w:rsidR="00E93736" w:rsidRPr="00E93736">
              <w:rPr>
                <w:sz w:val="22"/>
                <w:szCs w:val="22"/>
              </w:rPr>
              <w:t>175130 Новгородская область, п.</w:t>
            </w:r>
            <w:r w:rsidR="00263E66">
              <w:rPr>
                <w:sz w:val="22"/>
                <w:szCs w:val="22"/>
              </w:rPr>
              <w:t xml:space="preserve"> </w:t>
            </w:r>
            <w:r w:rsidR="00E93736" w:rsidRPr="00E93736">
              <w:rPr>
                <w:sz w:val="22"/>
                <w:szCs w:val="22"/>
              </w:rPr>
              <w:t>Парфино, ул.</w:t>
            </w:r>
            <w:r w:rsidR="00263E66">
              <w:rPr>
                <w:sz w:val="22"/>
                <w:szCs w:val="22"/>
              </w:rPr>
              <w:t xml:space="preserve"> </w:t>
            </w:r>
            <w:r w:rsidR="00E93736" w:rsidRPr="00E93736">
              <w:rPr>
                <w:sz w:val="22"/>
                <w:szCs w:val="22"/>
              </w:rPr>
              <w:t>Карла Маркса,60</w:t>
            </w:r>
            <w:r w:rsidR="007C7AF3">
              <w:rPr>
                <w:sz w:val="22"/>
                <w:szCs w:val="22"/>
              </w:rPr>
              <w:t>, кабинет № 5а « 16</w:t>
            </w:r>
            <w:r>
              <w:rPr>
                <w:sz w:val="22"/>
                <w:szCs w:val="22"/>
              </w:rPr>
              <w:t xml:space="preserve"> </w:t>
            </w:r>
            <w:r w:rsidRPr="00701C1D">
              <w:rPr>
                <w:sz w:val="22"/>
                <w:szCs w:val="22"/>
              </w:rPr>
              <w:t xml:space="preserve">» </w:t>
            </w:r>
            <w:r w:rsidR="007C7AF3">
              <w:rPr>
                <w:sz w:val="22"/>
                <w:szCs w:val="22"/>
              </w:rPr>
              <w:t>января</w:t>
            </w:r>
            <w:r>
              <w:rPr>
                <w:sz w:val="22"/>
                <w:szCs w:val="22"/>
              </w:rPr>
              <w:t xml:space="preserve">  </w:t>
            </w:r>
            <w:r w:rsidR="007C7AF3">
              <w:rPr>
                <w:sz w:val="22"/>
                <w:szCs w:val="22"/>
              </w:rPr>
              <w:t xml:space="preserve"> 2025</w:t>
            </w:r>
            <w:r w:rsidRPr="00701C1D">
              <w:rPr>
                <w:sz w:val="22"/>
                <w:szCs w:val="22"/>
              </w:rPr>
              <w:t xml:space="preserve"> г. в 1</w:t>
            </w:r>
            <w:r w:rsidR="007C7AF3">
              <w:rPr>
                <w:sz w:val="22"/>
                <w:szCs w:val="22"/>
              </w:rPr>
              <w:t>4</w:t>
            </w:r>
            <w:bookmarkStart w:id="12" w:name="_GoBack"/>
            <w:bookmarkEnd w:id="12"/>
            <w:r w:rsidR="00896D2D">
              <w:rPr>
                <w:sz w:val="22"/>
                <w:szCs w:val="22"/>
              </w:rPr>
              <w:t xml:space="preserve"> ч. 0</w:t>
            </w:r>
            <w:r w:rsidRPr="00701C1D">
              <w:rPr>
                <w:sz w:val="22"/>
                <w:szCs w:val="22"/>
              </w:rPr>
              <w:t xml:space="preserve">0 мин. </w:t>
            </w:r>
          </w:p>
        </w:tc>
      </w:tr>
    </w:tbl>
    <w:p w:rsidR="00206496" w:rsidRPr="00701C1D" w:rsidRDefault="00206496" w:rsidP="00206496">
      <w:pPr>
        <w:rPr>
          <w:sz w:val="22"/>
          <w:szCs w:val="22"/>
        </w:rPr>
      </w:pPr>
    </w:p>
    <w:p w:rsidR="00206496" w:rsidRPr="00007E62" w:rsidRDefault="00206496" w:rsidP="00206496">
      <w:pPr>
        <w:pStyle w:val="3"/>
        <w:keepNext/>
        <w:widowControl/>
        <w:numPr>
          <w:ilvl w:val="0"/>
          <w:numId w:val="0"/>
        </w:numPr>
        <w:spacing w:line="360" w:lineRule="auto"/>
        <w:jc w:val="center"/>
        <w:rPr>
          <w:b/>
          <w:sz w:val="22"/>
          <w:szCs w:val="22"/>
        </w:rPr>
      </w:pPr>
    </w:p>
    <w:p w:rsidR="00206496" w:rsidRPr="00007E62" w:rsidRDefault="00206496" w:rsidP="00206496">
      <w:pPr>
        <w:pStyle w:val="3"/>
        <w:keepNext/>
        <w:widowControl/>
        <w:numPr>
          <w:ilvl w:val="0"/>
          <w:numId w:val="0"/>
        </w:numPr>
        <w:spacing w:line="360" w:lineRule="auto"/>
        <w:jc w:val="center"/>
        <w:rPr>
          <w:b/>
          <w:sz w:val="22"/>
          <w:szCs w:val="22"/>
        </w:rPr>
      </w:pPr>
      <w:r w:rsidRPr="00007E62">
        <w:rPr>
          <w:b/>
          <w:sz w:val="22"/>
          <w:szCs w:val="22"/>
        </w:rPr>
        <w:t>РАЗДЕЛ I.4 ИНСТРУКЦИЯ ПО ЗАПОЛНЕНИЮ ЗАЯВКИ НА УЧАСТИЕ В КОНКУРСЕ, ОБРАЗЦЫ ФОРМ И ДОКУМЕНТОВ ДЛЯ ЗАПОЛНЕНИЯ ПРЕТЕНДЕНТАМИ</w:t>
      </w:r>
    </w:p>
    <w:p w:rsidR="00206496" w:rsidRPr="00007E62" w:rsidRDefault="00206496" w:rsidP="00206496">
      <w:pPr>
        <w:keepNext/>
        <w:jc w:val="right"/>
        <w:rPr>
          <w:sz w:val="22"/>
          <w:szCs w:val="22"/>
        </w:rPr>
      </w:pPr>
    </w:p>
    <w:p w:rsidR="00206496" w:rsidRPr="00007E62" w:rsidRDefault="00206496" w:rsidP="00206496">
      <w:pPr>
        <w:keepNext/>
        <w:jc w:val="center"/>
        <w:rPr>
          <w:b/>
          <w:sz w:val="22"/>
          <w:szCs w:val="22"/>
        </w:rPr>
      </w:pPr>
      <w:r w:rsidRPr="00007E62">
        <w:rPr>
          <w:b/>
          <w:sz w:val="22"/>
          <w:szCs w:val="22"/>
        </w:rPr>
        <w:t>Инструкция</w:t>
      </w:r>
    </w:p>
    <w:p w:rsidR="00206496" w:rsidRPr="00007E62" w:rsidRDefault="00206496" w:rsidP="00206496">
      <w:pPr>
        <w:keepNext/>
        <w:jc w:val="center"/>
        <w:rPr>
          <w:b/>
          <w:sz w:val="22"/>
          <w:szCs w:val="22"/>
        </w:rPr>
      </w:pPr>
      <w:r w:rsidRPr="00007E62">
        <w:rPr>
          <w:b/>
          <w:sz w:val="22"/>
          <w:szCs w:val="22"/>
        </w:rPr>
        <w:t xml:space="preserve">по заполнению заявки на участие в конкурсе по отбору управляющих организаций для управления многоквартирным домом </w:t>
      </w:r>
    </w:p>
    <w:p w:rsidR="00206496" w:rsidRPr="00007E62" w:rsidRDefault="00206496" w:rsidP="00206496">
      <w:pPr>
        <w:keepNext/>
        <w:jc w:val="center"/>
        <w:rPr>
          <w:b/>
          <w:sz w:val="22"/>
          <w:szCs w:val="22"/>
        </w:rPr>
      </w:pPr>
    </w:p>
    <w:p w:rsidR="00206496" w:rsidRPr="00007E62" w:rsidRDefault="00206496" w:rsidP="00206496">
      <w:pPr>
        <w:pStyle w:val="ConsPlusNormal"/>
        <w:keepNext/>
        <w:widowControl/>
        <w:numPr>
          <w:ilvl w:val="0"/>
          <w:numId w:val="5"/>
        </w:numPr>
        <w:tabs>
          <w:tab w:val="num" w:pos="0"/>
        </w:tabs>
        <w:ind w:left="0" w:firstLine="709"/>
        <w:jc w:val="both"/>
        <w:rPr>
          <w:rFonts w:ascii="Times New Roman" w:hAnsi="Times New Roman" w:cs="Times New Roman"/>
          <w:sz w:val="22"/>
          <w:szCs w:val="22"/>
        </w:rPr>
      </w:pPr>
      <w:r w:rsidRPr="00007E62">
        <w:rPr>
          <w:rFonts w:ascii="Times New Roman" w:hAnsi="Times New Roman" w:cs="Times New Roman"/>
          <w:sz w:val="22"/>
          <w:szCs w:val="22"/>
        </w:rPr>
        <w:t xml:space="preserve">Заявка на участие в конкурсе по отбору управляющих организаций для управления многоквартирным домом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206496" w:rsidRPr="00007E62" w:rsidRDefault="00206496" w:rsidP="00206496">
      <w:pPr>
        <w:pStyle w:val="ConsPlusNormal"/>
        <w:keepNext/>
        <w:widowControl/>
        <w:numPr>
          <w:ilvl w:val="0"/>
          <w:numId w:val="5"/>
        </w:numPr>
        <w:tabs>
          <w:tab w:val="num" w:pos="0"/>
        </w:tabs>
        <w:ind w:left="0" w:firstLine="709"/>
        <w:jc w:val="both"/>
        <w:rPr>
          <w:rFonts w:ascii="Times New Roman" w:hAnsi="Times New Roman" w:cs="Times New Roman"/>
          <w:sz w:val="22"/>
          <w:szCs w:val="22"/>
        </w:rPr>
      </w:pPr>
      <w:r w:rsidRPr="00007E62">
        <w:rPr>
          <w:rFonts w:ascii="Times New Roman" w:hAnsi="Times New Roman" w:cs="Times New Roman"/>
          <w:sz w:val="22"/>
          <w:szCs w:val="22"/>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206496" w:rsidRPr="00007E62" w:rsidRDefault="00206496" w:rsidP="00206496">
      <w:pPr>
        <w:pStyle w:val="ConsPlusNormal"/>
        <w:keepNext/>
        <w:widowControl/>
        <w:ind w:firstLine="709"/>
        <w:jc w:val="both"/>
        <w:rPr>
          <w:rFonts w:ascii="Times New Roman" w:hAnsi="Times New Roman" w:cs="Times New Roman"/>
          <w:sz w:val="22"/>
          <w:szCs w:val="22"/>
        </w:rPr>
      </w:pPr>
      <w:r w:rsidRPr="00007E62">
        <w:rPr>
          <w:rFonts w:ascii="Times New Roman" w:hAnsi="Times New Roman" w:cs="Times New Roman"/>
          <w:sz w:val="22"/>
          <w:szCs w:val="22"/>
        </w:rPr>
        <w:t>Форма заявки на участие в конкурсе размещена на сайте: www.torgi.gov.ru</w:t>
      </w:r>
    </w:p>
    <w:p w:rsidR="00206496" w:rsidRPr="00007E62" w:rsidRDefault="00206496" w:rsidP="00206496">
      <w:pPr>
        <w:pStyle w:val="ConsPlusNormal"/>
        <w:keepNext/>
        <w:widowControl/>
        <w:numPr>
          <w:ilvl w:val="0"/>
          <w:numId w:val="5"/>
        </w:numPr>
        <w:ind w:left="0" w:firstLine="709"/>
        <w:jc w:val="both"/>
        <w:rPr>
          <w:rFonts w:ascii="Times New Roman" w:hAnsi="Times New Roman" w:cs="Times New Roman"/>
          <w:sz w:val="22"/>
          <w:szCs w:val="22"/>
        </w:rPr>
      </w:pPr>
      <w:r w:rsidRPr="00007E62">
        <w:rPr>
          <w:rFonts w:ascii="Times New Roman" w:hAnsi="Times New Roman" w:cs="Times New Roman"/>
          <w:sz w:val="22"/>
          <w:szCs w:val="22"/>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206496" w:rsidRPr="00007E62" w:rsidRDefault="00206496" w:rsidP="00206496">
      <w:pPr>
        <w:pStyle w:val="ConsPlusNormal"/>
        <w:keepNext/>
        <w:widowControl/>
        <w:ind w:firstLine="709"/>
        <w:jc w:val="both"/>
        <w:rPr>
          <w:rFonts w:ascii="Times New Roman" w:hAnsi="Times New Roman" w:cs="Times New Roman"/>
          <w:sz w:val="22"/>
          <w:szCs w:val="22"/>
        </w:rPr>
      </w:pPr>
      <w:r w:rsidRPr="00007E62">
        <w:rPr>
          <w:rFonts w:ascii="Times New Roman" w:hAnsi="Times New Roman" w:cs="Times New Roman"/>
          <w:sz w:val="22"/>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206496" w:rsidRPr="00007E62" w:rsidRDefault="00206496" w:rsidP="00206496">
      <w:pPr>
        <w:pStyle w:val="ConsPlusNormal"/>
        <w:keepNext/>
        <w:widowControl/>
        <w:numPr>
          <w:ilvl w:val="0"/>
          <w:numId w:val="5"/>
        </w:numPr>
        <w:tabs>
          <w:tab w:val="num" w:pos="-360"/>
        </w:tabs>
        <w:ind w:left="0" w:firstLine="709"/>
        <w:jc w:val="both"/>
        <w:rPr>
          <w:rFonts w:ascii="Times New Roman" w:hAnsi="Times New Roman" w:cs="Times New Roman"/>
          <w:sz w:val="22"/>
          <w:szCs w:val="22"/>
        </w:rPr>
      </w:pPr>
      <w:r w:rsidRPr="00007E62">
        <w:rPr>
          <w:rFonts w:ascii="Times New Roman" w:hAnsi="Times New Roman" w:cs="Times New Roman"/>
          <w:sz w:val="22"/>
          <w:szCs w:val="22"/>
        </w:rPr>
        <w:t>Заявка на участие в конкурсе включает в себя:</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1) Форма заявки на участие в конкурсе с указанием сведений  о претенденте и подтверждающие документы:</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наименование, организационно-правовую форму, место нахождения, почтовый адрес - для юридического лица;</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фамилию, имя, отчество, данные документа, удостоверяющего личность, место жительства - для индивидуального предпринимателя;</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номер телефона;</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выписку из Единого государственного реестра юридических лиц - для юридического лица;</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выписку из Единого государственного реестра индивидуальных предпринимателей - для индивидуального предпринимателя;</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реквизиты банковского счета для возврата средств, внесенных в качестве обеспечения заявки на участие в конкурсе;</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документы, подтверждающие внесение средств в качестве обеспечения заявки на участие в конкурсе;</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xml:space="preserve">- копия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w:t>
      </w:r>
      <w:r w:rsidR="00E93736">
        <w:rPr>
          <w:spacing w:val="2"/>
          <w:sz w:val="22"/>
          <w:szCs w:val="22"/>
        </w:rPr>
        <w:t>Новгородской</w:t>
      </w:r>
      <w:r w:rsidRPr="00007E62">
        <w:rPr>
          <w:spacing w:val="2"/>
          <w:sz w:val="22"/>
          <w:szCs w:val="22"/>
        </w:rPr>
        <w:t xml:space="preserve"> области;</w:t>
      </w:r>
    </w:p>
    <w:p w:rsidR="00206496" w:rsidRPr="00007E62" w:rsidRDefault="00206496" w:rsidP="00206496">
      <w:pPr>
        <w:pStyle w:val="a6"/>
        <w:keepNext/>
        <w:widowControl/>
        <w:spacing w:line="240" w:lineRule="auto"/>
        <w:ind w:firstLine="709"/>
        <w:rPr>
          <w:spacing w:val="2"/>
          <w:sz w:val="22"/>
          <w:szCs w:val="22"/>
        </w:rPr>
      </w:pPr>
      <w:r w:rsidRPr="00007E62">
        <w:rPr>
          <w:spacing w:val="2"/>
          <w:sz w:val="22"/>
          <w:szCs w:val="22"/>
        </w:rPr>
        <w:t>- копии утвержденного бухгалтерского баланса за последний отчетный период;</w:t>
      </w:r>
    </w:p>
    <w:p w:rsidR="00206496" w:rsidRPr="00007E62" w:rsidRDefault="00206496" w:rsidP="00206496">
      <w:pPr>
        <w:ind w:firstLine="567"/>
        <w:jc w:val="both"/>
        <w:rPr>
          <w:sz w:val="22"/>
          <w:szCs w:val="22"/>
        </w:rPr>
      </w:pPr>
      <w:r w:rsidRPr="00007E62">
        <w:rPr>
          <w:sz w:val="22"/>
          <w:szCs w:val="22"/>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06496" w:rsidRPr="00007E62" w:rsidRDefault="00206496" w:rsidP="00206496">
      <w:pPr>
        <w:ind w:firstLine="567"/>
        <w:jc w:val="both"/>
        <w:rPr>
          <w:sz w:val="22"/>
          <w:szCs w:val="22"/>
        </w:rPr>
      </w:pPr>
      <w:r w:rsidRPr="00007E62">
        <w:rPr>
          <w:sz w:val="22"/>
          <w:szCs w:val="22"/>
        </w:rPr>
        <w:lastRenderedPageBreak/>
        <w:t>5. В форме заявки заполняются все разделы и все данные по пояснениям, указанным в круглых скобках.</w:t>
      </w:r>
    </w:p>
    <w:p w:rsidR="00206496" w:rsidRPr="00007E62" w:rsidRDefault="00206496" w:rsidP="00206496">
      <w:pPr>
        <w:ind w:firstLine="567"/>
        <w:jc w:val="both"/>
        <w:rPr>
          <w:sz w:val="22"/>
          <w:szCs w:val="22"/>
        </w:rPr>
      </w:pPr>
      <w:r w:rsidRPr="00007E62">
        <w:rPr>
          <w:sz w:val="22"/>
          <w:szCs w:val="22"/>
        </w:rPr>
        <w:t>6. При подготовке заявки и документов, входящих в состав заявки, не допускается применение факсимильных подписей.</w:t>
      </w:r>
    </w:p>
    <w:p w:rsidR="00206496" w:rsidRPr="00007E62" w:rsidRDefault="00206496" w:rsidP="00206496">
      <w:pPr>
        <w:ind w:firstLine="567"/>
        <w:jc w:val="both"/>
        <w:rPr>
          <w:sz w:val="22"/>
          <w:szCs w:val="22"/>
        </w:rPr>
      </w:pPr>
      <w:r w:rsidRPr="00007E62">
        <w:rPr>
          <w:sz w:val="22"/>
          <w:szCs w:val="22"/>
        </w:rPr>
        <w:t>7. Сведения, которые содержатся в заявках претендентов, не должны допускать двусмысленных толкований.</w:t>
      </w:r>
    </w:p>
    <w:p w:rsidR="00206496" w:rsidRPr="00007E62" w:rsidRDefault="00206496" w:rsidP="00206496">
      <w:pPr>
        <w:ind w:firstLine="567"/>
        <w:jc w:val="both"/>
        <w:rPr>
          <w:sz w:val="22"/>
          <w:szCs w:val="22"/>
        </w:rPr>
      </w:pPr>
      <w:r w:rsidRPr="00007E62">
        <w:rPr>
          <w:sz w:val="22"/>
          <w:szCs w:val="22"/>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206496" w:rsidRPr="00007E62" w:rsidRDefault="00206496" w:rsidP="00206496">
      <w:pPr>
        <w:ind w:firstLine="567"/>
        <w:jc w:val="both"/>
        <w:rPr>
          <w:sz w:val="22"/>
          <w:szCs w:val="22"/>
        </w:rPr>
      </w:pPr>
      <w:r w:rsidRPr="00007E62">
        <w:rPr>
          <w:sz w:val="22"/>
          <w:szCs w:val="22"/>
        </w:rPr>
        <w:t>9. В разделе 2 заявки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rsidR="00206496" w:rsidRPr="00007E62" w:rsidRDefault="00206496" w:rsidP="00206496">
      <w:pPr>
        <w:ind w:firstLine="567"/>
        <w:jc w:val="both"/>
        <w:rPr>
          <w:sz w:val="22"/>
          <w:szCs w:val="22"/>
        </w:rPr>
      </w:pPr>
      <w:r w:rsidRPr="00007E62">
        <w:rPr>
          <w:sz w:val="22"/>
          <w:szCs w:val="22"/>
        </w:rPr>
        <w:t>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206496" w:rsidRPr="00007E62" w:rsidRDefault="00206496" w:rsidP="00206496">
      <w:pPr>
        <w:ind w:firstLine="567"/>
        <w:jc w:val="both"/>
        <w:rPr>
          <w:sz w:val="22"/>
          <w:szCs w:val="22"/>
        </w:rPr>
      </w:pPr>
      <w:r w:rsidRPr="00007E62">
        <w:rPr>
          <w:sz w:val="22"/>
          <w:szCs w:val="22"/>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206496" w:rsidRPr="00007E62" w:rsidRDefault="00206496" w:rsidP="00206496">
      <w:pPr>
        <w:ind w:firstLine="567"/>
        <w:jc w:val="both"/>
        <w:rPr>
          <w:sz w:val="22"/>
          <w:szCs w:val="22"/>
        </w:rPr>
      </w:pPr>
      <w:r w:rsidRPr="00007E62">
        <w:rPr>
          <w:sz w:val="22"/>
          <w:szCs w:val="22"/>
        </w:rPr>
        <w:t xml:space="preserve">12.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206496" w:rsidRPr="00007E62" w:rsidRDefault="00206496" w:rsidP="00206496">
      <w:pPr>
        <w:ind w:firstLine="567"/>
        <w:jc w:val="both"/>
        <w:rPr>
          <w:sz w:val="22"/>
          <w:szCs w:val="22"/>
        </w:rPr>
      </w:pPr>
      <w:r w:rsidRPr="00007E62">
        <w:rPr>
          <w:sz w:val="22"/>
          <w:szCs w:val="22"/>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rsidR="00206496" w:rsidRPr="00007E62" w:rsidRDefault="00206496" w:rsidP="00206496">
      <w:pPr>
        <w:ind w:firstLine="567"/>
        <w:jc w:val="both"/>
        <w:rPr>
          <w:sz w:val="22"/>
          <w:szCs w:val="22"/>
        </w:rPr>
      </w:pPr>
      <w:r w:rsidRPr="00007E62">
        <w:rPr>
          <w:sz w:val="22"/>
          <w:szCs w:val="22"/>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206496" w:rsidRPr="00007E62" w:rsidRDefault="00206496" w:rsidP="00206496">
      <w:pPr>
        <w:ind w:firstLine="567"/>
        <w:jc w:val="both"/>
        <w:rPr>
          <w:sz w:val="22"/>
          <w:szCs w:val="22"/>
        </w:rPr>
      </w:pPr>
      <w:r w:rsidRPr="00007E62">
        <w:rPr>
          <w:sz w:val="22"/>
          <w:szCs w:val="22"/>
        </w:rPr>
        <w:t>При этом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206496" w:rsidRPr="00007E62" w:rsidRDefault="00206496" w:rsidP="00206496">
      <w:pPr>
        <w:ind w:firstLine="567"/>
        <w:jc w:val="both"/>
        <w:rPr>
          <w:sz w:val="22"/>
          <w:szCs w:val="22"/>
        </w:rPr>
      </w:pPr>
      <w:r w:rsidRPr="00007E62">
        <w:rPr>
          <w:sz w:val="22"/>
          <w:szCs w:val="22"/>
        </w:rPr>
        <w:t>15. Представленные в составе заявки на участие в конкурсе документы претенденту не возвращаются.</w:t>
      </w:r>
    </w:p>
    <w:p w:rsidR="00206496" w:rsidRPr="00007E62" w:rsidRDefault="00206496" w:rsidP="00206496">
      <w:pPr>
        <w:ind w:firstLine="567"/>
        <w:jc w:val="both"/>
        <w:rPr>
          <w:sz w:val="22"/>
          <w:szCs w:val="22"/>
        </w:rPr>
      </w:pPr>
      <w:r w:rsidRPr="00007E62">
        <w:rPr>
          <w:sz w:val="22"/>
          <w:szCs w:val="22"/>
        </w:rPr>
        <w:t>16. В отношение одного лота подается отдельная заявка. Претендент вправе подать только одну заявку в отношении каждого лота.</w:t>
      </w:r>
    </w:p>
    <w:p w:rsidR="00206496" w:rsidRPr="00007E62" w:rsidRDefault="00206496" w:rsidP="00206496">
      <w:pPr>
        <w:ind w:firstLine="567"/>
        <w:jc w:val="both"/>
        <w:rPr>
          <w:sz w:val="22"/>
          <w:szCs w:val="22"/>
        </w:rPr>
      </w:pPr>
      <w:r w:rsidRPr="00007E62">
        <w:rPr>
          <w:sz w:val="22"/>
          <w:szCs w:val="22"/>
        </w:rPr>
        <w:t xml:space="preserve">17.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отдельным пакетом на каждый лот, в отношении каждой заявки. </w:t>
      </w:r>
    </w:p>
    <w:p w:rsidR="00206496" w:rsidRPr="00007E62" w:rsidRDefault="00206496" w:rsidP="00206496">
      <w:pPr>
        <w:ind w:firstLine="567"/>
        <w:jc w:val="both"/>
        <w:rPr>
          <w:sz w:val="22"/>
          <w:szCs w:val="22"/>
        </w:rPr>
      </w:pPr>
      <w:r w:rsidRPr="00007E62">
        <w:rPr>
          <w:sz w:val="22"/>
          <w:szCs w:val="22"/>
        </w:rPr>
        <w:t>18. Денежные средства в качестве обеспечения заявки на участие в конкурсе вносятся по каждому лоту отдельно.</w:t>
      </w:r>
    </w:p>
    <w:p w:rsidR="00206496" w:rsidRPr="00007E62" w:rsidRDefault="00206496" w:rsidP="00206496">
      <w:pPr>
        <w:ind w:firstLine="567"/>
        <w:jc w:val="both"/>
        <w:rPr>
          <w:sz w:val="22"/>
          <w:szCs w:val="22"/>
        </w:rPr>
      </w:pPr>
      <w:r w:rsidRPr="00007E62">
        <w:rPr>
          <w:sz w:val="22"/>
          <w:szCs w:val="22"/>
        </w:rPr>
        <w:t xml:space="preserve">19.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Информационной карте конкурса.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206496" w:rsidRPr="00007E62" w:rsidRDefault="00206496" w:rsidP="00206496">
      <w:pPr>
        <w:ind w:firstLine="567"/>
        <w:jc w:val="both"/>
        <w:rPr>
          <w:sz w:val="22"/>
          <w:szCs w:val="22"/>
        </w:rPr>
      </w:pPr>
      <w:r w:rsidRPr="00007E62">
        <w:rPr>
          <w:sz w:val="22"/>
          <w:szCs w:val="22"/>
        </w:rPr>
        <w:t>20.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206496" w:rsidRPr="00007E62" w:rsidRDefault="00206496" w:rsidP="00206496">
      <w:pPr>
        <w:ind w:firstLine="567"/>
        <w:jc w:val="both"/>
        <w:rPr>
          <w:sz w:val="22"/>
          <w:szCs w:val="22"/>
        </w:rPr>
      </w:pPr>
      <w:r w:rsidRPr="00007E62">
        <w:rPr>
          <w:sz w:val="22"/>
          <w:szCs w:val="22"/>
        </w:rPr>
        <w:t>21. Прием заявок на участие в конкурсе прекращается непосредственно перед началом процедуры вскрытия конвертов с заявками.</w:t>
      </w:r>
    </w:p>
    <w:p w:rsidR="00206496" w:rsidRPr="00007E62" w:rsidRDefault="00206496" w:rsidP="00206496">
      <w:pPr>
        <w:ind w:firstLine="567"/>
        <w:jc w:val="both"/>
        <w:rPr>
          <w:sz w:val="22"/>
          <w:szCs w:val="22"/>
        </w:rPr>
      </w:pPr>
    </w:p>
    <w:p w:rsidR="00206496" w:rsidRPr="00007E62" w:rsidRDefault="00206496" w:rsidP="00206496">
      <w:pPr>
        <w:pStyle w:val="10"/>
        <w:widowControl/>
        <w:ind w:hanging="5"/>
        <w:jc w:val="center"/>
        <w:rPr>
          <w:b/>
          <w:color w:val="auto"/>
          <w:sz w:val="22"/>
          <w:szCs w:val="22"/>
        </w:rPr>
      </w:pPr>
      <w:bookmarkStart w:id="13" w:name="_Toc131309033"/>
      <w:r w:rsidRPr="00007E62">
        <w:rPr>
          <w:b/>
          <w:color w:val="auto"/>
          <w:sz w:val="22"/>
          <w:szCs w:val="22"/>
          <w:lang w:val="en-US"/>
        </w:rPr>
        <w:lastRenderedPageBreak/>
        <w:t>I</w:t>
      </w:r>
      <w:r w:rsidRPr="00007E62">
        <w:rPr>
          <w:b/>
          <w:color w:val="auto"/>
          <w:sz w:val="22"/>
          <w:szCs w:val="22"/>
        </w:rPr>
        <w:t>.4.1 ФОРМА ОПИСИ ДОКУМЕНТОВ, ПРЕДСТАВЛЯЕМЫХ</w:t>
      </w:r>
    </w:p>
    <w:p w:rsidR="00206496" w:rsidRPr="00007E62" w:rsidRDefault="00206496" w:rsidP="00206496">
      <w:pPr>
        <w:pStyle w:val="10"/>
        <w:widowControl/>
        <w:ind w:hanging="5"/>
        <w:jc w:val="center"/>
        <w:rPr>
          <w:b/>
          <w:color w:val="auto"/>
          <w:sz w:val="22"/>
          <w:szCs w:val="22"/>
        </w:rPr>
      </w:pPr>
      <w:r w:rsidRPr="00007E62">
        <w:rPr>
          <w:b/>
          <w:color w:val="auto"/>
          <w:sz w:val="22"/>
          <w:szCs w:val="22"/>
        </w:rPr>
        <w:t xml:space="preserve"> ДЛЯ УЧАСТИЯ В КОНКУРСЕ</w:t>
      </w:r>
      <w:bookmarkEnd w:id="13"/>
    </w:p>
    <w:p w:rsidR="00206496" w:rsidRPr="00007E62" w:rsidRDefault="00206496" w:rsidP="00206496">
      <w:pPr>
        <w:pStyle w:val="21"/>
        <w:widowControl/>
        <w:ind w:firstLine="709"/>
        <w:jc w:val="center"/>
        <w:rPr>
          <w:color w:val="auto"/>
          <w:sz w:val="22"/>
          <w:szCs w:val="22"/>
        </w:rPr>
      </w:pPr>
    </w:p>
    <w:p w:rsidR="00206496" w:rsidRPr="00007E62" w:rsidRDefault="00206496" w:rsidP="00206496">
      <w:pPr>
        <w:keepNext/>
        <w:jc w:val="center"/>
        <w:rPr>
          <w:b/>
          <w:sz w:val="22"/>
          <w:szCs w:val="22"/>
        </w:rPr>
      </w:pPr>
      <w:r w:rsidRPr="00007E62">
        <w:rPr>
          <w:b/>
          <w:sz w:val="22"/>
          <w:szCs w:val="22"/>
        </w:rPr>
        <w:t>ОПИСЬ ДОКУМЕНТОВ,</w:t>
      </w:r>
    </w:p>
    <w:p w:rsidR="00206496" w:rsidRPr="00007E62" w:rsidRDefault="00206496" w:rsidP="00206496">
      <w:pPr>
        <w:keepNext/>
        <w:jc w:val="center"/>
        <w:rPr>
          <w:sz w:val="22"/>
          <w:szCs w:val="22"/>
        </w:rPr>
      </w:pPr>
      <w:r w:rsidRPr="00007E62">
        <w:rPr>
          <w:sz w:val="22"/>
          <w:szCs w:val="22"/>
        </w:rPr>
        <w:t>представляемых для участия в открытом конкурсе</w:t>
      </w:r>
    </w:p>
    <w:p w:rsidR="00206496" w:rsidRPr="00007E62" w:rsidRDefault="00206496" w:rsidP="00206496">
      <w:pPr>
        <w:keepNext/>
        <w:jc w:val="center"/>
        <w:rPr>
          <w:sz w:val="22"/>
          <w:szCs w:val="22"/>
        </w:rPr>
      </w:pPr>
    </w:p>
    <w:p w:rsidR="00206496" w:rsidRPr="00007E62" w:rsidRDefault="00206496" w:rsidP="00206496">
      <w:pPr>
        <w:keepNext/>
        <w:jc w:val="center"/>
        <w:rPr>
          <w:sz w:val="22"/>
          <w:szCs w:val="22"/>
        </w:rPr>
      </w:pPr>
      <w:r w:rsidRPr="00007E62">
        <w:rPr>
          <w:sz w:val="22"/>
          <w:szCs w:val="22"/>
        </w:rPr>
        <w:t xml:space="preserve">_______________________________________, </w:t>
      </w:r>
    </w:p>
    <w:p w:rsidR="00206496" w:rsidRPr="00007E62" w:rsidRDefault="00206496" w:rsidP="00206496">
      <w:pPr>
        <w:keepNext/>
        <w:jc w:val="center"/>
        <w:rPr>
          <w:i/>
          <w:sz w:val="22"/>
          <w:szCs w:val="22"/>
        </w:rPr>
      </w:pPr>
      <w:r w:rsidRPr="00007E62">
        <w:rPr>
          <w:i/>
          <w:sz w:val="22"/>
          <w:szCs w:val="22"/>
        </w:rPr>
        <w:t xml:space="preserve">(наименование открытого конкурса)                                    </w:t>
      </w:r>
    </w:p>
    <w:p w:rsidR="00206496" w:rsidRPr="00007E62" w:rsidRDefault="00206496" w:rsidP="00206496">
      <w:pPr>
        <w:keepNext/>
        <w:jc w:val="center"/>
        <w:rPr>
          <w:i/>
          <w:sz w:val="22"/>
          <w:szCs w:val="22"/>
        </w:rPr>
      </w:pPr>
    </w:p>
    <w:p w:rsidR="00206496" w:rsidRPr="00007E62" w:rsidRDefault="00206496" w:rsidP="00206496">
      <w:pPr>
        <w:keepNext/>
        <w:jc w:val="both"/>
        <w:rPr>
          <w:sz w:val="22"/>
          <w:szCs w:val="22"/>
        </w:rPr>
      </w:pPr>
    </w:p>
    <w:p w:rsidR="00206496" w:rsidRPr="00007E62" w:rsidRDefault="00206496" w:rsidP="00206496">
      <w:pPr>
        <w:keepNext/>
        <w:jc w:val="both"/>
        <w:rPr>
          <w:sz w:val="22"/>
          <w:szCs w:val="22"/>
        </w:rPr>
      </w:pPr>
      <w:r w:rsidRPr="00007E62">
        <w:rPr>
          <w:sz w:val="22"/>
          <w:szCs w:val="22"/>
        </w:rPr>
        <w:t>Настоящим _____________________________________________ подтверждает, что для участия</w:t>
      </w:r>
    </w:p>
    <w:p w:rsidR="00206496" w:rsidRPr="00007E62" w:rsidRDefault="00206496" w:rsidP="00206496">
      <w:pPr>
        <w:keepNext/>
        <w:ind w:left="1416" w:firstLine="708"/>
        <w:rPr>
          <w:sz w:val="22"/>
          <w:szCs w:val="22"/>
        </w:rPr>
      </w:pPr>
      <w:r w:rsidRPr="00007E62">
        <w:rPr>
          <w:i/>
          <w:sz w:val="22"/>
          <w:szCs w:val="22"/>
        </w:rPr>
        <w:t>(наименование Претендента)</w:t>
      </w:r>
    </w:p>
    <w:p w:rsidR="00206496" w:rsidRPr="00007E62" w:rsidRDefault="00206496" w:rsidP="00206496">
      <w:pPr>
        <w:keepNext/>
        <w:jc w:val="both"/>
        <w:rPr>
          <w:sz w:val="22"/>
          <w:szCs w:val="22"/>
        </w:rPr>
      </w:pPr>
      <w:r w:rsidRPr="00007E62">
        <w:rPr>
          <w:sz w:val="22"/>
          <w:szCs w:val="22"/>
        </w:rPr>
        <w:t>в открытом конкурсе ______________________________ направляются нижеперечисленные документы:</w:t>
      </w:r>
      <w:r w:rsidRPr="00007E62">
        <w:rPr>
          <w:i/>
          <w:sz w:val="22"/>
          <w:szCs w:val="22"/>
        </w:rPr>
        <w:t xml:space="preserve">                                (наименование открытого конкурса)</w:t>
      </w:r>
    </w:p>
    <w:p w:rsidR="00206496" w:rsidRPr="00007E62" w:rsidRDefault="00206496" w:rsidP="00206496">
      <w:pPr>
        <w:keepNext/>
        <w:rPr>
          <w:i/>
          <w:sz w:val="22"/>
          <w:szCs w:val="22"/>
        </w:rPr>
      </w:pPr>
    </w:p>
    <w:p w:rsidR="00206496" w:rsidRPr="00007E62" w:rsidRDefault="00206496" w:rsidP="00206496">
      <w:pPr>
        <w:keepNext/>
        <w:rPr>
          <w:i/>
          <w:sz w:val="22"/>
          <w:szCs w:val="22"/>
        </w:rPr>
      </w:pPr>
    </w:p>
    <w:p w:rsidR="00206496" w:rsidRPr="00007E62" w:rsidRDefault="00206496" w:rsidP="00206496">
      <w:pPr>
        <w:keepNext/>
        <w:rPr>
          <w:i/>
          <w:sz w:val="22"/>
          <w:szCs w:val="22"/>
        </w:rPr>
      </w:pPr>
    </w:p>
    <w:tbl>
      <w:tblPr>
        <w:tblW w:w="9904"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29"/>
        <w:gridCol w:w="1023"/>
        <w:gridCol w:w="1185"/>
      </w:tblGrid>
      <w:tr w:rsidR="00206496" w:rsidRPr="00007E62" w:rsidTr="00960940">
        <w:trPr>
          <w:jc w:val="center"/>
        </w:trPr>
        <w:tc>
          <w:tcPr>
            <w:tcW w:w="567" w:type="dxa"/>
            <w:shd w:val="pct5" w:color="000000" w:fill="FFFFFF"/>
            <w:vAlign w:val="center"/>
          </w:tcPr>
          <w:p w:rsidR="00206496" w:rsidRPr="00007E62" w:rsidRDefault="00206496" w:rsidP="00960940">
            <w:pPr>
              <w:keepNext/>
              <w:ind w:left="-108" w:right="-108"/>
              <w:jc w:val="center"/>
              <w:rPr>
                <w:b/>
              </w:rPr>
            </w:pPr>
            <w:r w:rsidRPr="00007E62">
              <w:rPr>
                <w:b/>
                <w:sz w:val="22"/>
                <w:szCs w:val="22"/>
              </w:rPr>
              <w:t>№№ п\п</w:t>
            </w:r>
          </w:p>
        </w:tc>
        <w:tc>
          <w:tcPr>
            <w:tcW w:w="7129" w:type="dxa"/>
            <w:shd w:val="pct5" w:color="000000" w:fill="FFFFFF"/>
            <w:vAlign w:val="center"/>
          </w:tcPr>
          <w:p w:rsidR="00206496" w:rsidRPr="00007E62" w:rsidRDefault="00206496" w:rsidP="00960940">
            <w:pPr>
              <w:keepNext/>
              <w:jc w:val="center"/>
              <w:rPr>
                <w:b/>
              </w:rPr>
            </w:pPr>
            <w:r w:rsidRPr="00007E62">
              <w:rPr>
                <w:b/>
                <w:sz w:val="22"/>
                <w:szCs w:val="22"/>
              </w:rPr>
              <w:t>Наименование</w:t>
            </w:r>
          </w:p>
        </w:tc>
        <w:tc>
          <w:tcPr>
            <w:tcW w:w="1023" w:type="dxa"/>
            <w:shd w:val="pct5" w:color="000000" w:fill="FFFFFF"/>
            <w:vAlign w:val="center"/>
          </w:tcPr>
          <w:p w:rsidR="00206496" w:rsidRPr="00007E62" w:rsidRDefault="00206496" w:rsidP="00960940">
            <w:pPr>
              <w:keepNext/>
              <w:ind w:left="-158" w:right="-169"/>
              <w:jc w:val="center"/>
              <w:rPr>
                <w:b/>
              </w:rPr>
            </w:pPr>
            <w:r w:rsidRPr="00007E62">
              <w:rPr>
                <w:b/>
                <w:sz w:val="22"/>
                <w:szCs w:val="22"/>
              </w:rPr>
              <w:t>Кол-во</w:t>
            </w:r>
          </w:p>
          <w:p w:rsidR="00206496" w:rsidRPr="00007E62" w:rsidRDefault="00206496" w:rsidP="00960940">
            <w:pPr>
              <w:keepNext/>
              <w:ind w:left="-158" w:right="-169"/>
              <w:jc w:val="center"/>
              <w:rPr>
                <w:b/>
              </w:rPr>
            </w:pPr>
            <w:r w:rsidRPr="00007E62">
              <w:rPr>
                <w:b/>
                <w:sz w:val="22"/>
                <w:szCs w:val="22"/>
              </w:rPr>
              <w:t>страниц</w:t>
            </w:r>
          </w:p>
        </w:tc>
        <w:tc>
          <w:tcPr>
            <w:tcW w:w="1185" w:type="dxa"/>
            <w:shd w:val="pct5" w:color="000000" w:fill="FFFFFF"/>
          </w:tcPr>
          <w:p w:rsidR="00206496" w:rsidRPr="00007E62" w:rsidRDefault="00206496" w:rsidP="00960940">
            <w:pPr>
              <w:keepNext/>
              <w:ind w:left="-128" w:right="-179"/>
              <w:jc w:val="center"/>
              <w:rPr>
                <w:b/>
              </w:rPr>
            </w:pPr>
            <w:r w:rsidRPr="00007E62">
              <w:rPr>
                <w:b/>
                <w:sz w:val="22"/>
                <w:szCs w:val="22"/>
              </w:rPr>
              <w:t>Сквозная нумерация с__ по__</w:t>
            </w: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1</w:t>
            </w:r>
          </w:p>
        </w:tc>
        <w:tc>
          <w:tcPr>
            <w:tcW w:w="7129" w:type="dxa"/>
            <w:tcBorders>
              <w:bottom w:val="single" w:sz="4" w:space="0" w:color="auto"/>
            </w:tcBorders>
          </w:tcPr>
          <w:p w:rsidR="00206496" w:rsidRPr="00007E62" w:rsidRDefault="00206496" w:rsidP="00960940">
            <w:pPr>
              <w:keepNext/>
              <w:spacing w:line="276" w:lineRule="auto"/>
            </w:pPr>
            <w:r w:rsidRPr="00007E62">
              <w:rPr>
                <w:sz w:val="22"/>
                <w:szCs w:val="22"/>
              </w:rPr>
              <w:t xml:space="preserve">Заявка на участие в конкурсе (по форме 1.4.2. Раздела </w:t>
            </w:r>
            <w:r w:rsidRPr="00007E62">
              <w:rPr>
                <w:sz w:val="22"/>
                <w:szCs w:val="22"/>
                <w:lang w:val="en-US"/>
              </w:rPr>
              <w:t>I</w:t>
            </w:r>
            <w:r w:rsidRPr="00007E62">
              <w:rPr>
                <w:sz w:val="22"/>
                <w:szCs w:val="22"/>
              </w:rPr>
              <w:t>.4. настоящей конкурсной документации)</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tcBorders>
              <w:right w:val="single" w:sz="4" w:space="0" w:color="auto"/>
            </w:tcBorders>
            <w:vAlign w:val="center"/>
          </w:tcPr>
          <w:p w:rsidR="00206496" w:rsidRPr="00007E62" w:rsidRDefault="00206496" w:rsidP="00960940">
            <w:pPr>
              <w:keepNext/>
              <w:spacing w:line="276" w:lineRule="auto"/>
              <w:jc w:val="center"/>
            </w:pPr>
            <w:r w:rsidRPr="00007E62">
              <w:rPr>
                <w:sz w:val="22"/>
                <w:szCs w:val="22"/>
              </w:rPr>
              <w:t>2</w:t>
            </w:r>
          </w:p>
        </w:tc>
        <w:tc>
          <w:tcPr>
            <w:tcW w:w="7129" w:type="dxa"/>
            <w:tcBorders>
              <w:top w:val="single" w:sz="4" w:space="0" w:color="auto"/>
              <w:left w:val="single" w:sz="4" w:space="0" w:color="auto"/>
              <w:bottom w:val="single" w:sz="4" w:space="0" w:color="auto"/>
              <w:right w:val="single" w:sz="4" w:space="0" w:color="auto"/>
            </w:tcBorders>
          </w:tcPr>
          <w:p w:rsidR="00206496" w:rsidRPr="00007E62" w:rsidRDefault="00206496" w:rsidP="00960940">
            <w:pPr>
              <w:keepNext/>
              <w:spacing w:line="276" w:lineRule="auto"/>
            </w:pPr>
            <w:r w:rsidRPr="00007E62">
              <w:rPr>
                <w:sz w:val="22"/>
                <w:szCs w:val="22"/>
              </w:rPr>
              <w:t xml:space="preserve">Анкета претендента (участника конкурса) (по форме 1.4.3. Раздела </w:t>
            </w:r>
            <w:r w:rsidRPr="00007E62">
              <w:rPr>
                <w:sz w:val="22"/>
                <w:szCs w:val="22"/>
                <w:lang w:val="en-US"/>
              </w:rPr>
              <w:t>I</w:t>
            </w:r>
            <w:r w:rsidRPr="00007E62">
              <w:rPr>
                <w:sz w:val="22"/>
                <w:szCs w:val="22"/>
              </w:rPr>
              <w:t>.4. настоящей конкурсной документации)</w:t>
            </w:r>
          </w:p>
        </w:tc>
        <w:tc>
          <w:tcPr>
            <w:tcW w:w="1023" w:type="dxa"/>
            <w:tcBorders>
              <w:left w:val="single" w:sz="4" w:space="0" w:color="auto"/>
            </w:tcBorders>
          </w:tcPr>
          <w:p w:rsidR="00206496" w:rsidRPr="00007E62" w:rsidRDefault="00206496" w:rsidP="00960940">
            <w:pPr>
              <w:keepNext/>
              <w:spacing w:line="276" w:lineRule="auto"/>
            </w:pPr>
          </w:p>
        </w:tc>
        <w:tc>
          <w:tcPr>
            <w:tcW w:w="1185" w:type="dxa"/>
            <w:tcBorders>
              <w:left w:val="single" w:sz="4" w:space="0" w:color="auto"/>
            </w:tcBorders>
          </w:tcPr>
          <w:p w:rsidR="00206496" w:rsidRPr="00007E62" w:rsidRDefault="00206496" w:rsidP="00960940">
            <w:pPr>
              <w:keepNext/>
              <w:spacing w:line="276" w:lineRule="auto"/>
            </w:pP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3</w:t>
            </w:r>
          </w:p>
        </w:tc>
        <w:tc>
          <w:tcPr>
            <w:tcW w:w="7129" w:type="dxa"/>
            <w:tcBorders>
              <w:top w:val="single" w:sz="4" w:space="0" w:color="auto"/>
            </w:tcBorders>
          </w:tcPr>
          <w:p w:rsidR="00206496" w:rsidRPr="00007E62" w:rsidRDefault="00206496" w:rsidP="00960940">
            <w:pPr>
              <w:keepNext/>
              <w:spacing w:line="276" w:lineRule="auto"/>
            </w:pPr>
            <w:r w:rsidRPr="00007E62">
              <w:rPr>
                <w:sz w:val="22"/>
                <w:szCs w:val="22"/>
              </w:rPr>
              <w:t xml:space="preserve">Выписка из Единого государственного реестра юридических лиц, выданная ФНС России </w:t>
            </w:r>
            <w:r w:rsidRPr="00007E62">
              <w:rPr>
                <w:i/>
                <w:sz w:val="22"/>
                <w:szCs w:val="22"/>
              </w:rPr>
              <w:t>(для юридических лиц).</w:t>
            </w:r>
            <w:r w:rsidRPr="00007E62">
              <w:rPr>
                <w:sz w:val="22"/>
                <w:szCs w:val="22"/>
              </w:rPr>
              <w:t xml:space="preserve"> </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trHeight w:val="389"/>
          <w:jc w:val="center"/>
        </w:trPr>
        <w:tc>
          <w:tcPr>
            <w:tcW w:w="567" w:type="dxa"/>
            <w:vAlign w:val="center"/>
          </w:tcPr>
          <w:p w:rsidR="00206496" w:rsidRPr="00007E62" w:rsidRDefault="00206496" w:rsidP="00960940">
            <w:pPr>
              <w:keepNext/>
              <w:spacing w:line="276" w:lineRule="auto"/>
              <w:jc w:val="center"/>
            </w:pPr>
            <w:r w:rsidRPr="00007E62">
              <w:rPr>
                <w:sz w:val="22"/>
                <w:szCs w:val="22"/>
              </w:rPr>
              <w:t>4</w:t>
            </w:r>
          </w:p>
        </w:tc>
        <w:tc>
          <w:tcPr>
            <w:tcW w:w="7129" w:type="dxa"/>
          </w:tcPr>
          <w:p w:rsidR="00206496" w:rsidRPr="00007E62" w:rsidRDefault="00206496" w:rsidP="00960940">
            <w:pPr>
              <w:keepNext/>
              <w:spacing w:line="276" w:lineRule="auto"/>
            </w:pPr>
            <w:r w:rsidRPr="00007E62">
              <w:rPr>
                <w:sz w:val="22"/>
                <w:szCs w:val="22"/>
              </w:rPr>
              <w:t xml:space="preserve">Выписка из Единого государственного реестра индивидуальных предпринимателей, выданная ФНС России </w:t>
            </w:r>
            <w:r w:rsidRPr="00007E62">
              <w:rPr>
                <w:i/>
                <w:sz w:val="22"/>
                <w:szCs w:val="22"/>
              </w:rPr>
              <w:t>(для индивидуальных предпринимателей)</w:t>
            </w:r>
            <w:r w:rsidRPr="00007E62">
              <w:rPr>
                <w:sz w:val="22"/>
                <w:szCs w:val="22"/>
              </w:rPr>
              <w:t>.</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5</w:t>
            </w:r>
          </w:p>
        </w:tc>
        <w:tc>
          <w:tcPr>
            <w:tcW w:w="7129" w:type="dxa"/>
          </w:tcPr>
          <w:p w:rsidR="00206496" w:rsidRPr="00007E62" w:rsidRDefault="00206496" w:rsidP="00960940">
            <w:pPr>
              <w:keepNext/>
              <w:spacing w:line="276" w:lineRule="auto"/>
            </w:pPr>
            <w:r w:rsidRPr="00007E62">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6</w:t>
            </w:r>
          </w:p>
        </w:tc>
        <w:tc>
          <w:tcPr>
            <w:tcW w:w="7129" w:type="dxa"/>
          </w:tcPr>
          <w:p w:rsidR="00206496" w:rsidRPr="00007E62" w:rsidRDefault="00206496" w:rsidP="00960940">
            <w:pPr>
              <w:keepNext/>
              <w:spacing w:line="276" w:lineRule="auto"/>
            </w:pPr>
            <w:r w:rsidRPr="00007E62">
              <w:rPr>
                <w:sz w:val="22"/>
                <w:szCs w:val="22"/>
              </w:rPr>
              <w:t>Документ, подтверждающий внесение обеспечения заявки на участие в конкурсе</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7</w:t>
            </w:r>
          </w:p>
        </w:tc>
        <w:tc>
          <w:tcPr>
            <w:tcW w:w="7129" w:type="dxa"/>
          </w:tcPr>
          <w:p w:rsidR="00206496" w:rsidRPr="00007E62" w:rsidRDefault="00206496" w:rsidP="00E93736">
            <w:pPr>
              <w:keepNext/>
              <w:spacing w:line="276" w:lineRule="auto"/>
            </w:pPr>
            <w:r w:rsidRPr="00007E62">
              <w:rPr>
                <w:sz w:val="22"/>
                <w:szCs w:val="22"/>
              </w:rPr>
              <w:t xml:space="preserve">Копия действующей лицензии на осуществление предпринимательской деятельности по управлению многоквартирными домами, выданной Государственной жилищной инспекцией </w:t>
            </w:r>
            <w:r w:rsidR="00E93736">
              <w:rPr>
                <w:sz w:val="22"/>
                <w:szCs w:val="22"/>
              </w:rPr>
              <w:t>Новгородской</w:t>
            </w:r>
            <w:r w:rsidR="00263E66">
              <w:rPr>
                <w:sz w:val="22"/>
                <w:szCs w:val="22"/>
              </w:rPr>
              <w:t xml:space="preserve"> </w:t>
            </w:r>
            <w:r w:rsidRPr="00007E62">
              <w:rPr>
                <w:sz w:val="22"/>
                <w:szCs w:val="22"/>
              </w:rPr>
              <w:t>области</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vAlign w:val="center"/>
          </w:tcPr>
          <w:p w:rsidR="00206496" w:rsidRPr="00007E62" w:rsidRDefault="00206496" w:rsidP="00960940">
            <w:pPr>
              <w:keepNext/>
              <w:spacing w:line="276" w:lineRule="auto"/>
              <w:jc w:val="center"/>
            </w:pPr>
            <w:r w:rsidRPr="00007E62">
              <w:rPr>
                <w:sz w:val="22"/>
                <w:szCs w:val="22"/>
              </w:rPr>
              <w:t>8</w:t>
            </w:r>
          </w:p>
        </w:tc>
        <w:tc>
          <w:tcPr>
            <w:tcW w:w="7129" w:type="dxa"/>
          </w:tcPr>
          <w:p w:rsidR="00206496" w:rsidRPr="00007E62" w:rsidRDefault="00206496" w:rsidP="00960940">
            <w:pPr>
              <w:keepNext/>
              <w:spacing w:line="276" w:lineRule="auto"/>
            </w:pPr>
            <w:r w:rsidRPr="00007E62">
              <w:rPr>
                <w:sz w:val="22"/>
                <w:szCs w:val="22"/>
              </w:rPr>
              <w:t>Копии утвержденного бухгалтерского баланса за последний отчетный период</w:t>
            </w:r>
          </w:p>
        </w:tc>
        <w:tc>
          <w:tcPr>
            <w:tcW w:w="1023" w:type="dxa"/>
          </w:tcPr>
          <w:p w:rsidR="00206496" w:rsidRPr="00007E62" w:rsidRDefault="00206496" w:rsidP="00960940">
            <w:pPr>
              <w:keepNext/>
              <w:spacing w:line="276" w:lineRule="auto"/>
            </w:pPr>
          </w:p>
        </w:tc>
        <w:tc>
          <w:tcPr>
            <w:tcW w:w="1185" w:type="dxa"/>
          </w:tcPr>
          <w:p w:rsidR="00206496" w:rsidRPr="00007E62" w:rsidRDefault="00206496" w:rsidP="00960940">
            <w:pPr>
              <w:keepNext/>
              <w:spacing w:line="276" w:lineRule="auto"/>
            </w:pPr>
          </w:p>
        </w:tc>
      </w:tr>
      <w:tr w:rsidR="00206496" w:rsidRPr="00007E62" w:rsidTr="00960940">
        <w:trPr>
          <w:jc w:val="center"/>
        </w:trPr>
        <w:tc>
          <w:tcPr>
            <w:tcW w:w="567" w:type="dxa"/>
            <w:tcBorders>
              <w:bottom w:val="single" w:sz="4" w:space="0" w:color="auto"/>
            </w:tcBorders>
          </w:tcPr>
          <w:p w:rsidR="00206496" w:rsidRPr="00007E62" w:rsidRDefault="00206496" w:rsidP="00960940">
            <w:pPr>
              <w:keepNext/>
              <w:numPr>
                <w:ilvl w:val="0"/>
                <w:numId w:val="4"/>
              </w:numPr>
              <w:tabs>
                <w:tab w:val="clear" w:pos="720"/>
                <w:tab w:val="num" w:pos="392"/>
              </w:tabs>
              <w:ind w:firstLine="0"/>
              <w:jc w:val="center"/>
            </w:pPr>
          </w:p>
        </w:tc>
        <w:tc>
          <w:tcPr>
            <w:tcW w:w="7129" w:type="dxa"/>
            <w:tcBorders>
              <w:bottom w:val="single" w:sz="4" w:space="0" w:color="auto"/>
            </w:tcBorders>
          </w:tcPr>
          <w:p w:rsidR="00206496" w:rsidRPr="00007E62" w:rsidRDefault="00206496" w:rsidP="00960940">
            <w:pPr>
              <w:keepNext/>
              <w:rPr>
                <w:b/>
                <w:i/>
              </w:rPr>
            </w:pPr>
            <w:r w:rsidRPr="00007E62">
              <w:rPr>
                <w:b/>
                <w:i/>
                <w:sz w:val="22"/>
                <w:szCs w:val="22"/>
              </w:rPr>
              <w:t xml:space="preserve">Другие документы, прикладываемые по усмотрению претендентом </w:t>
            </w:r>
          </w:p>
        </w:tc>
        <w:tc>
          <w:tcPr>
            <w:tcW w:w="1023" w:type="dxa"/>
            <w:tcBorders>
              <w:bottom w:val="single" w:sz="4" w:space="0" w:color="auto"/>
            </w:tcBorders>
          </w:tcPr>
          <w:p w:rsidR="00206496" w:rsidRPr="00007E62" w:rsidRDefault="00206496" w:rsidP="00960940">
            <w:pPr>
              <w:keepNext/>
            </w:pPr>
          </w:p>
        </w:tc>
        <w:tc>
          <w:tcPr>
            <w:tcW w:w="1185" w:type="dxa"/>
            <w:tcBorders>
              <w:bottom w:val="single" w:sz="4" w:space="0" w:color="auto"/>
            </w:tcBorders>
          </w:tcPr>
          <w:p w:rsidR="00206496" w:rsidRPr="00007E62" w:rsidRDefault="00206496" w:rsidP="00960940">
            <w:pPr>
              <w:keepNext/>
            </w:pPr>
          </w:p>
        </w:tc>
      </w:tr>
      <w:tr w:rsidR="00206496" w:rsidRPr="00007E62" w:rsidTr="00960940">
        <w:trPr>
          <w:trHeight w:val="483"/>
          <w:jc w:val="center"/>
        </w:trPr>
        <w:tc>
          <w:tcPr>
            <w:tcW w:w="8719" w:type="dxa"/>
            <w:gridSpan w:val="3"/>
            <w:tcBorders>
              <w:bottom w:val="single" w:sz="4" w:space="0" w:color="auto"/>
            </w:tcBorders>
            <w:vAlign w:val="center"/>
          </w:tcPr>
          <w:p w:rsidR="00206496" w:rsidRPr="00007E62" w:rsidRDefault="00206496" w:rsidP="00960940">
            <w:pPr>
              <w:pStyle w:val="affd"/>
              <w:keepNext/>
              <w:tabs>
                <w:tab w:val="clear" w:pos="1985"/>
              </w:tabs>
              <w:spacing w:before="0"/>
              <w:jc w:val="left"/>
              <w:rPr>
                <w:iCs/>
                <w:szCs w:val="22"/>
              </w:rPr>
            </w:pPr>
          </w:p>
        </w:tc>
        <w:tc>
          <w:tcPr>
            <w:tcW w:w="1185" w:type="dxa"/>
            <w:tcBorders>
              <w:bottom w:val="single" w:sz="4" w:space="0" w:color="auto"/>
            </w:tcBorders>
          </w:tcPr>
          <w:p w:rsidR="00206496" w:rsidRPr="00007E62" w:rsidRDefault="00206496" w:rsidP="00960940">
            <w:pPr>
              <w:pStyle w:val="affd"/>
              <w:keepNext/>
              <w:tabs>
                <w:tab w:val="clear" w:pos="1985"/>
              </w:tabs>
              <w:spacing w:before="0"/>
              <w:jc w:val="left"/>
              <w:rPr>
                <w:iCs/>
                <w:szCs w:val="22"/>
              </w:rPr>
            </w:pPr>
          </w:p>
        </w:tc>
      </w:tr>
    </w:tbl>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Default="00206496" w:rsidP="00206496">
      <w:pPr>
        <w:ind w:left="967"/>
        <w:jc w:val="right"/>
        <w:rPr>
          <w:sz w:val="22"/>
          <w:szCs w:val="22"/>
        </w:rPr>
      </w:pPr>
    </w:p>
    <w:p w:rsidR="00206496" w:rsidRPr="00263E66" w:rsidRDefault="00206496" w:rsidP="00206496">
      <w:pPr>
        <w:ind w:left="967"/>
        <w:jc w:val="right"/>
        <w:rPr>
          <w:sz w:val="22"/>
          <w:szCs w:val="22"/>
        </w:rPr>
      </w:pPr>
      <w:r w:rsidRPr="00263E66">
        <w:rPr>
          <w:sz w:val="22"/>
          <w:szCs w:val="22"/>
        </w:rPr>
        <w:lastRenderedPageBreak/>
        <w:t>Приложение № 1 к конкурсной документации</w:t>
      </w:r>
    </w:p>
    <w:p w:rsidR="00263E66" w:rsidRPr="00263E66" w:rsidRDefault="00263E66" w:rsidP="00263E66">
      <w:pPr>
        <w:ind w:left="967"/>
        <w:jc w:val="right"/>
        <w:rPr>
          <w:sz w:val="22"/>
          <w:szCs w:val="22"/>
        </w:rPr>
      </w:pPr>
      <w:r w:rsidRPr="00263E66">
        <w:rPr>
          <w:sz w:val="22"/>
          <w:szCs w:val="22"/>
        </w:rPr>
        <w:t>для проведения открытого конкурса</w:t>
      </w:r>
    </w:p>
    <w:p w:rsidR="00263E66" w:rsidRPr="00263E66" w:rsidRDefault="00263E66" w:rsidP="00263E66">
      <w:pPr>
        <w:ind w:left="967"/>
        <w:jc w:val="right"/>
        <w:rPr>
          <w:sz w:val="22"/>
          <w:szCs w:val="22"/>
        </w:rPr>
      </w:pPr>
      <w:r w:rsidRPr="00263E66">
        <w:rPr>
          <w:sz w:val="22"/>
          <w:szCs w:val="22"/>
        </w:rPr>
        <w:t>по отбору управляющей организации для управления</w:t>
      </w:r>
    </w:p>
    <w:p w:rsidR="00263E66" w:rsidRPr="00263E66" w:rsidRDefault="00263E66" w:rsidP="00263E66">
      <w:pPr>
        <w:ind w:left="967"/>
        <w:jc w:val="right"/>
        <w:rPr>
          <w:sz w:val="22"/>
          <w:szCs w:val="22"/>
        </w:rPr>
      </w:pPr>
      <w:r w:rsidRPr="00263E66">
        <w:rPr>
          <w:sz w:val="22"/>
          <w:szCs w:val="22"/>
        </w:rPr>
        <w:t>многоквартирным домом, по адресу:  Новгородская область,</w:t>
      </w:r>
    </w:p>
    <w:p w:rsidR="00206496" w:rsidRPr="00F51E66" w:rsidRDefault="00263E66" w:rsidP="00263E66">
      <w:pPr>
        <w:ind w:left="967"/>
        <w:jc w:val="right"/>
        <w:rPr>
          <w:color w:val="FF0000"/>
          <w:sz w:val="22"/>
          <w:szCs w:val="22"/>
        </w:rPr>
      </w:pPr>
      <w:proofErr w:type="spellStart"/>
      <w:r w:rsidRPr="00263E66">
        <w:rPr>
          <w:sz w:val="22"/>
          <w:szCs w:val="22"/>
        </w:rPr>
        <w:t>Парфинский</w:t>
      </w:r>
      <w:proofErr w:type="spellEnd"/>
      <w:r w:rsidRPr="00263E66">
        <w:rPr>
          <w:sz w:val="22"/>
          <w:szCs w:val="22"/>
        </w:rPr>
        <w:t xml:space="preserve"> район, </w:t>
      </w:r>
      <w:proofErr w:type="spellStart"/>
      <w:r w:rsidRPr="00263E66">
        <w:rPr>
          <w:sz w:val="22"/>
          <w:szCs w:val="22"/>
        </w:rPr>
        <w:t>р.</w:t>
      </w:r>
      <w:r>
        <w:rPr>
          <w:sz w:val="22"/>
          <w:szCs w:val="22"/>
        </w:rPr>
        <w:t>п</w:t>
      </w:r>
      <w:proofErr w:type="spellEnd"/>
      <w:r>
        <w:rPr>
          <w:sz w:val="22"/>
          <w:szCs w:val="22"/>
        </w:rPr>
        <w:t>.</w:t>
      </w:r>
      <w:r w:rsidR="008417AF">
        <w:rPr>
          <w:sz w:val="22"/>
          <w:szCs w:val="22"/>
        </w:rPr>
        <w:t xml:space="preserve"> </w:t>
      </w:r>
      <w:r w:rsidR="00917F54">
        <w:rPr>
          <w:sz w:val="22"/>
          <w:szCs w:val="22"/>
        </w:rPr>
        <w:t>Парфино, пер. Партизанский,14А</w:t>
      </w:r>
    </w:p>
    <w:p w:rsidR="00206496" w:rsidRPr="00F51E66" w:rsidRDefault="00206496" w:rsidP="00206496">
      <w:pPr>
        <w:ind w:left="967"/>
        <w:jc w:val="right"/>
        <w:rPr>
          <w:color w:val="FF0000"/>
          <w:sz w:val="22"/>
          <w:szCs w:val="22"/>
        </w:rPr>
      </w:pPr>
    </w:p>
    <w:p w:rsidR="00206496" w:rsidRPr="00F51E66" w:rsidRDefault="00206496" w:rsidP="00206496">
      <w:pPr>
        <w:ind w:left="967"/>
        <w:rPr>
          <w:color w:val="FF0000"/>
          <w:sz w:val="22"/>
          <w:szCs w:val="22"/>
        </w:rPr>
      </w:pPr>
    </w:p>
    <w:p w:rsidR="00206496" w:rsidRPr="00917F54" w:rsidRDefault="00206496" w:rsidP="00206496">
      <w:pPr>
        <w:ind w:left="967"/>
        <w:jc w:val="center"/>
        <w:rPr>
          <w:sz w:val="22"/>
          <w:szCs w:val="22"/>
        </w:rPr>
      </w:pPr>
    </w:p>
    <w:p w:rsidR="00206496" w:rsidRPr="00917F54" w:rsidRDefault="00206496" w:rsidP="00206496">
      <w:pPr>
        <w:jc w:val="center"/>
        <w:rPr>
          <w:b/>
          <w:sz w:val="22"/>
          <w:szCs w:val="22"/>
        </w:rPr>
      </w:pPr>
      <w:r w:rsidRPr="00917F54">
        <w:rPr>
          <w:b/>
          <w:sz w:val="22"/>
          <w:szCs w:val="22"/>
        </w:rPr>
        <w:t>ПЕРЕЧЕНЬ</w:t>
      </w:r>
    </w:p>
    <w:p w:rsidR="00206496" w:rsidRPr="00917F54" w:rsidRDefault="00206496" w:rsidP="00206496">
      <w:pPr>
        <w:jc w:val="center"/>
        <w:rPr>
          <w:b/>
          <w:sz w:val="22"/>
          <w:szCs w:val="22"/>
        </w:rPr>
      </w:pPr>
      <w:r w:rsidRPr="00917F54">
        <w:rPr>
          <w:b/>
          <w:sz w:val="22"/>
          <w:szCs w:val="22"/>
        </w:rPr>
        <w:t>многоквартирных домов, являющихся объектами открытого конкурса</w:t>
      </w:r>
    </w:p>
    <w:p w:rsidR="00206496" w:rsidRPr="00F51E66" w:rsidRDefault="00206496" w:rsidP="00206496">
      <w:pPr>
        <w:jc w:val="center"/>
        <w:rPr>
          <w:b/>
          <w:color w:val="FF0000"/>
          <w:sz w:val="22"/>
          <w:szCs w:val="22"/>
        </w:rPr>
      </w:pPr>
    </w:p>
    <w:p w:rsidR="00736B49" w:rsidRDefault="00263E66" w:rsidP="008417AF">
      <w:pPr>
        <w:ind w:left="967"/>
        <w:rPr>
          <w:sz w:val="22"/>
          <w:szCs w:val="22"/>
        </w:rPr>
      </w:pPr>
      <w:r w:rsidRPr="00263E66">
        <w:rPr>
          <w:sz w:val="22"/>
          <w:szCs w:val="22"/>
        </w:rPr>
        <w:t>Новгородская область,</w:t>
      </w:r>
      <w:r w:rsidR="008417AF">
        <w:rPr>
          <w:sz w:val="22"/>
          <w:szCs w:val="22"/>
        </w:rPr>
        <w:t xml:space="preserve"> </w:t>
      </w:r>
      <w:proofErr w:type="spellStart"/>
      <w:r w:rsidRPr="00263E66">
        <w:rPr>
          <w:sz w:val="22"/>
          <w:szCs w:val="22"/>
        </w:rPr>
        <w:t>Парфинский</w:t>
      </w:r>
      <w:proofErr w:type="spellEnd"/>
      <w:r w:rsidRPr="00263E66">
        <w:rPr>
          <w:sz w:val="22"/>
          <w:szCs w:val="22"/>
        </w:rPr>
        <w:t xml:space="preserve"> район, </w:t>
      </w:r>
      <w:proofErr w:type="spellStart"/>
      <w:r w:rsidRPr="00263E66">
        <w:rPr>
          <w:sz w:val="22"/>
          <w:szCs w:val="22"/>
        </w:rPr>
        <w:t>р.</w:t>
      </w:r>
      <w:r w:rsidR="00917F54">
        <w:rPr>
          <w:sz w:val="22"/>
          <w:szCs w:val="22"/>
        </w:rPr>
        <w:t>п.Парфино</w:t>
      </w:r>
      <w:proofErr w:type="spellEnd"/>
      <w:r w:rsidR="00917F54">
        <w:rPr>
          <w:sz w:val="22"/>
          <w:szCs w:val="22"/>
        </w:rPr>
        <w:t>, пер. Партизанский,14А</w:t>
      </w:r>
    </w:p>
    <w:p w:rsidR="00736B49" w:rsidRDefault="00736B49" w:rsidP="00206496">
      <w:pPr>
        <w:ind w:left="967"/>
        <w:jc w:val="right"/>
        <w:rPr>
          <w:sz w:val="22"/>
          <w:szCs w:val="22"/>
        </w:rPr>
      </w:pPr>
    </w:p>
    <w:p w:rsidR="00206496" w:rsidRPr="00007E62" w:rsidRDefault="00206496" w:rsidP="00206496">
      <w:pPr>
        <w:ind w:left="967"/>
        <w:jc w:val="right"/>
        <w:rPr>
          <w:sz w:val="22"/>
          <w:szCs w:val="22"/>
        </w:rPr>
      </w:pPr>
      <w:r w:rsidRPr="00007E62">
        <w:rPr>
          <w:sz w:val="22"/>
          <w:szCs w:val="22"/>
        </w:rPr>
        <w:t xml:space="preserve">Приложение № </w:t>
      </w:r>
      <w:r>
        <w:rPr>
          <w:sz w:val="22"/>
          <w:szCs w:val="22"/>
        </w:rPr>
        <w:t>2</w:t>
      </w:r>
      <w:r w:rsidRPr="00007E62">
        <w:rPr>
          <w:sz w:val="22"/>
          <w:szCs w:val="22"/>
        </w:rPr>
        <w:t xml:space="preserve"> к конкурсной документации</w:t>
      </w:r>
    </w:p>
    <w:p w:rsidR="00206496" w:rsidRPr="00007E62" w:rsidRDefault="00206496" w:rsidP="00206496">
      <w:pPr>
        <w:ind w:left="967"/>
        <w:jc w:val="right"/>
        <w:rPr>
          <w:sz w:val="22"/>
          <w:szCs w:val="22"/>
        </w:rPr>
      </w:pPr>
      <w:r w:rsidRPr="00007E62">
        <w:rPr>
          <w:sz w:val="22"/>
          <w:szCs w:val="22"/>
        </w:rPr>
        <w:t>для проведения открытого конкурса</w:t>
      </w:r>
    </w:p>
    <w:p w:rsidR="00206496" w:rsidRPr="00007E62" w:rsidRDefault="00206496" w:rsidP="00206496">
      <w:pPr>
        <w:ind w:left="967"/>
        <w:jc w:val="right"/>
        <w:rPr>
          <w:sz w:val="22"/>
          <w:szCs w:val="22"/>
        </w:rPr>
      </w:pPr>
      <w:r w:rsidRPr="00007E62">
        <w:rPr>
          <w:sz w:val="22"/>
          <w:szCs w:val="22"/>
        </w:rPr>
        <w:t>по отбору управляющей организации для управления</w:t>
      </w:r>
    </w:p>
    <w:p w:rsidR="00BF2346" w:rsidRPr="00BF2346" w:rsidRDefault="00BF2346" w:rsidP="00BF2346">
      <w:pPr>
        <w:ind w:left="967"/>
        <w:jc w:val="right"/>
        <w:rPr>
          <w:sz w:val="22"/>
          <w:szCs w:val="22"/>
        </w:rPr>
      </w:pPr>
      <w:r w:rsidRPr="00BF2346">
        <w:rPr>
          <w:sz w:val="22"/>
          <w:szCs w:val="22"/>
        </w:rPr>
        <w:t>многоквартирным домом, по адресу:  Новгородская область,</w:t>
      </w:r>
    </w:p>
    <w:p w:rsidR="00206496" w:rsidRDefault="00BF2346" w:rsidP="00BF2346">
      <w:pPr>
        <w:ind w:left="967"/>
        <w:jc w:val="right"/>
        <w:rPr>
          <w:b/>
        </w:rPr>
      </w:pPr>
      <w:proofErr w:type="spellStart"/>
      <w:r w:rsidRPr="00BF2346">
        <w:rPr>
          <w:sz w:val="22"/>
          <w:szCs w:val="22"/>
        </w:rPr>
        <w:t>Парфинский</w:t>
      </w:r>
      <w:proofErr w:type="spellEnd"/>
      <w:r w:rsidRPr="00BF2346">
        <w:rPr>
          <w:sz w:val="22"/>
          <w:szCs w:val="22"/>
        </w:rPr>
        <w:t xml:space="preserve"> район, </w:t>
      </w:r>
      <w:proofErr w:type="spellStart"/>
      <w:r w:rsidRPr="00BF2346">
        <w:rPr>
          <w:sz w:val="22"/>
          <w:szCs w:val="22"/>
        </w:rPr>
        <w:t>р.</w:t>
      </w:r>
      <w:r w:rsidR="008417AF">
        <w:rPr>
          <w:sz w:val="22"/>
          <w:szCs w:val="22"/>
        </w:rPr>
        <w:t>п</w:t>
      </w:r>
      <w:proofErr w:type="spellEnd"/>
      <w:r w:rsidR="00917F54">
        <w:rPr>
          <w:sz w:val="22"/>
          <w:szCs w:val="22"/>
        </w:rPr>
        <w:t>. Парфино, пер. Партизанский,14А</w:t>
      </w:r>
    </w:p>
    <w:p w:rsidR="00BF2346" w:rsidRDefault="00BF2346" w:rsidP="00206496">
      <w:pPr>
        <w:jc w:val="center"/>
        <w:rPr>
          <w:b/>
        </w:rPr>
      </w:pPr>
    </w:p>
    <w:p w:rsidR="00206496" w:rsidRDefault="00F51E66" w:rsidP="00206496">
      <w:pPr>
        <w:jc w:val="center"/>
        <w:rPr>
          <w:b/>
        </w:rPr>
      </w:pPr>
      <w:r>
        <w:rPr>
          <w:b/>
        </w:rPr>
        <w:t>АКТ</w:t>
      </w:r>
    </w:p>
    <w:p w:rsidR="00206496" w:rsidRPr="0046302E" w:rsidRDefault="00206496" w:rsidP="0046302E">
      <w:pPr>
        <w:jc w:val="center"/>
        <w:rPr>
          <w:b/>
        </w:rPr>
      </w:pPr>
      <w:r>
        <w:rPr>
          <w:b/>
        </w:rPr>
        <w:t>о состоянии общего имущества собственников помещений в многоквартирном доме, являющегося объектом конкурса</w:t>
      </w:r>
    </w:p>
    <w:p w:rsidR="00206496" w:rsidRPr="00D971CB" w:rsidRDefault="00206496" w:rsidP="00206496">
      <w:pPr>
        <w:pStyle w:val="aff7"/>
        <w:jc w:val="center"/>
        <w:rPr>
          <w:rFonts w:ascii="Times New Roman" w:hAnsi="Times New Roman" w:cs="Times New Roman"/>
          <w:sz w:val="22"/>
          <w:szCs w:val="22"/>
        </w:rPr>
      </w:pPr>
      <w:r w:rsidRPr="00D971CB">
        <w:rPr>
          <w:rFonts w:ascii="Times New Roman" w:hAnsi="Times New Roman" w:cs="Times New Roman"/>
          <w:bCs/>
          <w:sz w:val="22"/>
          <w:szCs w:val="22"/>
        </w:rPr>
        <w:t>о состоянии общего имущества собственников помещений в</w:t>
      </w:r>
    </w:p>
    <w:p w:rsidR="00206496" w:rsidRPr="00D971CB" w:rsidRDefault="00206496" w:rsidP="00206496">
      <w:pPr>
        <w:pStyle w:val="aff7"/>
        <w:jc w:val="center"/>
        <w:rPr>
          <w:rFonts w:ascii="Times New Roman" w:hAnsi="Times New Roman" w:cs="Times New Roman"/>
          <w:sz w:val="22"/>
          <w:szCs w:val="22"/>
        </w:rPr>
      </w:pPr>
      <w:r w:rsidRPr="00D971CB">
        <w:rPr>
          <w:rFonts w:ascii="Times New Roman" w:hAnsi="Times New Roman" w:cs="Times New Roman"/>
          <w:bCs/>
          <w:sz w:val="22"/>
          <w:szCs w:val="22"/>
        </w:rPr>
        <w:t>многоквартирном доме, являющегося объектом конкурса</w:t>
      </w:r>
    </w:p>
    <w:p w:rsidR="00206496" w:rsidRPr="00D971CB" w:rsidRDefault="00206496" w:rsidP="00206496"/>
    <w:p w:rsidR="00206496" w:rsidRPr="00D971CB" w:rsidRDefault="00206496" w:rsidP="00206496">
      <w:pPr>
        <w:pStyle w:val="aff7"/>
        <w:jc w:val="center"/>
        <w:rPr>
          <w:rFonts w:ascii="Times New Roman" w:hAnsi="Times New Roman" w:cs="Times New Roman"/>
          <w:sz w:val="22"/>
          <w:szCs w:val="22"/>
        </w:rPr>
      </w:pPr>
      <w:r w:rsidRPr="00D971CB">
        <w:rPr>
          <w:rFonts w:ascii="Times New Roman" w:hAnsi="Times New Roman" w:cs="Times New Roman"/>
          <w:bCs/>
          <w:sz w:val="22"/>
          <w:szCs w:val="22"/>
        </w:rPr>
        <w:t>I. Общие сведения о многоквартирном доме</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1. Адрес многоквартирного дома</w:t>
      </w:r>
      <w:r w:rsidR="00F51E66">
        <w:rPr>
          <w:rFonts w:ascii="Times New Roman" w:hAnsi="Times New Roman" w:cs="Times New Roman"/>
          <w:sz w:val="22"/>
          <w:szCs w:val="22"/>
        </w:rPr>
        <w:t xml:space="preserve"> </w:t>
      </w:r>
      <w:r w:rsidRPr="00D971CB">
        <w:rPr>
          <w:rFonts w:ascii="Times New Roman" w:hAnsi="Times New Roman" w:cs="Times New Roman"/>
          <w:sz w:val="22"/>
          <w:szCs w:val="22"/>
        </w:rPr>
        <w:t>:</w:t>
      </w:r>
      <w:proofErr w:type="spellStart"/>
      <w:r w:rsidR="00F51E66">
        <w:rPr>
          <w:rFonts w:ascii="Times New Roman" w:hAnsi="Times New Roman" w:cs="Times New Roman"/>
          <w:sz w:val="22"/>
          <w:szCs w:val="22"/>
        </w:rPr>
        <w:t>р.</w:t>
      </w:r>
      <w:r w:rsidR="00665E86">
        <w:rPr>
          <w:rFonts w:ascii="Times New Roman" w:hAnsi="Times New Roman" w:cs="Times New Roman"/>
          <w:sz w:val="22"/>
          <w:szCs w:val="22"/>
          <w:u w:val="single"/>
        </w:rPr>
        <w:t>п</w:t>
      </w:r>
      <w:proofErr w:type="spellEnd"/>
      <w:r w:rsidR="00665E86">
        <w:rPr>
          <w:rFonts w:ascii="Times New Roman" w:hAnsi="Times New Roman" w:cs="Times New Roman"/>
          <w:sz w:val="22"/>
          <w:szCs w:val="22"/>
          <w:u w:val="single"/>
        </w:rPr>
        <w:t>.</w:t>
      </w:r>
      <w:r w:rsidR="00F51E66">
        <w:rPr>
          <w:rFonts w:ascii="Times New Roman" w:hAnsi="Times New Roman" w:cs="Times New Roman"/>
          <w:sz w:val="22"/>
          <w:szCs w:val="22"/>
          <w:u w:val="single"/>
        </w:rPr>
        <w:t xml:space="preserve"> </w:t>
      </w:r>
      <w:r w:rsidR="00665E86">
        <w:rPr>
          <w:rFonts w:ascii="Times New Roman" w:hAnsi="Times New Roman" w:cs="Times New Roman"/>
          <w:sz w:val="22"/>
          <w:szCs w:val="22"/>
          <w:u w:val="single"/>
        </w:rPr>
        <w:t xml:space="preserve">Парфино, </w:t>
      </w:r>
      <w:r w:rsidR="00F51E66">
        <w:rPr>
          <w:rFonts w:ascii="Times New Roman" w:hAnsi="Times New Roman" w:cs="Times New Roman"/>
          <w:sz w:val="22"/>
          <w:szCs w:val="22"/>
          <w:u w:val="single"/>
        </w:rPr>
        <w:t>пер.</w:t>
      </w:r>
      <w:r w:rsidR="00917F54">
        <w:rPr>
          <w:rFonts w:ascii="Times New Roman" w:hAnsi="Times New Roman" w:cs="Times New Roman"/>
          <w:sz w:val="22"/>
          <w:szCs w:val="22"/>
          <w:u w:val="single"/>
        </w:rPr>
        <w:t xml:space="preserve"> Партизанский,д.14А</w:t>
      </w:r>
    </w:p>
    <w:p w:rsidR="00F51E66"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2. Кадастровый номер многоквартирного дома (при его наличии):</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3. Серия, тип постройки: </w:t>
      </w:r>
      <w:r w:rsidR="0021551F" w:rsidRPr="0021551F">
        <w:rPr>
          <w:rFonts w:ascii="Times New Roman" w:hAnsi="Times New Roman" w:cs="Times New Roman"/>
          <w:sz w:val="22"/>
          <w:szCs w:val="22"/>
          <w:u w:val="single"/>
        </w:rPr>
        <w:t>МКД</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4. Год постройки: </w:t>
      </w:r>
      <w:r w:rsidR="00F51E66">
        <w:rPr>
          <w:rFonts w:ascii="Times New Roman" w:hAnsi="Times New Roman" w:cs="Times New Roman"/>
          <w:sz w:val="22"/>
          <w:szCs w:val="22"/>
          <w:u w:val="single"/>
        </w:rPr>
        <w:t>2024</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5. Степень износа по данным государственного технического учета: </w:t>
      </w:r>
      <w:r w:rsidR="00F51E66">
        <w:rPr>
          <w:rFonts w:ascii="Times New Roman" w:hAnsi="Times New Roman" w:cs="Times New Roman"/>
          <w:sz w:val="22"/>
          <w:szCs w:val="22"/>
          <w:u w:val="single"/>
        </w:rPr>
        <w:t>нет</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6. Степень фактического износа: </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7. Год последнего капитального ремонта: -</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8. Реквизиты  правового  акта  о  признании    многоквартирного дома</w:t>
      </w:r>
    </w:p>
    <w:p w:rsidR="00665E86"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аварийным и подлежащим сносу:</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9. Количество этажей: </w:t>
      </w:r>
      <w:r w:rsidR="00B52326">
        <w:rPr>
          <w:rFonts w:ascii="Times New Roman" w:hAnsi="Times New Roman" w:cs="Times New Roman"/>
          <w:sz w:val="22"/>
          <w:szCs w:val="22"/>
          <w:u w:val="single"/>
        </w:rPr>
        <w:t>4</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10. Наличие подвала:  </w:t>
      </w:r>
      <w:r w:rsidR="00B52326">
        <w:rPr>
          <w:rFonts w:ascii="Times New Roman" w:hAnsi="Times New Roman" w:cs="Times New Roman"/>
          <w:sz w:val="22"/>
          <w:szCs w:val="22"/>
          <w:u w:val="single"/>
        </w:rPr>
        <w:t>имеется</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11. Наличие цокольного этажа: </w:t>
      </w:r>
      <w:r w:rsidRPr="00D971CB">
        <w:rPr>
          <w:rFonts w:ascii="Times New Roman" w:hAnsi="Times New Roman" w:cs="Times New Roman"/>
          <w:sz w:val="22"/>
          <w:szCs w:val="22"/>
          <w:u w:val="single"/>
        </w:rPr>
        <w:t>нет</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12. Наличие мансарды: </w:t>
      </w:r>
      <w:r w:rsidRPr="00D971CB">
        <w:rPr>
          <w:rFonts w:ascii="Times New Roman" w:hAnsi="Times New Roman" w:cs="Times New Roman"/>
          <w:sz w:val="22"/>
          <w:szCs w:val="22"/>
          <w:u w:val="single"/>
        </w:rPr>
        <w:t>нет</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13. Наличие мезонина: </w:t>
      </w:r>
      <w:r w:rsidRPr="00D971CB">
        <w:rPr>
          <w:rFonts w:ascii="Times New Roman" w:hAnsi="Times New Roman" w:cs="Times New Roman"/>
          <w:sz w:val="22"/>
          <w:szCs w:val="22"/>
          <w:u w:val="single"/>
        </w:rPr>
        <w:t>нет</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14. Количество квартир</w:t>
      </w:r>
      <w:r w:rsidR="00B52326">
        <w:rPr>
          <w:rFonts w:ascii="Times New Roman" w:hAnsi="Times New Roman" w:cs="Times New Roman"/>
          <w:sz w:val="22"/>
          <w:szCs w:val="22"/>
        </w:rPr>
        <w:t>-</w:t>
      </w:r>
      <w:r w:rsidR="00B52326" w:rsidRPr="00B52326">
        <w:rPr>
          <w:rFonts w:ascii="Times New Roman" w:hAnsi="Times New Roman" w:cs="Times New Roman"/>
          <w:b/>
          <w:sz w:val="22"/>
          <w:szCs w:val="22"/>
        </w:rPr>
        <w:t>82</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15. Количество  нежилых  помещений,  не  входящих  в  состав  общего имущества: </w:t>
      </w:r>
      <w:r w:rsidRPr="00D971CB">
        <w:rPr>
          <w:rFonts w:ascii="Times New Roman" w:hAnsi="Times New Roman" w:cs="Times New Roman"/>
          <w:sz w:val="22"/>
          <w:szCs w:val="22"/>
          <w:u w:val="single"/>
        </w:rPr>
        <w:t>нет</w:t>
      </w:r>
    </w:p>
    <w:p w:rsidR="00665E86" w:rsidRDefault="00206496" w:rsidP="00206496">
      <w:pPr>
        <w:pStyle w:val="aff7"/>
        <w:rPr>
          <w:rFonts w:ascii="Times New Roman" w:hAnsi="Times New Roman" w:cs="Times New Roman"/>
          <w:b/>
          <w:sz w:val="22"/>
          <w:szCs w:val="22"/>
        </w:rPr>
      </w:pPr>
      <w:r w:rsidRPr="00D971CB">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непригодными для проживания:</w:t>
      </w:r>
      <w:r w:rsidR="00B52326">
        <w:rPr>
          <w:rFonts w:ascii="Times New Roman" w:hAnsi="Times New Roman" w:cs="Times New Roman"/>
          <w:sz w:val="22"/>
          <w:szCs w:val="22"/>
        </w:rPr>
        <w:t xml:space="preserve"> </w:t>
      </w:r>
      <w:r w:rsidR="004A4169">
        <w:rPr>
          <w:rFonts w:ascii="Times New Roman" w:hAnsi="Times New Roman" w:cs="Times New Roman"/>
          <w:sz w:val="22"/>
          <w:szCs w:val="22"/>
        </w:rPr>
        <w:t>нет</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w:t>
      </w:r>
      <w:r w:rsidR="004A4169">
        <w:rPr>
          <w:rFonts w:ascii="Times New Roman" w:hAnsi="Times New Roman" w:cs="Times New Roman"/>
          <w:sz w:val="22"/>
          <w:szCs w:val="22"/>
        </w:rPr>
        <w:t>ий непригодными для проживания)</w:t>
      </w:r>
      <w:r w:rsidRPr="00D971CB">
        <w:rPr>
          <w:rFonts w:ascii="Times New Roman" w:hAnsi="Times New Roman" w:cs="Times New Roman"/>
          <w:sz w:val="22"/>
          <w:szCs w:val="22"/>
        </w:rPr>
        <w:t xml:space="preserve">     18. Строительный объем: </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19. Площадь:</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w:t>
      </w:r>
      <w:r>
        <w:rPr>
          <w:rFonts w:ascii="Times New Roman" w:hAnsi="Times New Roman" w:cs="Times New Roman"/>
          <w:sz w:val="22"/>
          <w:szCs w:val="22"/>
        </w:rPr>
        <w:t xml:space="preserve">- </w:t>
      </w:r>
      <w:r w:rsidR="00B52326">
        <w:rPr>
          <w:rFonts w:ascii="Times New Roman" w:hAnsi="Times New Roman" w:cs="Times New Roman"/>
          <w:sz w:val="22"/>
          <w:szCs w:val="22"/>
        </w:rPr>
        <w:t>3716,4</w:t>
      </w:r>
      <w:r>
        <w:rPr>
          <w:rFonts w:ascii="Times New Roman" w:hAnsi="Times New Roman" w:cs="Times New Roman"/>
          <w:sz w:val="22"/>
          <w:szCs w:val="22"/>
        </w:rPr>
        <w:t xml:space="preserve"> </w:t>
      </w:r>
      <w:proofErr w:type="spellStart"/>
      <w:r>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б) жилых помещений (общая площадь квартир): </w:t>
      </w:r>
      <w:r w:rsidR="00B52326">
        <w:rPr>
          <w:rFonts w:ascii="Times New Roman" w:hAnsi="Times New Roman" w:cs="Times New Roman"/>
          <w:sz w:val="22"/>
          <w:szCs w:val="22"/>
          <w:u w:val="single"/>
        </w:rPr>
        <w:t>3697,74</w:t>
      </w:r>
      <w:r w:rsidRPr="00D971CB">
        <w:rPr>
          <w:rFonts w:ascii="Times New Roman" w:hAnsi="Times New Roman" w:cs="Times New Roman"/>
          <w:sz w:val="22"/>
          <w:szCs w:val="22"/>
        </w:rPr>
        <w:t xml:space="preserve">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w:t>
      </w:r>
      <w:r w:rsidR="004A4169">
        <w:rPr>
          <w:rFonts w:ascii="Times New Roman" w:hAnsi="Times New Roman" w:cs="Times New Roman"/>
          <w:sz w:val="22"/>
          <w:szCs w:val="22"/>
        </w:rPr>
        <w:t>0</w:t>
      </w:r>
      <w:r w:rsidRPr="00D971CB">
        <w:rPr>
          <w:rFonts w:ascii="Times New Roman" w:hAnsi="Times New Roman" w:cs="Times New Roman"/>
          <w:sz w:val="22"/>
          <w:szCs w:val="22"/>
        </w:rPr>
        <w:t xml:space="preserve">_______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sidR="00B52326">
        <w:rPr>
          <w:rFonts w:ascii="Times New Roman" w:hAnsi="Times New Roman" w:cs="Times New Roman"/>
          <w:sz w:val="22"/>
          <w:szCs w:val="22"/>
          <w:u w:val="single"/>
        </w:rPr>
        <w:t xml:space="preserve">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20. Количество лестниц:  </w:t>
      </w:r>
      <w:r w:rsidR="00B52326">
        <w:rPr>
          <w:rFonts w:ascii="Times New Roman" w:hAnsi="Times New Roman" w:cs="Times New Roman"/>
          <w:sz w:val="22"/>
          <w:szCs w:val="22"/>
          <w:u w:val="single"/>
        </w:rPr>
        <w:t>3</w:t>
      </w:r>
      <w:r w:rsidRPr="00D971CB">
        <w:rPr>
          <w:rFonts w:ascii="Times New Roman" w:hAnsi="Times New Roman" w:cs="Times New Roman"/>
          <w:sz w:val="22"/>
          <w:szCs w:val="22"/>
        </w:rPr>
        <w:t>шт.</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21. Уборочная  площадь  лестниц  (вкл</w:t>
      </w:r>
      <w:r w:rsidR="008417AF">
        <w:rPr>
          <w:rFonts w:ascii="Times New Roman" w:hAnsi="Times New Roman" w:cs="Times New Roman"/>
          <w:sz w:val="22"/>
          <w:szCs w:val="22"/>
        </w:rPr>
        <w:t xml:space="preserve">ючая  межквартирные  </w:t>
      </w:r>
      <w:proofErr w:type="spellStart"/>
      <w:r w:rsidR="008417AF">
        <w:rPr>
          <w:rFonts w:ascii="Times New Roman" w:hAnsi="Times New Roman" w:cs="Times New Roman"/>
          <w:sz w:val="22"/>
          <w:szCs w:val="22"/>
        </w:rPr>
        <w:t>лестничные</w:t>
      </w:r>
      <w:r w:rsidRPr="00D971CB">
        <w:rPr>
          <w:rFonts w:ascii="Times New Roman" w:hAnsi="Times New Roman" w:cs="Times New Roman"/>
          <w:sz w:val="22"/>
          <w:szCs w:val="22"/>
        </w:rPr>
        <w:t>площадки</w:t>
      </w:r>
      <w:proofErr w:type="spellEnd"/>
      <w:r w:rsidRPr="00D971CB">
        <w:rPr>
          <w:rFonts w:ascii="Times New Roman" w:hAnsi="Times New Roman" w:cs="Times New Roman"/>
          <w:sz w:val="22"/>
          <w:szCs w:val="22"/>
        </w:rPr>
        <w:t xml:space="preserve">): </w:t>
      </w:r>
      <w:r w:rsidRPr="00D971CB">
        <w:rPr>
          <w:rFonts w:ascii="Times New Roman" w:hAnsi="Times New Roman" w:cs="Times New Roman"/>
          <w:sz w:val="22"/>
          <w:szCs w:val="22"/>
          <w:u w:val="single"/>
        </w:rPr>
        <w:t>-</w:t>
      </w:r>
      <w:r w:rsidRPr="00D971CB">
        <w:rPr>
          <w:rFonts w:ascii="Times New Roman" w:hAnsi="Times New Roman" w:cs="Times New Roman"/>
          <w:sz w:val="22"/>
          <w:szCs w:val="22"/>
        </w:rPr>
        <w:t xml:space="preserve">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22. Уборочная площадь общих коридоров: </w:t>
      </w:r>
      <w:r w:rsidRPr="00D971CB">
        <w:rPr>
          <w:rFonts w:ascii="Times New Roman" w:hAnsi="Times New Roman" w:cs="Times New Roman"/>
          <w:sz w:val="22"/>
          <w:szCs w:val="22"/>
          <w:u w:val="single"/>
        </w:rPr>
        <w:t xml:space="preserve">-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w:t>
      </w:r>
      <w:r w:rsidRPr="00D971CB">
        <w:rPr>
          <w:rFonts w:ascii="Times New Roman" w:hAnsi="Times New Roman" w:cs="Times New Roman"/>
          <w:sz w:val="22"/>
          <w:szCs w:val="22"/>
        </w:rPr>
        <w:lastRenderedPageBreak/>
        <w:t xml:space="preserve">чердаки, технические подвалы) ___________ </w:t>
      </w:r>
      <w:proofErr w:type="spellStart"/>
      <w:r w:rsidRPr="00D971CB">
        <w:rPr>
          <w:rFonts w:ascii="Times New Roman" w:hAnsi="Times New Roman" w:cs="Times New Roman"/>
          <w:sz w:val="22"/>
          <w:szCs w:val="22"/>
        </w:rPr>
        <w:t>кв.м</w:t>
      </w:r>
      <w:proofErr w:type="spellEnd"/>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sidRPr="00D971CB">
        <w:rPr>
          <w:rFonts w:ascii="Times New Roman" w:hAnsi="Times New Roman" w:cs="Times New Roman"/>
          <w:sz w:val="22"/>
          <w:szCs w:val="22"/>
          <w:u w:val="single"/>
        </w:rPr>
        <w:t>____</w:t>
      </w:r>
      <w:proofErr w:type="spellStart"/>
      <w:r w:rsidRPr="00D971CB">
        <w:rPr>
          <w:rFonts w:ascii="Times New Roman" w:hAnsi="Times New Roman" w:cs="Times New Roman"/>
          <w:sz w:val="22"/>
          <w:szCs w:val="22"/>
          <w:u w:val="single"/>
        </w:rPr>
        <w:t>кв.м</w:t>
      </w:r>
      <w:proofErr w:type="spellEnd"/>
      <w:r w:rsidRPr="00D971CB">
        <w:rPr>
          <w:rFonts w:ascii="Times New Roman" w:hAnsi="Times New Roman" w:cs="Times New Roman"/>
          <w:sz w:val="22"/>
          <w:szCs w:val="22"/>
          <w:u w:val="single"/>
        </w:rPr>
        <w:t>.</w:t>
      </w:r>
    </w:p>
    <w:p w:rsidR="00206496" w:rsidRPr="00D971CB" w:rsidRDefault="00206496" w:rsidP="00206496">
      <w:pPr>
        <w:pStyle w:val="aff7"/>
        <w:rPr>
          <w:rFonts w:ascii="Times New Roman" w:hAnsi="Times New Roman" w:cs="Times New Roman"/>
          <w:sz w:val="22"/>
          <w:szCs w:val="22"/>
          <w:u w:val="single"/>
        </w:rPr>
      </w:pPr>
      <w:r w:rsidRPr="00D971CB">
        <w:rPr>
          <w:rFonts w:ascii="Times New Roman" w:hAnsi="Times New Roman" w:cs="Times New Roman"/>
          <w:sz w:val="22"/>
          <w:szCs w:val="22"/>
        </w:rPr>
        <w:t xml:space="preserve">     25. Кадастровый номер земель</w:t>
      </w:r>
      <w:r w:rsidR="008417AF">
        <w:rPr>
          <w:rFonts w:ascii="Times New Roman" w:hAnsi="Times New Roman" w:cs="Times New Roman"/>
          <w:sz w:val="22"/>
          <w:szCs w:val="22"/>
        </w:rPr>
        <w:t>ного участка (при его наличии):</w:t>
      </w:r>
      <w:r w:rsidRPr="00C76E95">
        <w:t xml:space="preserve"> </w:t>
      </w:r>
      <w:r w:rsidR="00B52326" w:rsidRPr="008417AF">
        <w:rPr>
          <w:u w:val="single"/>
        </w:rPr>
        <w:t>53:13:0010412:122</w:t>
      </w:r>
    </w:p>
    <w:p w:rsidR="00206496" w:rsidRPr="00D971CB" w:rsidRDefault="00206496" w:rsidP="00206496">
      <w:pPr>
        <w:pStyle w:val="10"/>
        <w:ind w:left="0" w:firstLine="0"/>
        <w:jc w:val="center"/>
        <w:rPr>
          <w:b/>
          <w:sz w:val="22"/>
          <w:szCs w:val="22"/>
        </w:rPr>
      </w:pPr>
      <w:r w:rsidRPr="00D971CB">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776"/>
        <w:gridCol w:w="3028"/>
        <w:gridCol w:w="2300"/>
      </w:tblGrid>
      <w:tr w:rsidR="00206496" w:rsidRPr="00D971CB" w:rsidTr="004A4169">
        <w:tc>
          <w:tcPr>
            <w:tcW w:w="817" w:type="dxa"/>
            <w:vAlign w:val="center"/>
          </w:tcPr>
          <w:p w:rsidR="00206496" w:rsidRPr="00D971CB" w:rsidRDefault="00206496" w:rsidP="00960940">
            <w:pPr>
              <w:jc w:val="center"/>
            </w:pPr>
            <w:r w:rsidRPr="00D971CB">
              <w:t>№ п/п</w:t>
            </w:r>
          </w:p>
        </w:tc>
        <w:tc>
          <w:tcPr>
            <w:tcW w:w="3776" w:type="dxa"/>
            <w:vAlign w:val="center"/>
          </w:tcPr>
          <w:p w:rsidR="00206496" w:rsidRPr="00D971CB" w:rsidRDefault="00206496" w:rsidP="00960940">
            <w:pPr>
              <w:jc w:val="center"/>
            </w:pPr>
            <w:r w:rsidRPr="00D971CB">
              <w:t>Наименование конструктивных элементов</w:t>
            </w:r>
          </w:p>
        </w:tc>
        <w:tc>
          <w:tcPr>
            <w:tcW w:w="3028" w:type="dxa"/>
            <w:vAlign w:val="center"/>
          </w:tcPr>
          <w:p w:rsidR="00206496" w:rsidRPr="00D971CB" w:rsidRDefault="00206496" w:rsidP="00960940">
            <w:pPr>
              <w:jc w:val="center"/>
            </w:pPr>
            <w:r w:rsidRPr="00D971CB">
              <w:t>Описание элементов (материал, конструкция или система, отделка и прочее)</w:t>
            </w:r>
          </w:p>
        </w:tc>
        <w:tc>
          <w:tcPr>
            <w:tcW w:w="2300" w:type="dxa"/>
            <w:vAlign w:val="center"/>
          </w:tcPr>
          <w:p w:rsidR="00206496" w:rsidRPr="00D971CB" w:rsidRDefault="00206496" w:rsidP="00960940">
            <w:pPr>
              <w:jc w:val="center"/>
            </w:pPr>
            <w:r w:rsidRPr="00D971CB">
              <w:t>Техническое состояние элементов общего имущества многоквартирного дома</w:t>
            </w:r>
          </w:p>
        </w:tc>
      </w:tr>
      <w:tr w:rsidR="0021551F" w:rsidRPr="00B52326" w:rsidTr="004A4169">
        <w:tc>
          <w:tcPr>
            <w:tcW w:w="817" w:type="dxa"/>
          </w:tcPr>
          <w:p w:rsidR="0021551F" w:rsidRPr="000A77F5"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0A77F5" w:rsidRDefault="0021551F"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Фундамент</w:t>
            </w:r>
          </w:p>
        </w:tc>
        <w:tc>
          <w:tcPr>
            <w:tcW w:w="3028" w:type="dxa"/>
          </w:tcPr>
          <w:p w:rsidR="0021551F" w:rsidRPr="000A77F5" w:rsidRDefault="000A77F5" w:rsidP="00960940">
            <w:r w:rsidRPr="000A77F5">
              <w:t>Л</w:t>
            </w:r>
            <w:r w:rsidR="0021551F" w:rsidRPr="000A77F5">
              <w:t>енточный</w:t>
            </w:r>
            <w:r w:rsidRPr="000A77F5">
              <w:t xml:space="preserve"> сборный из бетонных блоков</w:t>
            </w:r>
          </w:p>
        </w:tc>
        <w:tc>
          <w:tcPr>
            <w:tcW w:w="2300" w:type="dxa"/>
          </w:tcPr>
          <w:p w:rsidR="0021551F" w:rsidRPr="000A77F5" w:rsidRDefault="0021551F">
            <w:r w:rsidRPr="000A77F5">
              <w:t>Состояние удовлетворительное</w:t>
            </w:r>
          </w:p>
        </w:tc>
      </w:tr>
      <w:tr w:rsidR="0021551F" w:rsidRPr="00B52326" w:rsidTr="004A4169">
        <w:tc>
          <w:tcPr>
            <w:tcW w:w="817" w:type="dxa"/>
          </w:tcPr>
          <w:p w:rsidR="0021551F" w:rsidRPr="00917F54"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917F54" w:rsidRDefault="0021551F"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Наружные  и  внутренние капитальные  стены</w:t>
            </w:r>
          </w:p>
        </w:tc>
        <w:tc>
          <w:tcPr>
            <w:tcW w:w="3028" w:type="dxa"/>
          </w:tcPr>
          <w:p w:rsidR="0021551F" w:rsidRPr="00917F54" w:rsidRDefault="0021551F" w:rsidP="00960940">
            <w:r w:rsidRPr="00917F54">
              <w:t>кирпич</w:t>
            </w:r>
          </w:p>
        </w:tc>
        <w:tc>
          <w:tcPr>
            <w:tcW w:w="2300" w:type="dxa"/>
          </w:tcPr>
          <w:p w:rsidR="0021551F" w:rsidRPr="00917F54" w:rsidRDefault="0021551F">
            <w:r w:rsidRPr="00917F54">
              <w:t>Состояние удовлетворительное</w:t>
            </w:r>
          </w:p>
        </w:tc>
      </w:tr>
      <w:tr w:rsidR="0021551F" w:rsidRPr="00B52326" w:rsidTr="004A4169">
        <w:tc>
          <w:tcPr>
            <w:tcW w:w="817" w:type="dxa"/>
          </w:tcPr>
          <w:p w:rsidR="0021551F" w:rsidRPr="00917F54"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917F54" w:rsidRDefault="0021551F"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Перегородки</w:t>
            </w:r>
          </w:p>
        </w:tc>
        <w:tc>
          <w:tcPr>
            <w:tcW w:w="3028" w:type="dxa"/>
          </w:tcPr>
          <w:p w:rsidR="0021551F" w:rsidRPr="00917F54" w:rsidRDefault="0021551F" w:rsidP="00960940">
            <w:r w:rsidRPr="00917F54">
              <w:t>кирпич</w:t>
            </w:r>
          </w:p>
        </w:tc>
        <w:tc>
          <w:tcPr>
            <w:tcW w:w="2300" w:type="dxa"/>
          </w:tcPr>
          <w:p w:rsidR="0021551F" w:rsidRPr="00917F54" w:rsidRDefault="0021551F">
            <w:r w:rsidRPr="00917F54">
              <w:t>Состояние удовлетворительное</w:t>
            </w:r>
          </w:p>
        </w:tc>
      </w:tr>
      <w:tr w:rsidR="0021551F" w:rsidRPr="00B52326" w:rsidTr="004A4169">
        <w:tc>
          <w:tcPr>
            <w:tcW w:w="817" w:type="dxa"/>
            <w:vMerge w:val="restart"/>
          </w:tcPr>
          <w:p w:rsidR="0021551F" w:rsidRPr="00917F54"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917F54" w:rsidRDefault="0021551F"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Перекрытия:</w:t>
            </w:r>
          </w:p>
          <w:p w:rsidR="0021551F" w:rsidRPr="00917F54" w:rsidRDefault="0021551F" w:rsidP="00960940">
            <w:r w:rsidRPr="00917F54">
              <w:t>чердачные</w:t>
            </w:r>
          </w:p>
        </w:tc>
        <w:tc>
          <w:tcPr>
            <w:tcW w:w="3028" w:type="dxa"/>
          </w:tcPr>
          <w:p w:rsidR="0021551F" w:rsidRPr="00917F54" w:rsidRDefault="0021551F" w:rsidP="00960940">
            <w:r w:rsidRPr="00917F54">
              <w:t>ж/бетон</w:t>
            </w:r>
          </w:p>
        </w:tc>
        <w:tc>
          <w:tcPr>
            <w:tcW w:w="2300" w:type="dxa"/>
          </w:tcPr>
          <w:p w:rsidR="0021551F" w:rsidRPr="00917F54" w:rsidRDefault="0021551F">
            <w:r w:rsidRPr="00917F54">
              <w:t>Состояние удовлетворительное</w:t>
            </w:r>
          </w:p>
        </w:tc>
      </w:tr>
      <w:tr w:rsidR="0021551F" w:rsidRPr="00B52326" w:rsidTr="004A4169">
        <w:tc>
          <w:tcPr>
            <w:tcW w:w="817" w:type="dxa"/>
            <w:vMerge/>
          </w:tcPr>
          <w:p w:rsidR="0021551F" w:rsidRPr="00917F54"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917F54" w:rsidRDefault="0021551F"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междуэтажные</w:t>
            </w:r>
          </w:p>
        </w:tc>
        <w:tc>
          <w:tcPr>
            <w:tcW w:w="3028" w:type="dxa"/>
          </w:tcPr>
          <w:p w:rsidR="0021551F" w:rsidRPr="00917F54" w:rsidRDefault="0021551F" w:rsidP="00960940">
            <w:r w:rsidRPr="00917F54">
              <w:t>ж/бетон</w:t>
            </w:r>
          </w:p>
        </w:tc>
        <w:tc>
          <w:tcPr>
            <w:tcW w:w="2300" w:type="dxa"/>
          </w:tcPr>
          <w:p w:rsidR="0021551F" w:rsidRPr="00917F54" w:rsidRDefault="0021551F">
            <w:r w:rsidRPr="00917F54">
              <w:t>Состояние удовлетворительное</w:t>
            </w:r>
          </w:p>
        </w:tc>
      </w:tr>
      <w:tr w:rsidR="0021551F" w:rsidRPr="00B52326" w:rsidTr="004A4169">
        <w:tc>
          <w:tcPr>
            <w:tcW w:w="817" w:type="dxa"/>
            <w:vMerge/>
          </w:tcPr>
          <w:p w:rsidR="0021551F" w:rsidRPr="00917F54" w:rsidRDefault="0021551F" w:rsidP="00960940">
            <w:pPr>
              <w:pStyle w:val="aff7"/>
              <w:numPr>
                <w:ilvl w:val="0"/>
                <w:numId w:val="7"/>
              </w:numPr>
              <w:rPr>
                <w:rFonts w:ascii="Times New Roman" w:hAnsi="Times New Roman" w:cs="Times New Roman"/>
                <w:sz w:val="22"/>
                <w:szCs w:val="22"/>
              </w:rPr>
            </w:pPr>
          </w:p>
        </w:tc>
        <w:tc>
          <w:tcPr>
            <w:tcW w:w="3776" w:type="dxa"/>
          </w:tcPr>
          <w:p w:rsidR="0021551F" w:rsidRPr="00917F54" w:rsidRDefault="0021551F"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подвальные</w:t>
            </w:r>
          </w:p>
        </w:tc>
        <w:tc>
          <w:tcPr>
            <w:tcW w:w="3028" w:type="dxa"/>
          </w:tcPr>
          <w:p w:rsidR="0021551F" w:rsidRPr="00917F54" w:rsidRDefault="0021551F" w:rsidP="00565CCE">
            <w:r w:rsidRPr="00917F54">
              <w:t>ж/бетон</w:t>
            </w:r>
          </w:p>
        </w:tc>
        <w:tc>
          <w:tcPr>
            <w:tcW w:w="2300" w:type="dxa"/>
          </w:tcPr>
          <w:p w:rsidR="0021551F" w:rsidRPr="00917F54" w:rsidRDefault="0021551F">
            <w:r w:rsidRPr="00917F54">
              <w:t>Состояние удовлетворительное</w:t>
            </w:r>
          </w:p>
        </w:tc>
      </w:tr>
      <w:tr w:rsidR="00206496" w:rsidRPr="00B52326" w:rsidTr="004A4169">
        <w:tc>
          <w:tcPr>
            <w:tcW w:w="817" w:type="dxa"/>
            <w:vMerge/>
          </w:tcPr>
          <w:p w:rsidR="00206496" w:rsidRPr="00917F54"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917F54" w:rsidRDefault="00206496"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другое</w:t>
            </w:r>
          </w:p>
        </w:tc>
        <w:tc>
          <w:tcPr>
            <w:tcW w:w="3028" w:type="dxa"/>
          </w:tcPr>
          <w:p w:rsidR="00206496" w:rsidRPr="00917F54" w:rsidRDefault="00206496" w:rsidP="00960940">
            <w:r w:rsidRPr="00917F54">
              <w:t>-</w:t>
            </w:r>
          </w:p>
        </w:tc>
        <w:tc>
          <w:tcPr>
            <w:tcW w:w="2300" w:type="dxa"/>
          </w:tcPr>
          <w:p w:rsidR="00206496" w:rsidRPr="00917F54" w:rsidRDefault="00206496" w:rsidP="00960940">
            <w:r w:rsidRPr="00917F54">
              <w:t>-</w:t>
            </w:r>
          </w:p>
        </w:tc>
      </w:tr>
      <w:tr w:rsidR="00206496" w:rsidRPr="00B52326" w:rsidTr="004A4169">
        <w:tc>
          <w:tcPr>
            <w:tcW w:w="817" w:type="dxa"/>
          </w:tcPr>
          <w:p w:rsidR="00206496" w:rsidRPr="00917F54"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917F54" w:rsidRDefault="00206496" w:rsidP="00960940">
            <w:pPr>
              <w:pStyle w:val="aff7"/>
              <w:jc w:val="left"/>
              <w:rPr>
                <w:rFonts w:ascii="Times New Roman" w:hAnsi="Times New Roman" w:cs="Times New Roman"/>
                <w:sz w:val="22"/>
                <w:szCs w:val="22"/>
              </w:rPr>
            </w:pPr>
            <w:r w:rsidRPr="00917F54">
              <w:rPr>
                <w:rFonts w:ascii="Times New Roman" w:hAnsi="Times New Roman" w:cs="Times New Roman"/>
                <w:sz w:val="22"/>
                <w:szCs w:val="22"/>
              </w:rPr>
              <w:t>Крыша</w:t>
            </w:r>
          </w:p>
        </w:tc>
        <w:tc>
          <w:tcPr>
            <w:tcW w:w="3028" w:type="dxa"/>
          </w:tcPr>
          <w:p w:rsidR="00206496" w:rsidRPr="00917F54" w:rsidRDefault="00ED0863" w:rsidP="00960940">
            <w:r>
              <w:t>Р</w:t>
            </w:r>
            <w:r w:rsidR="000A77F5">
              <w:t>улонная</w:t>
            </w:r>
            <w:r>
              <w:t xml:space="preserve">, с </w:t>
            </w:r>
            <w:proofErr w:type="spellStart"/>
            <w:r>
              <w:t>сомещенным</w:t>
            </w:r>
            <w:proofErr w:type="spellEnd"/>
            <w:r>
              <w:t xml:space="preserve"> внутренним водостоком</w:t>
            </w:r>
          </w:p>
        </w:tc>
        <w:tc>
          <w:tcPr>
            <w:tcW w:w="2300" w:type="dxa"/>
          </w:tcPr>
          <w:p w:rsidR="00206496" w:rsidRPr="00917F54" w:rsidRDefault="00206496" w:rsidP="00960940">
            <w:r w:rsidRPr="00917F54">
              <w:t>имеет  повреждения</w:t>
            </w:r>
          </w:p>
        </w:tc>
      </w:tr>
      <w:tr w:rsidR="00AF5079" w:rsidRPr="00B52326" w:rsidTr="004A4169">
        <w:tc>
          <w:tcPr>
            <w:tcW w:w="817" w:type="dxa"/>
          </w:tcPr>
          <w:p w:rsidR="00AF5079" w:rsidRPr="000A77F5" w:rsidRDefault="00AF5079" w:rsidP="00960940">
            <w:pPr>
              <w:pStyle w:val="aff7"/>
              <w:numPr>
                <w:ilvl w:val="0"/>
                <w:numId w:val="7"/>
              </w:numPr>
              <w:rPr>
                <w:rFonts w:ascii="Times New Roman" w:hAnsi="Times New Roman" w:cs="Times New Roman"/>
                <w:sz w:val="22"/>
                <w:szCs w:val="22"/>
              </w:rPr>
            </w:pPr>
          </w:p>
        </w:tc>
        <w:tc>
          <w:tcPr>
            <w:tcW w:w="3776" w:type="dxa"/>
          </w:tcPr>
          <w:p w:rsidR="00AF5079" w:rsidRPr="000A77F5" w:rsidRDefault="00AF5079"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Полы</w:t>
            </w:r>
          </w:p>
        </w:tc>
        <w:tc>
          <w:tcPr>
            <w:tcW w:w="3028" w:type="dxa"/>
          </w:tcPr>
          <w:p w:rsidR="00AF5079" w:rsidRPr="000A77F5" w:rsidRDefault="00AF5079" w:rsidP="00960940"/>
        </w:tc>
        <w:tc>
          <w:tcPr>
            <w:tcW w:w="2300" w:type="dxa"/>
          </w:tcPr>
          <w:p w:rsidR="00AF5079" w:rsidRPr="000A77F5" w:rsidRDefault="00AF5079">
            <w:r w:rsidRPr="000A77F5">
              <w:t>Состояние удовлетворительное</w:t>
            </w:r>
          </w:p>
        </w:tc>
      </w:tr>
      <w:tr w:rsidR="00AF5079" w:rsidRPr="00B52326" w:rsidTr="004A4169">
        <w:tc>
          <w:tcPr>
            <w:tcW w:w="817" w:type="dxa"/>
            <w:vMerge w:val="restart"/>
          </w:tcPr>
          <w:p w:rsidR="00AF5079" w:rsidRPr="000A77F5" w:rsidRDefault="00AF5079" w:rsidP="00960940">
            <w:pPr>
              <w:pStyle w:val="aff7"/>
              <w:numPr>
                <w:ilvl w:val="0"/>
                <w:numId w:val="7"/>
              </w:numPr>
              <w:rPr>
                <w:rFonts w:ascii="Times New Roman" w:hAnsi="Times New Roman" w:cs="Times New Roman"/>
                <w:sz w:val="22"/>
                <w:szCs w:val="22"/>
              </w:rPr>
            </w:pPr>
          </w:p>
        </w:tc>
        <w:tc>
          <w:tcPr>
            <w:tcW w:w="3776" w:type="dxa"/>
          </w:tcPr>
          <w:p w:rsidR="00AF5079" w:rsidRPr="000A77F5" w:rsidRDefault="00AF5079"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Проемы:</w:t>
            </w:r>
          </w:p>
        </w:tc>
        <w:tc>
          <w:tcPr>
            <w:tcW w:w="3028" w:type="dxa"/>
          </w:tcPr>
          <w:p w:rsidR="00AF5079" w:rsidRPr="000A77F5" w:rsidRDefault="00AF5079" w:rsidP="00960940"/>
        </w:tc>
        <w:tc>
          <w:tcPr>
            <w:tcW w:w="2300" w:type="dxa"/>
          </w:tcPr>
          <w:p w:rsidR="00AF5079" w:rsidRPr="000A77F5" w:rsidRDefault="00AF5079">
            <w:r w:rsidRPr="000A77F5">
              <w:t>Состояние удовлетворительное</w:t>
            </w:r>
          </w:p>
        </w:tc>
      </w:tr>
      <w:tr w:rsidR="00AF5079" w:rsidRPr="00B52326" w:rsidTr="004A4169">
        <w:tc>
          <w:tcPr>
            <w:tcW w:w="817" w:type="dxa"/>
            <w:vMerge/>
          </w:tcPr>
          <w:p w:rsidR="00AF5079" w:rsidRPr="000A77F5" w:rsidRDefault="00AF5079" w:rsidP="00960940">
            <w:pPr>
              <w:pStyle w:val="aff7"/>
              <w:numPr>
                <w:ilvl w:val="0"/>
                <w:numId w:val="7"/>
              </w:numPr>
              <w:rPr>
                <w:rFonts w:ascii="Times New Roman" w:hAnsi="Times New Roman" w:cs="Times New Roman"/>
                <w:sz w:val="22"/>
                <w:szCs w:val="22"/>
              </w:rPr>
            </w:pPr>
          </w:p>
        </w:tc>
        <w:tc>
          <w:tcPr>
            <w:tcW w:w="3776" w:type="dxa"/>
          </w:tcPr>
          <w:p w:rsidR="00AF5079" w:rsidRPr="000A77F5" w:rsidRDefault="00AF5079"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окна</w:t>
            </w:r>
          </w:p>
        </w:tc>
        <w:tc>
          <w:tcPr>
            <w:tcW w:w="3028" w:type="dxa"/>
          </w:tcPr>
          <w:p w:rsidR="00AF5079" w:rsidRPr="000A77F5" w:rsidRDefault="000A77F5" w:rsidP="00DC079B">
            <w:r w:rsidRPr="000A77F5">
              <w:t>металло</w:t>
            </w:r>
            <w:r w:rsidR="00DC079B" w:rsidRPr="000A77F5">
              <w:t>пластиковые</w:t>
            </w:r>
          </w:p>
        </w:tc>
        <w:tc>
          <w:tcPr>
            <w:tcW w:w="2300" w:type="dxa"/>
          </w:tcPr>
          <w:p w:rsidR="00AF5079" w:rsidRPr="000A77F5" w:rsidRDefault="00AF5079">
            <w:r w:rsidRPr="000A77F5">
              <w:t>Состояние удовлетворительное</w:t>
            </w:r>
          </w:p>
        </w:tc>
      </w:tr>
      <w:tr w:rsidR="00AF5079" w:rsidRPr="00B52326" w:rsidTr="004A4169">
        <w:tc>
          <w:tcPr>
            <w:tcW w:w="817" w:type="dxa"/>
            <w:vMerge/>
          </w:tcPr>
          <w:p w:rsidR="00AF5079" w:rsidRPr="000A77F5" w:rsidRDefault="00AF5079" w:rsidP="00960940">
            <w:pPr>
              <w:pStyle w:val="aff7"/>
              <w:numPr>
                <w:ilvl w:val="0"/>
                <w:numId w:val="7"/>
              </w:numPr>
              <w:rPr>
                <w:rFonts w:ascii="Times New Roman" w:hAnsi="Times New Roman" w:cs="Times New Roman"/>
                <w:sz w:val="22"/>
                <w:szCs w:val="22"/>
              </w:rPr>
            </w:pPr>
          </w:p>
        </w:tc>
        <w:tc>
          <w:tcPr>
            <w:tcW w:w="3776" w:type="dxa"/>
          </w:tcPr>
          <w:p w:rsidR="00AF5079" w:rsidRPr="000A77F5" w:rsidRDefault="00AF5079"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двери</w:t>
            </w:r>
          </w:p>
        </w:tc>
        <w:tc>
          <w:tcPr>
            <w:tcW w:w="3028" w:type="dxa"/>
          </w:tcPr>
          <w:p w:rsidR="00AF5079" w:rsidRPr="000A77F5" w:rsidRDefault="00AF5079" w:rsidP="00960940"/>
        </w:tc>
        <w:tc>
          <w:tcPr>
            <w:tcW w:w="2300" w:type="dxa"/>
          </w:tcPr>
          <w:p w:rsidR="00AF5079" w:rsidRPr="000A77F5" w:rsidRDefault="00AF5079">
            <w:r w:rsidRPr="000A77F5">
              <w:t>Состояние удовлетворительное</w:t>
            </w:r>
          </w:p>
        </w:tc>
      </w:tr>
      <w:tr w:rsidR="00206496" w:rsidRPr="00B52326" w:rsidTr="004A4169">
        <w:tc>
          <w:tcPr>
            <w:tcW w:w="817" w:type="dxa"/>
            <w:vMerge/>
          </w:tcPr>
          <w:p w:rsidR="00206496" w:rsidRPr="000A77F5"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0A77F5" w:rsidRDefault="00206496" w:rsidP="00960940">
            <w:pPr>
              <w:pStyle w:val="aff7"/>
              <w:jc w:val="left"/>
              <w:rPr>
                <w:rFonts w:ascii="Times New Roman" w:hAnsi="Times New Roman" w:cs="Times New Roman"/>
                <w:sz w:val="22"/>
                <w:szCs w:val="22"/>
              </w:rPr>
            </w:pPr>
            <w:r w:rsidRPr="000A77F5">
              <w:rPr>
                <w:rFonts w:ascii="Times New Roman" w:hAnsi="Times New Roman" w:cs="Times New Roman"/>
                <w:sz w:val="22"/>
                <w:szCs w:val="22"/>
              </w:rPr>
              <w:t>другое</w:t>
            </w:r>
          </w:p>
        </w:tc>
        <w:tc>
          <w:tcPr>
            <w:tcW w:w="3028" w:type="dxa"/>
          </w:tcPr>
          <w:p w:rsidR="00206496" w:rsidRPr="000A77F5" w:rsidRDefault="00206496" w:rsidP="00960940"/>
        </w:tc>
        <w:tc>
          <w:tcPr>
            <w:tcW w:w="2300" w:type="dxa"/>
          </w:tcPr>
          <w:p w:rsidR="00206496" w:rsidRPr="000A77F5" w:rsidRDefault="00206496" w:rsidP="00960940"/>
        </w:tc>
      </w:tr>
      <w:tr w:rsidR="00206496" w:rsidRPr="00B52326" w:rsidTr="004A4169">
        <w:tc>
          <w:tcPr>
            <w:tcW w:w="817" w:type="dxa"/>
            <w:vMerge w:val="restart"/>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jc w:val="left"/>
              <w:rPr>
                <w:rFonts w:ascii="Times New Roman" w:hAnsi="Times New Roman" w:cs="Times New Roman"/>
                <w:sz w:val="22"/>
                <w:szCs w:val="22"/>
              </w:rPr>
            </w:pPr>
            <w:r w:rsidRPr="00ED0863">
              <w:rPr>
                <w:rFonts w:ascii="Times New Roman" w:hAnsi="Times New Roman" w:cs="Times New Roman"/>
                <w:sz w:val="22"/>
                <w:szCs w:val="22"/>
              </w:rPr>
              <w:t>Отделка:</w:t>
            </w:r>
          </w:p>
        </w:tc>
        <w:tc>
          <w:tcPr>
            <w:tcW w:w="3028" w:type="dxa"/>
          </w:tcPr>
          <w:p w:rsidR="00206496" w:rsidRPr="00ED0863" w:rsidRDefault="00206496" w:rsidP="00960940"/>
        </w:tc>
        <w:tc>
          <w:tcPr>
            <w:tcW w:w="2300" w:type="dxa"/>
          </w:tcPr>
          <w:p w:rsidR="00206496" w:rsidRPr="00ED0863" w:rsidRDefault="00206496" w:rsidP="00960940"/>
        </w:tc>
      </w:tr>
      <w:tr w:rsidR="00206496" w:rsidRPr="00B52326" w:rsidTr="004A4169">
        <w:tc>
          <w:tcPr>
            <w:tcW w:w="817" w:type="dxa"/>
            <w:vMerge/>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jc w:val="left"/>
              <w:rPr>
                <w:rFonts w:ascii="Times New Roman" w:hAnsi="Times New Roman" w:cs="Times New Roman"/>
                <w:sz w:val="22"/>
                <w:szCs w:val="22"/>
              </w:rPr>
            </w:pPr>
            <w:r w:rsidRPr="00ED0863">
              <w:rPr>
                <w:rFonts w:ascii="Times New Roman" w:hAnsi="Times New Roman" w:cs="Times New Roman"/>
                <w:sz w:val="22"/>
                <w:szCs w:val="22"/>
              </w:rPr>
              <w:t>внутренняя</w:t>
            </w:r>
          </w:p>
        </w:tc>
        <w:tc>
          <w:tcPr>
            <w:tcW w:w="3028" w:type="dxa"/>
          </w:tcPr>
          <w:p w:rsidR="00206496" w:rsidRPr="00ED0863" w:rsidRDefault="004A4169" w:rsidP="00960940">
            <w:r w:rsidRPr="00ED0863">
              <w:t>штукатурка</w:t>
            </w:r>
          </w:p>
        </w:tc>
        <w:tc>
          <w:tcPr>
            <w:tcW w:w="2300" w:type="dxa"/>
          </w:tcPr>
          <w:p w:rsidR="00206496" w:rsidRPr="00ED0863" w:rsidRDefault="00AF5079" w:rsidP="00960940">
            <w:r w:rsidRPr="00ED0863">
              <w:t xml:space="preserve"> Состояние удовлетворительное</w:t>
            </w:r>
          </w:p>
        </w:tc>
      </w:tr>
      <w:tr w:rsidR="00206496" w:rsidRPr="00B52326" w:rsidTr="004A4169">
        <w:tc>
          <w:tcPr>
            <w:tcW w:w="817" w:type="dxa"/>
            <w:vMerge/>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jc w:val="left"/>
              <w:rPr>
                <w:rFonts w:ascii="Times New Roman" w:hAnsi="Times New Roman" w:cs="Times New Roman"/>
                <w:sz w:val="22"/>
                <w:szCs w:val="22"/>
              </w:rPr>
            </w:pPr>
            <w:r w:rsidRPr="00ED0863">
              <w:rPr>
                <w:rFonts w:ascii="Times New Roman" w:hAnsi="Times New Roman" w:cs="Times New Roman"/>
                <w:sz w:val="22"/>
                <w:szCs w:val="22"/>
              </w:rPr>
              <w:t>наружная</w:t>
            </w:r>
          </w:p>
        </w:tc>
        <w:tc>
          <w:tcPr>
            <w:tcW w:w="3028" w:type="dxa"/>
          </w:tcPr>
          <w:p w:rsidR="00206496" w:rsidRPr="00ED0863" w:rsidRDefault="00ED0863" w:rsidP="00960940">
            <w:r w:rsidRPr="00ED0863">
              <w:t>кирпич</w:t>
            </w:r>
          </w:p>
        </w:tc>
        <w:tc>
          <w:tcPr>
            <w:tcW w:w="2300" w:type="dxa"/>
          </w:tcPr>
          <w:p w:rsidR="00206496" w:rsidRPr="00ED0863" w:rsidRDefault="00206496" w:rsidP="00960940"/>
        </w:tc>
      </w:tr>
      <w:tr w:rsidR="00206496" w:rsidRPr="00B52326" w:rsidTr="004A4169">
        <w:tc>
          <w:tcPr>
            <w:tcW w:w="817" w:type="dxa"/>
            <w:vMerge/>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jc w:val="left"/>
              <w:rPr>
                <w:rFonts w:ascii="Times New Roman" w:hAnsi="Times New Roman" w:cs="Times New Roman"/>
                <w:sz w:val="22"/>
                <w:szCs w:val="22"/>
              </w:rPr>
            </w:pPr>
            <w:r w:rsidRPr="00ED0863">
              <w:rPr>
                <w:rFonts w:ascii="Times New Roman" w:hAnsi="Times New Roman" w:cs="Times New Roman"/>
                <w:sz w:val="22"/>
                <w:szCs w:val="22"/>
              </w:rPr>
              <w:t>другое</w:t>
            </w:r>
          </w:p>
        </w:tc>
        <w:tc>
          <w:tcPr>
            <w:tcW w:w="3028" w:type="dxa"/>
          </w:tcPr>
          <w:p w:rsidR="00206496" w:rsidRPr="00ED0863" w:rsidRDefault="00206496" w:rsidP="00960940"/>
        </w:tc>
        <w:tc>
          <w:tcPr>
            <w:tcW w:w="2300" w:type="dxa"/>
          </w:tcPr>
          <w:p w:rsidR="00206496" w:rsidRPr="00ED0863" w:rsidRDefault="00206496" w:rsidP="00960940"/>
        </w:tc>
      </w:tr>
      <w:tr w:rsidR="00206496" w:rsidRPr="00B52326" w:rsidTr="004A4169">
        <w:tc>
          <w:tcPr>
            <w:tcW w:w="817" w:type="dxa"/>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Механическое, электрическое, санитарно-техническое и иное оборудование:</w:t>
            </w:r>
          </w:p>
        </w:tc>
        <w:tc>
          <w:tcPr>
            <w:tcW w:w="3028" w:type="dxa"/>
          </w:tcPr>
          <w:p w:rsidR="00206496" w:rsidRPr="00ED0863" w:rsidRDefault="00206496" w:rsidP="0021551F">
            <w:pPr>
              <w:jc w:val="both"/>
            </w:pPr>
            <w:r w:rsidRPr="00ED0863">
              <w:t>Центральное- водопровод, электроснабжение, отопление</w:t>
            </w:r>
            <w:r w:rsidR="0021551F" w:rsidRPr="00ED0863">
              <w:t>,</w:t>
            </w:r>
            <w:r w:rsidRPr="00ED0863">
              <w:t xml:space="preserve"> канализация </w:t>
            </w:r>
          </w:p>
        </w:tc>
        <w:tc>
          <w:tcPr>
            <w:tcW w:w="2300" w:type="dxa"/>
          </w:tcPr>
          <w:p w:rsidR="00206496" w:rsidRPr="00ED0863" w:rsidRDefault="00206496" w:rsidP="00960940">
            <w:r w:rsidRPr="00ED0863">
              <w:t>.</w:t>
            </w:r>
          </w:p>
        </w:tc>
      </w:tr>
      <w:tr w:rsidR="00206496" w:rsidRPr="00B52326" w:rsidTr="004A4169">
        <w:tc>
          <w:tcPr>
            <w:tcW w:w="817" w:type="dxa"/>
            <w:vMerge w:val="restart"/>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Внутридомовые инженерные коммуникации и оборудование    для предоставления коммунальных услуг:</w:t>
            </w:r>
          </w:p>
        </w:tc>
        <w:tc>
          <w:tcPr>
            <w:tcW w:w="3028" w:type="dxa"/>
          </w:tcPr>
          <w:p w:rsidR="00206496" w:rsidRPr="00ED0863" w:rsidRDefault="00206496" w:rsidP="00960940"/>
        </w:tc>
        <w:tc>
          <w:tcPr>
            <w:tcW w:w="2300" w:type="dxa"/>
          </w:tcPr>
          <w:p w:rsidR="00206496" w:rsidRPr="00ED0863" w:rsidRDefault="00206496" w:rsidP="00960940"/>
        </w:tc>
      </w:tr>
      <w:tr w:rsidR="00206496" w:rsidRPr="00B52326" w:rsidTr="004A4169">
        <w:tc>
          <w:tcPr>
            <w:tcW w:w="817" w:type="dxa"/>
            <w:vMerge/>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электроснабжение</w:t>
            </w:r>
          </w:p>
        </w:tc>
        <w:tc>
          <w:tcPr>
            <w:tcW w:w="3028" w:type="dxa"/>
          </w:tcPr>
          <w:p w:rsidR="00206496" w:rsidRPr="00ED0863" w:rsidRDefault="0021551F" w:rsidP="00960940">
            <w:r w:rsidRPr="00ED0863">
              <w:t>центр</w:t>
            </w:r>
            <w:r w:rsidR="00254E5E" w:rsidRPr="00ED0863">
              <w:t>ализованное</w:t>
            </w:r>
          </w:p>
        </w:tc>
        <w:tc>
          <w:tcPr>
            <w:tcW w:w="2300" w:type="dxa"/>
          </w:tcPr>
          <w:p w:rsidR="00206496" w:rsidRPr="00ED0863" w:rsidRDefault="00206496" w:rsidP="00960940">
            <w:r w:rsidRPr="00ED0863">
              <w:t>Состояние удовлетворительное</w:t>
            </w:r>
          </w:p>
        </w:tc>
      </w:tr>
      <w:tr w:rsidR="00206496" w:rsidRPr="00B52326" w:rsidTr="004A4169">
        <w:tc>
          <w:tcPr>
            <w:tcW w:w="817" w:type="dxa"/>
            <w:vMerge/>
          </w:tcPr>
          <w:p w:rsidR="00206496" w:rsidRPr="00ED0863" w:rsidRDefault="00206496" w:rsidP="00960940">
            <w:pPr>
              <w:pStyle w:val="aff7"/>
              <w:numPr>
                <w:ilvl w:val="0"/>
                <w:numId w:val="7"/>
              </w:numPr>
              <w:rPr>
                <w:rFonts w:ascii="Times New Roman" w:hAnsi="Times New Roman" w:cs="Times New Roman"/>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холодное водоснабжение</w:t>
            </w:r>
          </w:p>
        </w:tc>
        <w:tc>
          <w:tcPr>
            <w:tcW w:w="3028" w:type="dxa"/>
          </w:tcPr>
          <w:p w:rsidR="00206496" w:rsidRPr="00ED0863" w:rsidRDefault="00254E5E" w:rsidP="00960940">
            <w:r w:rsidRPr="00ED0863">
              <w:t>централизованное</w:t>
            </w:r>
          </w:p>
        </w:tc>
        <w:tc>
          <w:tcPr>
            <w:tcW w:w="2300" w:type="dxa"/>
          </w:tcPr>
          <w:p w:rsidR="00206496" w:rsidRPr="00ED0863" w:rsidRDefault="00206496" w:rsidP="00960940">
            <w:r w:rsidRPr="00ED0863">
              <w:t>Состояние удовлетворительное</w:t>
            </w:r>
          </w:p>
        </w:tc>
      </w:tr>
      <w:tr w:rsidR="00206496" w:rsidRPr="00B52326" w:rsidTr="004A4169">
        <w:tc>
          <w:tcPr>
            <w:tcW w:w="817" w:type="dxa"/>
            <w:vMerge/>
          </w:tcPr>
          <w:p w:rsidR="00206496" w:rsidRPr="00B52326" w:rsidRDefault="00206496" w:rsidP="00960940">
            <w:pPr>
              <w:pStyle w:val="aff7"/>
              <w:numPr>
                <w:ilvl w:val="0"/>
                <w:numId w:val="7"/>
              </w:numPr>
              <w:rPr>
                <w:rFonts w:ascii="Times New Roman" w:hAnsi="Times New Roman" w:cs="Times New Roman"/>
                <w:color w:val="FF0000"/>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водоотведение</w:t>
            </w:r>
          </w:p>
        </w:tc>
        <w:tc>
          <w:tcPr>
            <w:tcW w:w="3028" w:type="dxa"/>
          </w:tcPr>
          <w:p w:rsidR="00206496" w:rsidRPr="00ED0863" w:rsidRDefault="00254E5E" w:rsidP="00960940">
            <w:r w:rsidRPr="00ED0863">
              <w:t>централизованное</w:t>
            </w:r>
          </w:p>
        </w:tc>
        <w:tc>
          <w:tcPr>
            <w:tcW w:w="2300" w:type="dxa"/>
          </w:tcPr>
          <w:p w:rsidR="00206496" w:rsidRPr="00ED0863" w:rsidRDefault="00206496" w:rsidP="00960940">
            <w:r w:rsidRPr="00ED0863">
              <w:t>Состояние удовлетворительное</w:t>
            </w:r>
          </w:p>
        </w:tc>
      </w:tr>
      <w:tr w:rsidR="00206496" w:rsidRPr="00B52326" w:rsidTr="004A4169">
        <w:tc>
          <w:tcPr>
            <w:tcW w:w="817" w:type="dxa"/>
            <w:vMerge/>
          </w:tcPr>
          <w:p w:rsidR="00206496" w:rsidRPr="00B52326" w:rsidRDefault="00206496" w:rsidP="00960940">
            <w:pPr>
              <w:pStyle w:val="aff7"/>
              <w:numPr>
                <w:ilvl w:val="0"/>
                <w:numId w:val="7"/>
              </w:numPr>
              <w:rPr>
                <w:rFonts w:ascii="Times New Roman" w:hAnsi="Times New Roman" w:cs="Times New Roman"/>
                <w:color w:val="FF0000"/>
                <w:sz w:val="22"/>
                <w:szCs w:val="22"/>
              </w:rPr>
            </w:pPr>
          </w:p>
        </w:tc>
        <w:tc>
          <w:tcPr>
            <w:tcW w:w="3776" w:type="dxa"/>
          </w:tcPr>
          <w:p w:rsidR="00206496" w:rsidRPr="00ED0863" w:rsidRDefault="00206496" w:rsidP="00960940">
            <w:pPr>
              <w:pStyle w:val="aff7"/>
              <w:rPr>
                <w:rFonts w:ascii="Times New Roman" w:hAnsi="Times New Roman" w:cs="Times New Roman"/>
                <w:sz w:val="22"/>
                <w:szCs w:val="22"/>
              </w:rPr>
            </w:pPr>
            <w:r w:rsidRPr="00ED0863">
              <w:rPr>
                <w:rFonts w:ascii="Times New Roman" w:hAnsi="Times New Roman" w:cs="Times New Roman"/>
                <w:sz w:val="22"/>
                <w:szCs w:val="22"/>
              </w:rPr>
              <w:t>газоснабжение</w:t>
            </w:r>
          </w:p>
        </w:tc>
        <w:tc>
          <w:tcPr>
            <w:tcW w:w="3028" w:type="dxa"/>
          </w:tcPr>
          <w:p w:rsidR="00206496" w:rsidRPr="00ED0863" w:rsidRDefault="0021551F" w:rsidP="00960940">
            <w:r w:rsidRPr="00ED0863">
              <w:t>нет</w:t>
            </w:r>
          </w:p>
        </w:tc>
        <w:tc>
          <w:tcPr>
            <w:tcW w:w="2300" w:type="dxa"/>
          </w:tcPr>
          <w:p w:rsidR="00206496" w:rsidRPr="00ED0863" w:rsidRDefault="00206496" w:rsidP="00960940"/>
        </w:tc>
      </w:tr>
      <w:tr w:rsidR="0021551F" w:rsidRPr="00B52326" w:rsidTr="004A4169">
        <w:tc>
          <w:tcPr>
            <w:tcW w:w="817" w:type="dxa"/>
            <w:vMerge/>
          </w:tcPr>
          <w:p w:rsidR="0021551F" w:rsidRPr="00B52326" w:rsidRDefault="0021551F" w:rsidP="00960940">
            <w:pPr>
              <w:pStyle w:val="aff7"/>
              <w:numPr>
                <w:ilvl w:val="0"/>
                <w:numId w:val="7"/>
              </w:numPr>
              <w:rPr>
                <w:rFonts w:ascii="Times New Roman" w:hAnsi="Times New Roman" w:cs="Times New Roman"/>
                <w:color w:val="FF0000"/>
                <w:sz w:val="22"/>
                <w:szCs w:val="22"/>
              </w:rPr>
            </w:pPr>
          </w:p>
        </w:tc>
        <w:tc>
          <w:tcPr>
            <w:tcW w:w="3776" w:type="dxa"/>
          </w:tcPr>
          <w:p w:rsidR="0021551F" w:rsidRPr="00ED0863" w:rsidRDefault="0021551F" w:rsidP="00960940">
            <w:pPr>
              <w:pStyle w:val="aff7"/>
              <w:rPr>
                <w:rFonts w:ascii="Times New Roman" w:hAnsi="Times New Roman" w:cs="Times New Roman"/>
                <w:sz w:val="22"/>
                <w:szCs w:val="22"/>
              </w:rPr>
            </w:pPr>
            <w:r w:rsidRPr="00ED0863">
              <w:rPr>
                <w:rFonts w:ascii="Times New Roman" w:hAnsi="Times New Roman" w:cs="Times New Roman"/>
                <w:sz w:val="22"/>
                <w:szCs w:val="22"/>
              </w:rPr>
              <w:t>вентиляция</w:t>
            </w:r>
          </w:p>
        </w:tc>
        <w:tc>
          <w:tcPr>
            <w:tcW w:w="3028" w:type="dxa"/>
          </w:tcPr>
          <w:p w:rsidR="0021551F" w:rsidRPr="00ED0863" w:rsidRDefault="00254E5E" w:rsidP="00960940">
            <w:r w:rsidRPr="00ED0863">
              <w:t>централизованное</w:t>
            </w:r>
          </w:p>
        </w:tc>
        <w:tc>
          <w:tcPr>
            <w:tcW w:w="2300" w:type="dxa"/>
          </w:tcPr>
          <w:p w:rsidR="0021551F" w:rsidRPr="00ED0863" w:rsidRDefault="0021551F" w:rsidP="00960940">
            <w:r w:rsidRPr="00ED0863">
              <w:t>Состояние удовлетворительное</w:t>
            </w:r>
          </w:p>
        </w:tc>
      </w:tr>
      <w:tr w:rsidR="0021551F" w:rsidRPr="00B52326" w:rsidTr="004A4169">
        <w:tc>
          <w:tcPr>
            <w:tcW w:w="817" w:type="dxa"/>
            <w:vMerge/>
          </w:tcPr>
          <w:p w:rsidR="0021551F" w:rsidRPr="00B52326" w:rsidRDefault="0021551F" w:rsidP="00960940">
            <w:pPr>
              <w:pStyle w:val="aff7"/>
              <w:numPr>
                <w:ilvl w:val="0"/>
                <w:numId w:val="7"/>
              </w:numPr>
              <w:rPr>
                <w:rFonts w:ascii="Times New Roman" w:hAnsi="Times New Roman" w:cs="Times New Roman"/>
                <w:color w:val="FF0000"/>
                <w:sz w:val="22"/>
                <w:szCs w:val="22"/>
              </w:rPr>
            </w:pPr>
          </w:p>
        </w:tc>
        <w:tc>
          <w:tcPr>
            <w:tcW w:w="3776" w:type="dxa"/>
          </w:tcPr>
          <w:p w:rsidR="0021551F" w:rsidRPr="00ED0863" w:rsidRDefault="00ED0863" w:rsidP="00960940">
            <w:pPr>
              <w:pStyle w:val="aff7"/>
              <w:rPr>
                <w:rFonts w:ascii="Times New Roman" w:hAnsi="Times New Roman" w:cs="Times New Roman"/>
                <w:sz w:val="22"/>
                <w:szCs w:val="22"/>
              </w:rPr>
            </w:pPr>
            <w:r>
              <w:rPr>
                <w:rFonts w:ascii="Times New Roman" w:hAnsi="Times New Roman" w:cs="Times New Roman"/>
                <w:sz w:val="22"/>
                <w:szCs w:val="22"/>
              </w:rPr>
              <w:t>г</w:t>
            </w:r>
            <w:r w:rsidR="0021551F" w:rsidRPr="00ED0863">
              <w:rPr>
                <w:rFonts w:ascii="Times New Roman" w:hAnsi="Times New Roman" w:cs="Times New Roman"/>
                <w:sz w:val="22"/>
                <w:szCs w:val="22"/>
              </w:rPr>
              <w:t>орячее водоснабжение</w:t>
            </w:r>
          </w:p>
        </w:tc>
        <w:tc>
          <w:tcPr>
            <w:tcW w:w="3028" w:type="dxa"/>
          </w:tcPr>
          <w:p w:rsidR="0021551F" w:rsidRPr="00ED0863" w:rsidRDefault="0021551F" w:rsidP="00960940">
            <w:r w:rsidRPr="00ED0863">
              <w:t>нет</w:t>
            </w:r>
            <w:r w:rsidR="00ED0863">
              <w:t xml:space="preserve"> </w:t>
            </w:r>
            <w:r w:rsidR="00ED0863" w:rsidRPr="00ED0863">
              <w:t>централизованное</w:t>
            </w:r>
          </w:p>
        </w:tc>
        <w:tc>
          <w:tcPr>
            <w:tcW w:w="2300" w:type="dxa"/>
          </w:tcPr>
          <w:p w:rsidR="0021551F" w:rsidRPr="00ED0863" w:rsidRDefault="00ED0863" w:rsidP="00960940">
            <w:r w:rsidRPr="00ED0863">
              <w:t>Состояние удовлетворительное</w:t>
            </w:r>
          </w:p>
        </w:tc>
      </w:tr>
      <w:tr w:rsidR="00206496" w:rsidRPr="00B52326" w:rsidTr="004A4169">
        <w:tc>
          <w:tcPr>
            <w:tcW w:w="817" w:type="dxa"/>
            <w:vMerge/>
          </w:tcPr>
          <w:p w:rsidR="00206496" w:rsidRPr="00B52326" w:rsidRDefault="00206496" w:rsidP="00960940">
            <w:pPr>
              <w:pStyle w:val="aff7"/>
              <w:numPr>
                <w:ilvl w:val="0"/>
                <w:numId w:val="7"/>
              </w:numPr>
              <w:rPr>
                <w:rFonts w:ascii="Times New Roman" w:hAnsi="Times New Roman" w:cs="Times New Roman"/>
                <w:color w:val="FF0000"/>
                <w:sz w:val="22"/>
                <w:szCs w:val="22"/>
              </w:rPr>
            </w:pPr>
          </w:p>
        </w:tc>
        <w:tc>
          <w:tcPr>
            <w:tcW w:w="3776" w:type="dxa"/>
          </w:tcPr>
          <w:p w:rsidR="00206496" w:rsidRPr="00ED0863" w:rsidRDefault="00206496" w:rsidP="0021551F">
            <w:pPr>
              <w:pStyle w:val="aff7"/>
              <w:rPr>
                <w:rFonts w:ascii="Times New Roman" w:hAnsi="Times New Roman" w:cs="Times New Roman"/>
                <w:sz w:val="22"/>
                <w:szCs w:val="22"/>
              </w:rPr>
            </w:pPr>
            <w:r w:rsidRPr="00ED0863">
              <w:rPr>
                <w:rFonts w:ascii="Times New Roman" w:hAnsi="Times New Roman" w:cs="Times New Roman"/>
                <w:sz w:val="22"/>
                <w:szCs w:val="22"/>
              </w:rPr>
              <w:t xml:space="preserve">отопление </w:t>
            </w:r>
            <w:r w:rsidR="0021551F" w:rsidRPr="00ED0863">
              <w:rPr>
                <w:rFonts w:ascii="Times New Roman" w:hAnsi="Times New Roman" w:cs="Times New Roman"/>
                <w:sz w:val="22"/>
                <w:szCs w:val="22"/>
              </w:rPr>
              <w:t>( от внешних котельных)</w:t>
            </w:r>
          </w:p>
        </w:tc>
        <w:tc>
          <w:tcPr>
            <w:tcW w:w="3028" w:type="dxa"/>
          </w:tcPr>
          <w:p w:rsidR="00206496" w:rsidRPr="00ED0863" w:rsidRDefault="00254E5E" w:rsidP="00960940">
            <w:r w:rsidRPr="00ED0863">
              <w:t>централизованное</w:t>
            </w:r>
          </w:p>
        </w:tc>
        <w:tc>
          <w:tcPr>
            <w:tcW w:w="2300" w:type="dxa"/>
          </w:tcPr>
          <w:p w:rsidR="00206496" w:rsidRPr="00ED0863" w:rsidRDefault="00206496" w:rsidP="00960940">
            <w:r w:rsidRPr="00ED0863">
              <w:t>Состояние удовлетворительное</w:t>
            </w:r>
          </w:p>
        </w:tc>
      </w:tr>
    </w:tbl>
    <w:p w:rsidR="00206496" w:rsidRPr="00ED0863" w:rsidRDefault="00206496" w:rsidP="00206496">
      <w:pPr>
        <w:pStyle w:val="aff7"/>
        <w:rPr>
          <w:rFonts w:ascii="Times New Roman" w:hAnsi="Times New Roman" w:cs="Times New Roman"/>
          <w:sz w:val="24"/>
          <w:szCs w:val="24"/>
        </w:rPr>
      </w:pPr>
      <w:r w:rsidRPr="00ED0863">
        <w:rPr>
          <w:rFonts w:ascii="Times New Roman" w:hAnsi="Times New Roman" w:cs="Times New Roman"/>
          <w:sz w:val="24"/>
          <w:szCs w:val="24"/>
        </w:rPr>
        <w:t>____________________________________________________________________________</w:t>
      </w:r>
    </w:p>
    <w:p w:rsidR="00206496" w:rsidRPr="000F5520" w:rsidRDefault="00206496" w:rsidP="000F5520">
      <w:pPr>
        <w:pStyle w:val="aff7"/>
        <w:jc w:val="center"/>
        <w:rPr>
          <w:rFonts w:ascii="Times New Roman" w:hAnsi="Times New Roman" w:cs="Times New Roman"/>
          <w:sz w:val="22"/>
          <w:szCs w:val="22"/>
          <w:vertAlign w:val="superscript"/>
        </w:rPr>
      </w:pPr>
      <w:r w:rsidRPr="00ED0863">
        <w:rPr>
          <w:rFonts w:ascii="Times New Roman" w:hAnsi="Times New Roman" w:cs="Times New Roman"/>
          <w:sz w:val="22"/>
          <w:szCs w:val="22"/>
          <w:vertAlign w:val="superscript"/>
        </w:rPr>
        <w:t xml:space="preserve">(должность, </w:t>
      </w:r>
      <w:proofErr w:type="spellStart"/>
      <w:r w:rsidRPr="00ED0863">
        <w:rPr>
          <w:rFonts w:ascii="Times New Roman" w:hAnsi="Times New Roman" w:cs="Times New Roman"/>
          <w:sz w:val="22"/>
          <w:szCs w:val="22"/>
          <w:vertAlign w:val="superscript"/>
        </w:rPr>
        <w:t>ф.и.о.</w:t>
      </w:r>
      <w:proofErr w:type="spellEnd"/>
      <w:r w:rsidRPr="00ED0863">
        <w:rPr>
          <w:rFonts w:ascii="Times New Roman" w:hAnsi="Times New Roman" w:cs="Times New Roman"/>
          <w:sz w:val="22"/>
          <w:szCs w:val="22"/>
          <w:vertAlign w:val="superscript"/>
        </w:rPr>
        <w:t xml:space="preserve"> руководителя </w:t>
      </w:r>
      <w:r w:rsidRPr="00D971CB">
        <w:rPr>
          <w:rFonts w:ascii="Times New Roman" w:hAnsi="Times New Roman" w:cs="Times New Roman"/>
          <w:sz w:val="22"/>
          <w:szCs w:val="22"/>
          <w:vertAlign w:val="superscript"/>
        </w:rPr>
        <w:t>органа местного самоуправления, уполномоченного устанавливать техническое состояние многоквартирного дома, являющегося объектом  конкурса)</w:t>
      </w:r>
      <w:r w:rsidRPr="00D971CB">
        <w:rPr>
          <w:rFonts w:ascii="Times New Roman" w:hAnsi="Times New Roman" w:cs="Times New Roman"/>
          <w:sz w:val="24"/>
          <w:szCs w:val="24"/>
        </w:rPr>
        <w:t>_____________________  ______________________</w:t>
      </w:r>
    </w:p>
    <w:p w:rsidR="00206496" w:rsidRPr="00D971CB" w:rsidRDefault="00206496" w:rsidP="00206496">
      <w:pPr>
        <w:pStyle w:val="aff7"/>
        <w:rPr>
          <w:rFonts w:ascii="Times New Roman" w:hAnsi="Times New Roman" w:cs="Times New Roman"/>
          <w:sz w:val="24"/>
          <w:szCs w:val="24"/>
          <w:vertAlign w:val="superscript"/>
        </w:rPr>
      </w:pPr>
      <w:r w:rsidRPr="00D971CB">
        <w:rPr>
          <w:rFonts w:ascii="Times New Roman" w:hAnsi="Times New Roman" w:cs="Times New Roman"/>
          <w:sz w:val="24"/>
          <w:szCs w:val="24"/>
          <w:vertAlign w:val="superscript"/>
        </w:rPr>
        <w:t xml:space="preserve">                          (подпись)                                             (Ф.И.О.)</w:t>
      </w:r>
    </w:p>
    <w:p w:rsidR="00206496" w:rsidRPr="00D971CB" w:rsidRDefault="00206496" w:rsidP="00206496">
      <w:pPr>
        <w:pStyle w:val="aff7"/>
        <w:rPr>
          <w:rFonts w:ascii="Times New Roman" w:hAnsi="Times New Roman" w:cs="Times New Roman"/>
          <w:sz w:val="22"/>
          <w:szCs w:val="22"/>
        </w:rPr>
      </w:pPr>
      <w:r w:rsidRPr="00D971CB">
        <w:rPr>
          <w:rFonts w:ascii="Times New Roman" w:hAnsi="Times New Roman" w:cs="Times New Roman"/>
          <w:sz w:val="22"/>
          <w:szCs w:val="22"/>
        </w:rPr>
        <w:t>«_____» ______________________ 20__ г.   М.П.</w:t>
      </w:r>
    </w:p>
    <w:p w:rsidR="0018436A" w:rsidRDefault="0018436A" w:rsidP="0018436A">
      <w:pPr>
        <w:rPr>
          <w:sz w:val="22"/>
          <w:szCs w:val="22"/>
        </w:rPr>
      </w:pPr>
    </w:p>
    <w:p w:rsidR="00206496" w:rsidRDefault="00206496" w:rsidP="00206496">
      <w:pPr>
        <w:ind w:left="967"/>
        <w:jc w:val="right"/>
        <w:rPr>
          <w:sz w:val="22"/>
          <w:szCs w:val="22"/>
        </w:rPr>
      </w:pPr>
    </w:p>
    <w:p w:rsidR="00EF0502" w:rsidRDefault="00EF0502" w:rsidP="00206496">
      <w:pPr>
        <w:jc w:val="right"/>
        <w:rPr>
          <w:sz w:val="22"/>
          <w:szCs w:val="22"/>
        </w:rPr>
      </w:pPr>
    </w:p>
    <w:p w:rsidR="00206496" w:rsidRPr="00007E62" w:rsidRDefault="00206496" w:rsidP="00206496">
      <w:pPr>
        <w:jc w:val="right"/>
        <w:rPr>
          <w:sz w:val="22"/>
          <w:szCs w:val="22"/>
        </w:rPr>
      </w:pPr>
      <w:r w:rsidRPr="00007E62">
        <w:rPr>
          <w:sz w:val="22"/>
          <w:szCs w:val="22"/>
        </w:rPr>
        <w:t xml:space="preserve">Приложение № </w:t>
      </w:r>
      <w:r>
        <w:rPr>
          <w:sz w:val="22"/>
          <w:szCs w:val="22"/>
        </w:rPr>
        <w:t>3</w:t>
      </w:r>
      <w:r w:rsidRPr="00007E62">
        <w:rPr>
          <w:sz w:val="22"/>
          <w:szCs w:val="22"/>
        </w:rPr>
        <w:t xml:space="preserve"> к конкурсной документации</w:t>
      </w:r>
    </w:p>
    <w:p w:rsidR="00206496" w:rsidRPr="00007E62" w:rsidRDefault="00206496" w:rsidP="00206496">
      <w:pPr>
        <w:jc w:val="right"/>
        <w:rPr>
          <w:sz w:val="22"/>
          <w:szCs w:val="22"/>
        </w:rPr>
      </w:pPr>
      <w:r w:rsidRPr="00007E62">
        <w:rPr>
          <w:sz w:val="22"/>
          <w:szCs w:val="22"/>
        </w:rPr>
        <w:t>для проведения открытого конкурса</w:t>
      </w:r>
    </w:p>
    <w:p w:rsidR="00206496" w:rsidRPr="00007E62" w:rsidRDefault="00206496" w:rsidP="00206496">
      <w:pPr>
        <w:jc w:val="right"/>
        <w:rPr>
          <w:sz w:val="22"/>
          <w:szCs w:val="22"/>
        </w:rPr>
      </w:pPr>
      <w:r w:rsidRPr="00007E62">
        <w:rPr>
          <w:sz w:val="22"/>
          <w:szCs w:val="22"/>
        </w:rPr>
        <w:t>по отбору управляющей организации для управления</w:t>
      </w:r>
    </w:p>
    <w:p w:rsidR="00BF2346" w:rsidRPr="00BF2346" w:rsidRDefault="00BF2346" w:rsidP="00BF2346">
      <w:pPr>
        <w:ind w:left="967"/>
        <w:jc w:val="right"/>
        <w:rPr>
          <w:sz w:val="22"/>
          <w:szCs w:val="22"/>
        </w:rPr>
      </w:pPr>
      <w:r w:rsidRPr="00BF2346">
        <w:rPr>
          <w:sz w:val="22"/>
          <w:szCs w:val="22"/>
        </w:rPr>
        <w:t>многоквартирным домом, по адресу:  Новгородская область,</w:t>
      </w:r>
    </w:p>
    <w:p w:rsidR="00206496" w:rsidRPr="00BF2346" w:rsidRDefault="00BF2346" w:rsidP="00BF2346">
      <w:pPr>
        <w:ind w:left="967"/>
        <w:jc w:val="right"/>
        <w:rPr>
          <w:sz w:val="22"/>
          <w:szCs w:val="22"/>
        </w:rPr>
      </w:pPr>
      <w:proofErr w:type="spellStart"/>
      <w:r w:rsidRPr="00BF2346">
        <w:rPr>
          <w:sz w:val="22"/>
          <w:szCs w:val="22"/>
        </w:rPr>
        <w:t>Парфинский</w:t>
      </w:r>
      <w:proofErr w:type="spellEnd"/>
      <w:r w:rsidRPr="00BF2346">
        <w:rPr>
          <w:sz w:val="22"/>
          <w:szCs w:val="22"/>
        </w:rPr>
        <w:t xml:space="preserve"> район, </w:t>
      </w:r>
      <w:proofErr w:type="spellStart"/>
      <w:r w:rsidRPr="00BF2346">
        <w:rPr>
          <w:sz w:val="22"/>
          <w:szCs w:val="22"/>
        </w:rPr>
        <w:t>р.п</w:t>
      </w:r>
      <w:proofErr w:type="spellEnd"/>
      <w:r w:rsidRPr="00BF2346">
        <w:rPr>
          <w:sz w:val="22"/>
          <w:szCs w:val="22"/>
        </w:rPr>
        <w:t>.</w:t>
      </w:r>
      <w:r w:rsidR="00ED0863">
        <w:rPr>
          <w:sz w:val="22"/>
          <w:szCs w:val="22"/>
        </w:rPr>
        <w:t xml:space="preserve"> Парфино, пер. Партизанский,14А</w:t>
      </w:r>
    </w:p>
    <w:p w:rsidR="00206496" w:rsidRDefault="00206496" w:rsidP="00206496">
      <w:pPr>
        <w:jc w:val="center"/>
        <w:rPr>
          <w:b/>
        </w:rPr>
      </w:pPr>
    </w:p>
    <w:p w:rsidR="00206496" w:rsidRDefault="00206496" w:rsidP="00206496">
      <w:pPr>
        <w:jc w:val="center"/>
        <w:rPr>
          <w:b/>
        </w:rPr>
      </w:pPr>
      <w:r>
        <w:rPr>
          <w:b/>
        </w:rPr>
        <w:t>График проведения осмотра объекта конкурса</w:t>
      </w:r>
    </w:p>
    <w:p w:rsidR="00206496" w:rsidRDefault="00206496" w:rsidP="00206496">
      <w:pPr>
        <w:jc w:val="center"/>
        <w:rPr>
          <w:b/>
        </w:rPr>
      </w:pPr>
    </w:p>
    <w:p w:rsidR="00206496" w:rsidRDefault="00206496" w:rsidP="00206496">
      <w:pPr>
        <w:jc w:val="center"/>
        <w:rPr>
          <w:b/>
        </w:rPr>
      </w:pPr>
    </w:p>
    <w:p w:rsidR="00206496" w:rsidRPr="00CB2433" w:rsidRDefault="00206496" w:rsidP="00206496">
      <w:pPr>
        <w:ind w:firstLine="600"/>
        <w:jc w:val="both"/>
        <w:rPr>
          <w:sz w:val="22"/>
          <w:szCs w:val="22"/>
        </w:rPr>
      </w:pPr>
      <w:r w:rsidRPr="00CB2433">
        <w:rPr>
          <w:sz w:val="22"/>
          <w:szCs w:val="22"/>
        </w:rPr>
        <w:t xml:space="preserve">1. Осмотр объектов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206496" w:rsidRPr="00CB2433" w:rsidRDefault="00206496" w:rsidP="00206496">
      <w:pPr>
        <w:ind w:firstLine="600"/>
        <w:jc w:val="both"/>
        <w:rPr>
          <w:sz w:val="22"/>
          <w:szCs w:val="22"/>
        </w:rPr>
      </w:pPr>
      <w:r w:rsidRPr="00CB2433">
        <w:rPr>
          <w:sz w:val="22"/>
          <w:szCs w:val="22"/>
        </w:rPr>
        <w:t>2.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с 13-00 ч. до 1</w:t>
      </w:r>
      <w:r>
        <w:rPr>
          <w:sz w:val="22"/>
          <w:szCs w:val="22"/>
        </w:rPr>
        <w:t>5</w:t>
      </w:r>
      <w:r w:rsidRPr="00CB2433">
        <w:rPr>
          <w:sz w:val="22"/>
          <w:szCs w:val="22"/>
        </w:rPr>
        <w:t>-00 ч.</w:t>
      </w:r>
    </w:p>
    <w:p w:rsidR="00206496" w:rsidRPr="00CB2433" w:rsidRDefault="00206496" w:rsidP="00206496">
      <w:pPr>
        <w:ind w:firstLine="600"/>
        <w:jc w:val="both"/>
        <w:rPr>
          <w:sz w:val="22"/>
          <w:szCs w:val="22"/>
        </w:rPr>
      </w:pPr>
      <w:r w:rsidRPr="00CB2433">
        <w:rPr>
          <w:sz w:val="22"/>
          <w:szCs w:val="22"/>
        </w:rPr>
        <w:t>3. В ходе осмотров визуально обследуется состояние конструктивных элементов здания:</w:t>
      </w:r>
    </w:p>
    <w:p w:rsidR="00206496" w:rsidRPr="00CB2433" w:rsidRDefault="00206496" w:rsidP="00206496">
      <w:pPr>
        <w:jc w:val="both"/>
        <w:rPr>
          <w:sz w:val="22"/>
          <w:szCs w:val="22"/>
        </w:rPr>
      </w:pPr>
      <w:r w:rsidRPr="00CB2433">
        <w:rPr>
          <w:sz w:val="22"/>
          <w:szCs w:val="22"/>
        </w:rPr>
        <w:t> </w:t>
      </w:r>
    </w:p>
    <w:p w:rsidR="00206496" w:rsidRPr="00CB2433" w:rsidRDefault="00206496" w:rsidP="00206496">
      <w:pPr>
        <w:ind w:firstLine="600"/>
        <w:jc w:val="both"/>
        <w:rPr>
          <w:sz w:val="22"/>
          <w:szCs w:val="22"/>
        </w:rPr>
      </w:pPr>
      <w:r w:rsidRPr="00CB2433">
        <w:rPr>
          <w:sz w:val="22"/>
          <w:szCs w:val="22"/>
        </w:rPr>
        <w:t>КРОВЛЯ</w:t>
      </w:r>
    </w:p>
    <w:p w:rsidR="00206496" w:rsidRPr="00CB2433" w:rsidRDefault="00206496" w:rsidP="00206496">
      <w:pPr>
        <w:ind w:firstLine="600"/>
        <w:jc w:val="both"/>
        <w:rPr>
          <w:sz w:val="22"/>
          <w:szCs w:val="22"/>
        </w:rPr>
      </w:pPr>
      <w:r w:rsidRPr="00CB2433">
        <w:rPr>
          <w:sz w:val="22"/>
          <w:szCs w:val="22"/>
        </w:rPr>
        <w:t>1. Наличие протечек в отдельных местах кровли</w:t>
      </w:r>
    </w:p>
    <w:p w:rsidR="00206496" w:rsidRPr="00CB2433" w:rsidRDefault="00206496" w:rsidP="00206496">
      <w:pPr>
        <w:ind w:firstLine="600"/>
        <w:jc w:val="both"/>
        <w:rPr>
          <w:sz w:val="22"/>
          <w:szCs w:val="22"/>
        </w:rPr>
      </w:pPr>
      <w:r w:rsidRPr="00CB2433">
        <w:rPr>
          <w:sz w:val="22"/>
          <w:szCs w:val="22"/>
        </w:rPr>
        <w:t xml:space="preserve">2. Наличие повреждений системы организованного водоотвода (водосточных труб, воронок, колен, </w:t>
      </w:r>
      <w:proofErr w:type="spellStart"/>
      <w:r w:rsidRPr="00CB2433">
        <w:rPr>
          <w:sz w:val="22"/>
          <w:szCs w:val="22"/>
        </w:rPr>
        <w:t>отметов</w:t>
      </w:r>
      <w:proofErr w:type="spellEnd"/>
      <w:r w:rsidRPr="00CB2433">
        <w:rPr>
          <w:sz w:val="22"/>
          <w:szCs w:val="22"/>
        </w:rPr>
        <w:t xml:space="preserve"> и пр., расстройство их  креплений) </w:t>
      </w:r>
    </w:p>
    <w:p w:rsidR="00206496" w:rsidRPr="00CB2433" w:rsidRDefault="00206496" w:rsidP="00206496">
      <w:pPr>
        <w:ind w:firstLine="600"/>
        <w:rPr>
          <w:sz w:val="22"/>
          <w:szCs w:val="22"/>
        </w:rPr>
      </w:pPr>
      <w:r w:rsidRPr="00CB2433">
        <w:rPr>
          <w:sz w:val="22"/>
          <w:szCs w:val="22"/>
        </w:rPr>
        <w:t> </w:t>
      </w:r>
    </w:p>
    <w:p w:rsidR="00206496" w:rsidRPr="00CB2433" w:rsidRDefault="00206496" w:rsidP="00206496">
      <w:pPr>
        <w:ind w:firstLine="600"/>
        <w:jc w:val="both"/>
        <w:rPr>
          <w:sz w:val="22"/>
          <w:szCs w:val="22"/>
        </w:rPr>
      </w:pPr>
      <w:r w:rsidRPr="00CB2433">
        <w:rPr>
          <w:sz w:val="22"/>
          <w:szCs w:val="22"/>
        </w:rPr>
        <w:t>СТЕНЫ</w:t>
      </w:r>
    </w:p>
    <w:p w:rsidR="00206496" w:rsidRPr="00CB2433" w:rsidRDefault="00206496" w:rsidP="00206496">
      <w:pPr>
        <w:ind w:firstLine="600"/>
        <w:jc w:val="both"/>
        <w:rPr>
          <w:sz w:val="22"/>
          <w:szCs w:val="22"/>
        </w:rPr>
      </w:pPr>
      <w:r w:rsidRPr="00CB2433">
        <w:rPr>
          <w:sz w:val="22"/>
          <w:szCs w:val="22"/>
        </w:rPr>
        <w:t>1. Утрата связи отдельных кирпичей с кладкой наружных стен, угрожающая их выпадением</w:t>
      </w:r>
    </w:p>
    <w:p w:rsidR="00206496" w:rsidRPr="00CB2433" w:rsidRDefault="00206496" w:rsidP="00206496">
      <w:pPr>
        <w:ind w:firstLine="600"/>
        <w:jc w:val="center"/>
        <w:rPr>
          <w:sz w:val="22"/>
          <w:szCs w:val="22"/>
        </w:rPr>
      </w:pPr>
    </w:p>
    <w:p w:rsidR="00206496" w:rsidRPr="00CB2433" w:rsidRDefault="00206496" w:rsidP="00206496">
      <w:pPr>
        <w:ind w:firstLine="600"/>
        <w:jc w:val="both"/>
        <w:rPr>
          <w:sz w:val="22"/>
          <w:szCs w:val="22"/>
        </w:rPr>
      </w:pPr>
      <w:r w:rsidRPr="00CB2433">
        <w:rPr>
          <w:sz w:val="22"/>
          <w:szCs w:val="22"/>
        </w:rPr>
        <w:t>ОКОННЫЕ И ДВЕРНЫЕ ЗАПОЛНЕНИЯ</w:t>
      </w:r>
    </w:p>
    <w:p w:rsidR="00206496" w:rsidRPr="00CB2433" w:rsidRDefault="00206496" w:rsidP="00206496">
      <w:pPr>
        <w:ind w:firstLine="600"/>
        <w:jc w:val="both"/>
        <w:rPr>
          <w:sz w:val="22"/>
          <w:szCs w:val="22"/>
        </w:rPr>
      </w:pPr>
      <w:r w:rsidRPr="00CB2433">
        <w:rPr>
          <w:sz w:val="22"/>
          <w:szCs w:val="22"/>
        </w:rPr>
        <w:t xml:space="preserve">1. Состояние стекол и створок  оконных переплетов, форточек, балконных дверных полотен </w:t>
      </w:r>
    </w:p>
    <w:p w:rsidR="00206496" w:rsidRPr="00CB2433" w:rsidRDefault="00206496" w:rsidP="00206496">
      <w:pPr>
        <w:ind w:firstLine="600"/>
        <w:jc w:val="both"/>
        <w:rPr>
          <w:sz w:val="22"/>
          <w:szCs w:val="22"/>
        </w:rPr>
      </w:pPr>
      <w:r w:rsidRPr="00CB2433">
        <w:rPr>
          <w:sz w:val="22"/>
          <w:szCs w:val="22"/>
        </w:rPr>
        <w:t>2. Состояние входных дверей в  подъездах</w:t>
      </w:r>
    </w:p>
    <w:p w:rsidR="00206496" w:rsidRPr="00CB2433" w:rsidRDefault="00206496" w:rsidP="00206496">
      <w:pPr>
        <w:ind w:firstLine="600"/>
        <w:rPr>
          <w:sz w:val="22"/>
          <w:szCs w:val="22"/>
        </w:rPr>
      </w:pPr>
      <w:r w:rsidRPr="00CB2433">
        <w:rPr>
          <w:sz w:val="22"/>
          <w:szCs w:val="22"/>
        </w:rPr>
        <w:t> </w:t>
      </w:r>
    </w:p>
    <w:p w:rsidR="00206496" w:rsidRPr="00CB2433" w:rsidRDefault="00206496" w:rsidP="00206496">
      <w:pPr>
        <w:ind w:firstLine="600"/>
        <w:jc w:val="both"/>
        <w:rPr>
          <w:sz w:val="22"/>
          <w:szCs w:val="22"/>
        </w:rPr>
      </w:pPr>
      <w:r w:rsidRPr="00CB2433">
        <w:rPr>
          <w:sz w:val="22"/>
          <w:szCs w:val="22"/>
        </w:rPr>
        <w:t>ВНУТРЕННЯЯ И НАРУЖНАЯ ОТДЕЛКА</w:t>
      </w:r>
    </w:p>
    <w:p w:rsidR="00206496" w:rsidRPr="00CB2433" w:rsidRDefault="00206496" w:rsidP="00206496">
      <w:pPr>
        <w:ind w:firstLine="600"/>
        <w:jc w:val="both"/>
        <w:rPr>
          <w:sz w:val="22"/>
          <w:szCs w:val="22"/>
        </w:rPr>
      </w:pPr>
      <w:r w:rsidRPr="00CB2433">
        <w:rPr>
          <w:sz w:val="22"/>
          <w:szCs w:val="22"/>
        </w:rPr>
        <w:t>1. Состояние штукатурки потолка или верхней части стены.</w:t>
      </w:r>
    </w:p>
    <w:p w:rsidR="00206496" w:rsidRPr="00CB2433" w:rsidRDefault="00206496" w:rsidP="00206496">
      <w:pPr>
        <w:ind w:firstLine="600"/>
        <w:jc w:val="both"/>
        <w:rPr>
          <w:sz w:val="22"/>
          <w:szCs w:val="22"/>
        </w:rPr>
      </w:pPr>
      <w:r w:rsidRPr="00CB2433">
        <w:rPr>
          <w:sz w:val="22"/>
          <w:szCs w:val="22"/>
        </w:rPr>
        <w:t>2. Состояние связи наружной облицовки.</w:t>
      </w:r>
    </w:p>
    <w:p w:rsidR="00206496" w:rsidRPr="00CB2433" w:rsidRDefault="00206496" w:rsidP="00206496">
      <w:pPr>
        <w:ind w:firstLine="600"/>
        <w:jc w:val="center"/>
        <w:rPr>
          <w:sz w:val="22"/>
          <w:szCs w:val="22"/>
        </w:rPr>
      </w:pPr>
      <w:r w:rsidRPr="00CB2433">
        <w:rPr>
          <w:sz w:val="22"/>
          <w:szCs w:val="22"/>
        </w:rPr>
        <w:t> </w:t>
      </w:r>
    </w:p>
    <w:p w:rsidR="00206496" w:rsidRPr="00CB2433" w:rsidRDefault="00206496" w:rsidP="00206496">
      <w:pPr>
        <w:ind w:firstLine="600"/>
        <w:jc w:val="both"/>
        <w:rPr>
          <w:sz w:val="22"/>
          <w:szCs w:val="22"/>
        </w:rPr>
      </w:pPr>
      <w:r w:rsidRPr="00CB2433">
        <w:rPr>
          <w:sz w:val="22"/>
          <w:szCs w:val="22"/>
        </w:rPr>
        <w:t>САНИТАРНО-ТЕХНИЧЕСКОЕ ОБОРУДОВАНИЕ</w:t>
      </w:r>
    </w:p>
    <w:p w:rsidR="00206496" w:rsidRPr="00CB2433" w:rsidRDefault="00206496" w:rsidP="00206496">
      <w:pPr>
        <w:ind w:firstLine="600"/>
        <w:jc w:val="both"/>
        <w:rPr>
          <w:sz w:val="22"/>
          <w:szCs w:val="22"/>
        </w:rPr>
      </w:pPr>
      <w:r w:rsidRPr="00CB2433">
        <w:rPr>
          <w:sz w:val="22"/>
          <w:szCs w:val="22"/>
        </w:rPr>
        <w:t>1. Состояние трубопроводов и их сопряжений (с фитингами, арматурой и приборами водопровода, канализации, горячего водосн</w:t>
      </w:r>
      <w:r w:rsidR="008417AF">
        <w:rPr>
          <w:sz w:val="22"/>
          <w:szCs w:val="22"/>
        </w:rPr>
        <w:t>абжения, центрального отопления</w:t>
      </w:r>
      <w:r w:rsidRPr="00CB2433">
        <w:rPr>
          <w:sz w:val="22"/>
          <w:szCs w:val="22"/>
        </w:rPr>
        <w:t>).</w:t>
      </w:r>
    </w:p>
    <w:p w:rsidR="00206496" w:rsidRPr="00CB2433" w:rsidRDefault="00206496" w:rsidP="00206496">
      <w:pPr>
        <w:ind w:firstLine="600"/>
        <w:jc w:val="center"/>
        <w:rPr>
          <w:sz w:val="22"/>
          <w:szCs w:val="22"/>
        </w:rPr>
      </w:pPr>
    </w:p>
    <w:p w:rsidR="00206496" w:rsidRPr="00CB2433" w:rsidRDefault="00206496" w:rsidP="00206496">
      <w:pPr>
        <w:ind w:firstLine="600"/>
        <w:jc w:val="both"/>
        <w:rPr>
          <w:sz w:val="22"/>
          <w:szCs w:val="22"/>
        </w:rPr>
      </w:pPr>
      <w:r w:rsidRPr="00CB2433">
        <w:rPr>
          <w:sz w:val="22"/>
          <w:szCs w:val="22"/>
        </w:rPr>
        <w:t>ЭЛЕКТРООБОРУДОВАНИЕ</w:t>
      </w:r>
    </w:p>
    <w:p w:rsidR="00206496" w:rsidRPr="00CB2433" w:rsidRDefault="00D31F6E" w:rsidP="00206496">
      <w:pPr>
        <w:ind w:firstLine="600"/>
        <w:jc w:val="both"/>
        <w:rPr>
          <w:sz w:val="22"/>
          <w:szCs w:val="22"/>
        </w:rPr>
      </w:pPr>
      <w:r>
        <w:rPr>
          <w:sz w:val="22"/>
          <w:szCs w:val="22"/>
        </w:rPr>
        <w:t>1. Состояние вводно-распредели</w:t>
      </w:r>
      <w:r w:rsidR="00206496" w:rsidRPr="00CB2433">
        <w:rPr>
          <w:sz w:val="22"/>
          <w:szCs w:val="22"/>
        </w:rPr>
        <w:t>тельного устройства.</w:t>
      </w:r>
    </w:p>
    <w:p w:rsidR="00206496" w:rsidRPr="00CB2433" w:rsidRDefault="00206496" w:rsidP="00206496">
      <w:pPr>
        <w:ind w:firstLine="600"/>
        <w:jc w:val="both"/>
        <w:rPr>
          <w:sz w:val="22"/>
          <w:szCs w:val="22"/>
        </w:rPr>
      </w:pPr>
      <w:r w:rsidRPr="00CB2433">
        <w:rPr>
          <w:sz w:val="22"/>
          <w:szCs w:val="22"/>
        </w:rPr>
        <w:t>2. Состояние внутридомовой электрической сети.</w:t>
      </w:r>
    </w:p>
    <w:p w:rsidR="00206496" w:rsidRPr="00CB2433" w:rsidRDefault="00206496" w:rsidP="00206496">
      <w:pPr>
        <w:ind w:firstLine="600"/>
        <w:jc w:val="both"/>
        <w:rPr>
          <w:sz w:val="22"/>
          <w:szCs w:val="22"/>
        </w:rPr>
      </w:pPr>
      <w:r w:rsidRPr="00CB2433">
        <w:rPr>
          <w:sz w:val="22"/>
          <w:szCs w:val="22"/>
        </w:rPr>
        <w:t>3. Состояние освещения общедомовых помещений.</w:t>
      </w:r>
    </w:p>
    <w:p w:rsidR="00206496" w:rsidRDefault="00206496" w:rsidP="00206496">
      <w:pPr>
        <w:jc w:val="center"/>
        <w:rPr>
          <w:b/>
        </w:rPr>
      </w:pPr>
    </w:p>
    <w:p w:rsidR="00206496" w:rsidRDefault="00206496" w:rsidP="00206496">
      <w:pPr>
        <w:jc w:val="center"/>
        <w:rPr>
          <w:b/>
        </w:rPr>
      </w:pPr>
    </w:p>
    <w:p w:rsidR="00D31F6E" w:rsidRDefault="00D31F6E" w:rsidP="008417AF">
      <w:pPr>
        <w:rPr>
          <w:sz w:val="22"/>
          <w:szCs w:val="22"/>
        </w:rPr>
      </w:pPr>
    </w:p>
    <w:p w:rsidR="00D31F6E" w:rsidRDefault="00D31F6E" w:rsidP="00206496">
      <w:pPr>
        <w:jc w:val="right"/>
        <w:rPr>
          <w:sz w:val="22"/>
          <w:szCs w:val="22"/>
        </w:rPr>
      </w:pPr>
    </w:p>
    <w:p w:rsidR="00206496" w:rsidRPr="00007E62" w:rsidRDefault="00206496" w:rsidP="00206496">
      <w:pPr>
        <w:jc w:val="right"/>
        <w:rPr>
          <w:sz w:val="22"/>
          <w:szCs w:val="22"/>
        </w:rPr>
      </w:pPr>
      <w:r>
        <w:rPr>
          <w:sz w:val="22"/>
          <w:szCs w:val="22"/>
        </w:rPr>
        <w:t xml:space="preserve">Приложение № 4 </w:t>
      </w:r>
      <w:r w:rsidRPr="00007E62">
        <w:rPr>
          <w:sz w:val="22"/>
          <w:szCs w:val="22"/>
        </w:rPr>
        <w:t xml:space="preserve"> к конкурсной документации</w:t>
      </w:r>
    </w:p>
    <w:p w:rsidR="00206496" w:rsidRPr="00007E62" w:rsidRDefault="00206496" w:rsidP="00206496">
      <w:pPr>
        <w:jc w:val="right"/>
        <w:rPr>
          <w:sz w:val="22"/>
          <w:szCs w:val="22"/>
        </w:rPr>
      </w:pPr>
      <w:r w:rsidRPr="00007E62">
        <w:rPr>
          <w:sz w:val="22"/>
          <w:szCs w:val="22"/>
        </w:rPr>
        <w:t>для проведения открытого конкурса</w:t>
      </w:r>
    </w:p>
    <w:p w:rsidR="00206496" w:rsidRPr="00007E62" w:rsidRDefault="00206496" w:rsidP="00206496">
      <w:pPr>
        <w:jc w:val="right"/>
        <w:rPr>
          <w:sz w:val="22"/>
          <w:szCs w:val="22"/>
        </w:rPr>
      </w:pPr>
      <w:r w:rsidRPr="00007E62">
        <w:rPr>
          <w:sz w:val="22"/>
          <w:szCs w:val="22"/>
        </w:rPr>
        <w:t>по отбору управляющей организации для управления</w:t>
      </w:r>
    </w:p>
    <w:p w:rsidR="002E0523" w:rsidRPr="002E0523" w:rsidRDefault="002E0523" w:rsidP="002E0523">
      <w:pPr>
        <w:jc w:val="right"/>
        <w:rPr>
          <w:sz w:val="22"/>
          <w:szCs w:val="22"/>
        </w:rPr>
      </w:pPr>
      <w:r w:rsidRPr="002E0523">
        <w:rPr>
          <w:sz w:val="22"/>
          <w:szCs w:val="22"/>
        </w:rPr>
        <w:t>многоквартирным домом</w:t>
      </w:r>
      <w:r w:rsidR="00206496" w:rsidRPr="002E0523">
        <w:rPr>
          <w:sz w:val="22"/>
          <w:szCs w:val="22"/>
        </w:rPr>
        <w:t xml:space="preserve">, </w:t>
      </w:r>
      <w:r w:rsidRPr="002E0523">
        <w:rPr>
          <w:sz w:val="22"/>
          <w:szCs w:val="22"/>
        </w:rPr>
        <w:t xml:space="preserve">по адресу:  Новгородская область, </w:t>
      </w:r>
    </w:p>
    <w:p w:rsidR="00206496" w:rsidRDefault="002E0523" w:rsidP="002E0523">
      <w:pPr>
        <w:jc w:val="right"/>
        <w:rPr>
          <w:b/>
        </w:rPr>
      </w:pPr>
      <w:proofErr w:type="spellStart"/>
      <w:r w:rsidRPr="002E0523">
        <w:rPr>
          <w:sz w:val="22"/>
          <w:szCs w:val="22"/>
        </w:rPr>
        <w:t>Парфинский</w:t>
      </w:r>
      <w:proofErr w:type="spellEnd"/>
      <w:r w:rsidRPr="002E0523">
        <w:rPr>
          <w:sz w:val="22"/>
          <w:szCs w:val="22"/>
        </w:rPr>
        <w:t xml:space="preserve"> район, </w:t>
      </w:r>
      <w:proofErr w:type="spellStart"/>
      <w:r w:rsidRPr="002E0523">
        <w:rPr>
          <w:sz w:val="22"/>
          <w:szCs w:val="22"/>
        </w:rPr>
        <w:t>р.п</w:t>
      </w:r>
      <w:proofErr w:type="spellEnd"/>
      <w:r w:rsidRPr="002E0523">
        <w:rPr>
          <w:sz w:val="22"/>
          <w:szCs w:val="22"/>
        </w:rPr>
        <w:t>.</w:t>
      </w:r>
      <w:r w:rsidR="00ED0863">
        <w:rPr>
          <w:sz w:val="22"/>
          <w:szCs w:val="22"/>
        </w:rPr>
        <w:t xml:space="preserve"> Парфино, пер. Партизанский,14А</w:t>
      </w:r>
    </w:p>
    <w:p w:rsidR="00206496" w:rsidRPr="004B4D35" w:rsidRDefault="00206496" w:rsidP="00206496">
      <w:pPr>
        <w:jc w:val="center"/>
        <w:rPr>
          <w:b/>
          <w:sz w:val="22"/>
          <w:szCs w:val="22"/>
        </w:rPr>
      </w:pPr>
    </w:p>
    <w:p w:rsidR="00206496" w:rsidRPr="004B4D35" w:rsidRDefault="00206496" w:rsidP="00206496">
      <w:pPr>
        <w:pStyle w:val="10"/>
        <w:ind w:left="0" w:firstLine="0"/>
        <w:jc w:val="center"/>
        <w:rPr>
          <w:b/>
          <w:sz w:val="22"/>
          <w:szCs w:val="22"/>
        </w:rPr>
      </w:pPr>
      <w:r w:rsidRPr="004B4D35">
        <w:rPr>
          <w:b/>
          <w:sz w:val="22"/>
          <w:szCs w:val="22"/>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06496" w:rsidRPr="004B4D35" w:rsidRDefault="00206496" w:rsidP="00206496">
      <w:pPr>
        <w:jc w:val="cente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3567"/>
        <w:gridCol w:w="2040"/>
        <w:gridCol w:w="1780"/>
        <w:gridCol w:w="1985"/>
      </w:tblGrid>
      <w:tr w:rsidR="00206496" w:rsidRPr="004B4D35" w:rsidTr="00960940">
        <w:tc>
          <w:tcPr>
            <w:tcW w:w="378" w:type="pct"/>
            <w:vAlign w:val="center"/>
          </w:tcPr>
          <w:p w:rsidR="00206496" w:rsidRPr="004B4D35" w:rsidRDefault="00206496" w:rsidP="00960940">
            <w:pPr>
              <w:jc w:val="center"/>
            </w:pPr>
            <w:r w:rsidRPr="004B4D35">
              <w:rPr>
                <w:sz w:val="22"/>
                <w:szCs w:val="22"/>
              </w:rPr>
              <w:t>№ п/п</w:t>
            </w:r>
          </w:p>
        </w:tc>
        <w:tc>
          <w:tcPr>
            <w:tcW w:w="1759" w:type="pct"/>
            <w:vAlign w:val="center"/>
          </w:tcPr>
          <w:p w:rsidR="00206496" w:rsidRPr="00ED0863" w:rsidRDefault="00206496" w:rsidP="00960940">
            <w:pPr>
              <w:jc w:val="center"/>
            </w:pPr>
            <w:r w:rsidRPr="00ED0863">
              <w:rPr>
                <w:sz w:val="22"/>
                <w:szCs w:val="22"/>
              </w:rPr>
              <w:t>Вид работ</w:t>
            </w:r>
          </w:p>
        </w:tc>
        <w:tc>
          <w:tcPr>
            <w:tcW w:w="1006" w:type="pct"/>
            <w:vAlign w:val="center"/>
          </w:tcPr>
          <w:p w:rsidR="00206496" w:rsidRPr="00ED0863" w:rsidRDefault="00206496" w:rsidP="00960940">
            <w:pPr>
              <w:jc w:val="center"/>
            </w:pPr>
            <w:r w:rsidRPr="00ED0863">
              <w:rPr>
                <w:sz w:val="22"/>
                <w:szCs w:val="22"/>
              </w:rPr>
              <w:t>Периодичность</w:t>
            </w:r>
          </w:p>
        </w:tc>
        <w:tc>
          <w:tcPr>
            <w:tcW w:w="878" w:type="pct"/>
            <w:vAlign w:val="center"/>
          </w:tcPr>
          <w:p w:rsidR="00206496" w:rsidRPr="00ED0863" w:rsidRDefault="00206496" w:rsidP="00960940">
            <w:pPr>
              <w:jc w:val="center"/>
            </w:pPr>
            <w:r w:rsidRPr="00ED0863">
              <w:rPr>
                <w:sz w:val="22"/>
                <w:szCs w:val="22"/>
              </w:rPr>
              <w:t>Годовая плата (рублей)</w:t>
            </w:r>
          </w:p>
        </w:tc>
        <w:tc>
          <w:tcPr>
            <w:tcW w:w="979" w:type="pct"/>
            <w:vAlign w:val="center"/>
          </w:tcPr>
          <w:p w:rsidR="00206496" w:rsidRPr="00ED0863" w:rsidRDefault="00206496" w:rsidP="00960940">
            <w:pPr>
              <w:jc w:val="center"/>
            </w:pPr>
            <w:r w:rsidRPr="00ED0863">
              <w:rPr>
                <w:sz w:val="22"/>
                <w:szCs w:val="22"/>
              </w:rPr>
              <w:t xml:space="preserve">Стоимость на 1 </w:t>
            </w:r>
            <w:proofErr w:type="spellStart"/>
            <w:r w:rsidRPr="00ED0863">
              <w:rPr>
                <w:sz w:val="22"/>
                <w:szCs w:val="22"/>
              </w:rPr>
              <w:t>кв.м</w:t>
            </w:r>
            <w:proofErr w:type="spellEnd"/>
            <w:r w:rsidRPr="00ED0863">
              <w:rPr>
                <w:sz w:val="22"/>
                <w:szCs w:val="22"/>
              </w:rPr>
              <w:t>. общей площади (рублей в месяц)</w:t>
            </w:r>
          </w:p>
        </w:tc>
      </w:tr>
      <w:tr w:rsidR="00206496" w:rsidRPr="004B4D35" w:rsidTr="00960940">
        <w:tc>
          <w:tcPr>
            <w:tcW w:w="5000" w:type="pct"/>
            <w:gridSpan w:val="5"/>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b/>
                <w:bCs/>
                <w:sz w:val="22"/>
                <w:szCs w:val="22"/>
              </w:rPr>
              <w:t>I. Содержание помещений общего пользования</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Подметание полов во всех помещениях общего      пользования</w:t>
            </w:r>
          </w:p>
        </w:tc>
        <w:tc>
          <w:tcPr>
            <w:tcW w:w="1006" w:type="pct"/>
          </w:tcPr>
          <w:p w:rsidR="00206496" w:rsidRPr="00ED0863" w:rsidRDefault="00206496" w:rsidP="00960940">
            <w:pPr>
              <w:jc w:val="center"/>
            </w:pPr>
            <w:r w:rsidRPr="00ED0863">
              <w:rPr>
                <w:sz w:val="22"/>
                <w:szCs w:val="22"/>
              </w:rPr>
              <w:t>2 раза в неделю</w:t>
            </w:r>
          </w:p>
        </w:tc>
        <w:tc>
          <w:tcPr>
            <w:tcW w:w="878" w:type="pct"/>
          </w:tcPr>
          <w:p w:rsidR="00206496" w:rsidRPr="00ED0863" w:rsidRDefault="00206496" w:rsidP="00960940">
            <w:pPr>
              <w:jc w:val="center"/>
            </w:pPr>
          </w:p>
        </w:tc>
        <w:tc>
          <w:tcPr>
            <w:tcW w:w="979" w:type="pct"/>
          </w:tcPr>
          <w:p w:rsidR="00206496" w:rsidRPr="00ED0863" w:rsidRDefault="00206496" w:rsidP="00960940">
            <w:pPr>
              <w:jc w:val="center"/>
            </w:pPr>
            <w:r w:rsidRPr="00ED0863">
              <w:rPr>
                <w:sz w:val="22"/>
                <w:szCs w:val="22"/>
              </w:rPr>
              <w:t>Отдельная смета</w:t>
            </w:r>
          </w:p>
        </w:tc>
      </w:tr>
      <w:tr w:rsidR="00ED0863" w:rsidRPr="004B4D35" w:rsidTr="00960940">
        <w:tc>
          <w:tcPr>
            <w:tcW w:w="378" w:type="pct"/>
          </w:tcPr>
          <w:p w:rsidR="00ED0863" w:rsidRPr="004B4D35" w:rsidRDefault="00ED0863" w:rsidP="00960940">
            <w:pPr>
              <w:widowControl w:val="0"/>
              <w:numPr>
                <w:ilvl w:val="0"/>
                <w:numId w:val="6"/>
              </w:numPr>
              <w:autoSpaceDE w:val="0"/>
              <w:autoSpaceDN w:val="0"/>
              <w:adjustRightInd w:val="0"/>
              <w:jc w:val="center"/>
            </w:pPr>
          </w:p>
        </w:tc>
        <w:tc>
          <w:tcPr>
            <w:tcW w:w="1759" w:type="pct"/>
          </w:tcPr>
          <w:p w:rsidR="00ED0863" w:rsidRPr="00ED0863" w:rsidRDefault="00ED0863" w:rsidP="00960940">
            <w:pPr>
              <w:pStyle w:val="aff7"/>
              <w:jc w:val="center"/>
              <w:rPr>
                <w:rFonts w:ascii="Times New Roman" w:hAnsi="Times New Roman" w:cs="Times New Roman"/>
                <w:sz w:val="22"/>
                <w:szCs w:val="22"/>
              </w:rPr>
            </w:pPr>
            <w:r>
              <w:rPr>
                <w:rFonts w:ascii="Times New Roman" w:hAnsi="Times New Roman" w:cs="Times New Roman"/>
                <w:sz w:val="22"/>
                <w:szCs w:val="22"/>
              </w:rPr>
              <w:t xml:space="preserve">Влажная уборка </w:t>
            </w:r>
            <w:r w:rsidRPr="00ED0863">
              <w:rPr>
                <w:rFonts w:ascii="Times New Roman" w:hAnsi="Times New Roman" w:cs="Times New Roman"/>
                <w:sz w:val="22"/>
                <w:szCs w:val="22"/>
              </w:rPr>
              <w:t>во всех помещениях общего      пользования</w:t>
            </w:r>
          </w:p>
        </w:tc>
        <w:tc>
          <w:tcPr>
            <w:tcW w:w="1006" w:type="pct"/>
          </w:tcPr>
          <w:p w:rsidR="00ED0863" w:rsidRPr="00ED0863" w:rsidRDefault="00ED0863" w:rsidP="00960940">
            <w:pPr>
              <w:jc w:val="center"/>
              <w:rPr>
                <w:sz w:val="22"/>
                <w:szCs w:val="22"/>
              </w:rPr>
            </w:pPr>
            <w:r>
              <w:rPr>
                <w:sz w:val="22"/>
                <w:szCs w:val="22"/>
              </w:rPr>
              <w:t>1 раз в неделю</w:t>
            </w:r>
          </w:p>
        </w:tc>
        <w:tc>
          <w:tcPr>
            <w:tcW w:w="878" w:type="pct"/>
          </w:tcPr>
          <w:p w:rsidR="00ED0863" w:rsidRPr="00ED0863" w:rsidRDefault="00ED0863" w:rsidP="00960940">
            <w:pPr>
              <w:jc w:val="center"/>
            </w:pPr>
          </w:p>
        </w:tc>
        <w:tc>
          <w:tcPr>
            <w:tcW w:w="979" w:type="pct"/>
          </w:tcPr>
          <w:p w:rsidR="00ED0863" w:rsidRPr="00ED0863" w:rsidRDefault="00ED0863" w:rsidP="00960940">
            <w:pPr>
              <w:jc w:val="center"/>
              <w:rPr>
                <w:sz w:val="22"/>
                <w:szCs w:val="22"/>
              </w:rPr>
            </w:pPr>
            <w:r w:rsidRPr="00ED0863">
              <w:rPr>
                <w:sz w:val="22"/>
                <w:szCs w:val="22"/>
              </w:rPr>
              <w:t>Отдельная смета</w:t>
            </w:r>
          </w:p>
        </w:tc>
      </w:tr>
      <w:tr w:rsidR="00206496" w:rsidRPr="004B4D35" w:rsidTr="00960940">
        <w:tc>
          <w:tcPr>
            <w:tcW w:w="378" w:type="pct"/>
          </w:tcPr>
          <w:p w:rsidR="00206496" w:rsidRPr="004B4D35" w:rsidRDefault="00206496" w:rsidP="00960940">
            <w:pPr>
              <w:widowControl w:val="0"/>
              <w:autoSpaceDE w:val="0"/>
              <w:autoSpaceDN w:val="0"/>
              <w:adjustRightInd w:val="0"/>
              <w:ind w:left="36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Итого:</w:t>
            </w:r>
          </w:p>
        </w:tc>
        <w:tc>
          <w:tcPr>
            <w:tcW w:w="1006" w:type="pct"/>
          </w:tcPr>
          <w:p w:rsidR="00206496" w:rsidRPr="00ED0863" w:rsidRDefault="00206496" w:rsidP="00960940">
            <w:pPr>
              <w:jc w:val="center"/>
            </w:pPr>
          </w:p>
        </w:tc>
        <w:tc>
          <w:tcPr>
            <w:tcW w:w="878" w:type="pct"/>
            <w:vAlign w:val="center"/>
          </w:tcPr>
          <w:p w:rsidR="00206496" w:rsidRPr="00ED0863" w:rsidRDefault="00206496" w:rsidP="00960940">
            <w:pPr>
              <w:jc w:val="center"/>
            </w:pPr>
          </w:p>
        </w:tc>
        <w:tc>
          <w:tcPr>
            <w:tcW w:w="979" w:type="pct"/>
            <w:vAlign w:val="center"/>
          </w:tcPr>
          <w:p w:rsidR="00206496" w:rsidRPr="00ED0863" w:rsidRDefault="00206496" w:rsidP="00960940">
            <w:pPr>
              <w:jc w:val="center"/>
            </w:pPr>
          </w:p>
        </w:tc>
      </w:tr>
      <w:tr w:rsidR="00206496" w:rsidRPr="004B4D35" w:rsidTr="00960940">
        <w:tc>
          <w:tcPr>
            <w:tcW w:w="5000" w:type="pct"/>
            <w:gridSpan w:val="5"/>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b/>
                <w:bCs/>
                <w:sz w:val="22"/>
                <w:szCs w:val="22"/>
              </w:rPr>
              <w:t>II. Уборка земельного участка, входящего в состав общего имущества</w:t>
            </w:r>
            <w:r w:rsidRPr="00ED0863">
              <w:rPr>
                <w:rFonts w:ascii="Times New Roman" w:hAnsi="Times New Roman" w:cs="Times New Roman"/>
                <w:sz w:val="22"/>
                <w:szCs w:val="22"/>
              </w:rPr>
              <w:t xml:space="preserve"> </w:t>
            </w:r>
            <w:r w:rsidRPr="00ED0863">
              <w:rPr>
                <w:rFonts w:ascii="Times New Roman" w:hAnsi="Times New Roman" w:cs="Times New Roman"/>
                <w:b/>
                <w:bCs/>
                <w:sz w:val="22"/>
                <w:szCs w:val="22"/>
              </w:rPr>
              <w:t>многоквартирного дома</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Подметание земельного участка в летний период</w:t>
            </w:r>
          </w:p>
        </w:tc>
        <w:tc>
          <w:tcPr>
            <w:tcW w:w="1006" w:type="pct"/>
          </w:tcPr>
          <w:p w:rsidR="00206496" w:rsidRPr="00ED0863" w:rsidRDefault="00206496" w:rsidP="00960940">
            <w:pPr>
              <w:ind w:firstLine="4"/>
              <w:jc w:val="center"/>
            </w:pPr>
            <w:r w:rsidRPr="00ED0863">
              <w:rPr>
                <w:sz w:val="22"/>
                <w:szCs w:val="22"/>
              </w:rPr>
              <w:t>2 раза в неделю</w:t>
            </w:r>
          </w:p>
        </w:tc>
        <w:tc>
          <w:tcPr>
            <w:tcW w:w="878" w:type="pct"/>
          </w:tcPr>
          <w:p w:rsidR="00206496" w:rsidRPr="00ED0863" w:rsidRDefault="00206496" w:rsidP="00960940">
            <w:pPr>
              <w:jc w:val="center"/>
            </w:pPr>
          </w:p>
        </w:tc>
        <w:tc>
          <w:tcPr>
            <w:tcW w:w="979" w:type="pct"/>
            <w:vMerge w:val="restart"/>
            <w:vAlign w:val="center"/>
          </w:tcPr>
          <w:p w:rsidR="00206496" w:rsidRPr="00ED0863" w:rsidRDefault="00206496" w:rsidP="00960940">
            <w:pPr>
              <w:jc w:val="center"/>
            </w:pPr>
            <w:r w:rsidRPr="00ED0863">
              <w:rPr>
                <w:sz w:val="22"/>
                <w:szCs w:val="22"/>
              </w:rPr>
              <w:t>Отдельная смета</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Уборка мусора с  газона, очистка урн</w:t>
            </w:r>
          </w:p>
        </w:tc>
        <w:tc>
          <w:tcPr>
            <w:tcW w:w="1006" w:type="pct"/>
          </w:tcPr>
          <w:p w:rsidR="00206496" w:rsidRPr="00ED0863" w:rsidRDefault="00206496" w:rsidP="00960940">
            <w:pPr>
              <w:ind w:firstLine="4"/>
              <w:jc w:val="center"/>
            </w:pPr>
            <w:r w:rsidRPr="00ED0863">
              <w:rPr>
                <w:sz w:val="22"/>
                <w:szCs w:val="22"/>
              </w:rPr>
              <w:t>ежедневно</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Уборка мусора на контейнерных площадках</w:t>
            </w:r>
          </w:p>
        </w:tc>
        <w:tc>
          <w:tcPr>
            <w:tcW w:w="1006" w:type="pct"/>
          </w:tcPr>
          <w:p w:rsidR="00206496" w:rsidRPr="00ED0863" w:rsidRDefault="00206496" w:rsidP="00960940">
            <w:pPr>
              <w:ind w:firstLine="4"/>
              <w:jc w:val="center"/>
            </w:pPr>
            <w:r w:rsidRPr="00ED0863">
              <w:rPr>
                <w:sz w:val="22"/>
                <w:szCs w:val="22"/>
              </w:rPr>
              <w:t>ежедневно</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Сдвижка и подметание  снега при отсутствии снегопадов</w:t>
            </w:r>
          </w:p>
        </w:tc>
        <w:tc>
          <w:tcPr>
            <w:tcW w:w="1006" w:type="pct"/>
          </w:tcPr>
          <w:p w:rsidR="00206496" w:rsidRPr="00ED0863" w:rsidRDefault="00206496" w:rsidP="00960940">
            <w:pPr>
              <w:ind w:firstLine="4"/>
              <w:jc w:val="center"/>
            </w:pPr>
            <w:r w:rsidRPr="00ED0863">
              <w:rPr>
                <w:sz w:val="22"/>
                <w:szCs w:val="22"/>
              </w:rPr>
              <w:t>по мере необходимости</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Сдвижка и подметание снега по мере необходимости</w:t>
            </w:r>
          </w:p>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при снегопаде:</w:t>
            </w:r>
          </w:p>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Начало работ не                               позднее 2  часов после начала снегопада</w:t>
            </w:r>
          </w:p>
          <w:p w:rsidR="00206496" w:rsidRPr="00ED0863" w:rsidRDefault="00206496" w:rsidP="00960940">
            <w:pPr>
              <w:pStyle w:val="aff7"/>
              <w:ind w:firstLine="708"/>
              <w:jc w:val="center"/>
              <w:rPr>
                <w:rFonts w:ascii="Times New Roman" w:hAnsi="Times New Roman" w:cs="Times New Roman"/>
                <w:sz w:val="22"/>
                <w:szCs w:val="22"/>
              </w:rPr>
            </w:pPr>
          </w:p>
        </w:tc>
        <w:tc>
          <w:tcPr>
            <w:tcW w:w="1006" w:type="pct"/>
          </w:tcPr>
          <w:p w:rsidR="00206496" w:rsidRPr="00ED0863" w:rsidRDefault="00206496" w:rsidP="00960940">
            <w:pPr>
              <w:ind w:firstLine="4"/>
              <w:jc w:val="center"/>
            </w:pPr>
            <w:r w:rsidRPr="00ED0863">
              <w:rPr>
                <w:sz w:val="22"/>
                <w:szCs w:val="22"/>
              </w:rPr>
              <w:t>по мере необходимости</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autoSpaceDE w:val="0"/>
              <w:autoSpaceDN w:val="0"/>
              <w:adjustRightInd w:val="0"/>
              <w:ind w:left="36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Итого:</w:t>
            </w:r>
          </w:p>
        </w:tc>
        <w:tc>
          <w:tcPr>
            <w:tcW w:w="1006" w:type="pct"/>
          </w:tcPr>
          <w:p w:rsidR="00206496" w:rsidRPr="00ED0863" w:rsidRDefault="00206496" w:rsidP="00960940">
            <w:pPr>
              <w:jc w:val="center"/>
            </w:pPr>
          </w:p>
        </w:tc>
        <w:tc>
          <w:tcPr>
            <w:tcW w:w="878" w:type="pct"/>
            <w:vAlign w:val="center"/>
          </w:tcPr>
          <w:p w:rsidR="00206496" w:rsidRPr="00ED0863" w:rsidRDefault="00206496" w:rsidP="00960940">
            <w:pPr>
              <w:jc w:val="center"/>
            </w:pPr>
          </w:p>
        </w:tc>
        <w:tc>
          <w:tcPr>
            <w:tcW w:w="979" w:type="pct"/>
            <w:vAlign w:val="center"/>
          </w:tcPr>
          <w:p w:rsidR="00206496" w:rsidRPr="00ED0863" w:rsidRDefault="00206496" w:rsidP="00960940">
            <w:pPr>
              <w:jc w:val="center"/>
            </w:pPr>
          </w:p>
        </w:tc>
      </w:tr>
      <w:tr w:rsidR="00206496" w:rsidRPr="004B4D35" w:rsidTr="00960940">
        <w:tc>
          <w:tcPr>
            <w:tcW w:w="5000" w:type="pct"/>
            <w:gridSpan w:val="5"/>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b/>
                <w:bCs/>
                <w:sz w:val="22"/>
                <w:szCs w:val="22"/>
              </w:rPr>
              <w:t>III. Подготовка многоквартирного дома к сезонной эксплуатации</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Укрепление водосточных труб, колен и воронок</w:t>
            </w:r>
          </w:p>
        </w:tc>
        <w:tc>
          <w:tcPr>
            <w:tcW w:w="1006" w:type="pct"/>
          </w:tcPr>
          <w:p w:rsidR="00206496" w:rsidRPr="00ED0863" w:rsidRDefault="00206496" w:rsidP="00960940">
            <w:pPr>
              <w:ind w:firstLine="4"/>
              <w:jc w:val="center"/>
            </w:pPr>
            <w:r w:rsidRPr="00ED0863">
              <w:rPr>
                <w:sz w:val="22"/>
                <w:szCs w:val="22"/>
              </w:rPr>
              <w:t>1 раз в год</w:t>
            </w:r>
          </w:p>
        </w:tc>
        <w:tc>
          <w:tcPr>
            <w:tcW w:w="878" w:type="pct"/>
          </w:tcPr>
          <w:p w:rsidR="00206496" w:rsidRPr="00ED0863" w:rsidRDefault="00206496" w:rsidP="00960940">
            <w:pPr>
              <w:jc w:val="center"/>
            </w:pPr>
          </w:p>
        </w:tc>
        <w:tc>
          <w:tcPr>
            <w:tcW w:w="979" w:type="pct"/>
            <w:vMerge w:val="restart"/>
            <w:vAlign w:val="center"/>
          </w:tcPr>
          <w:p w:rsidR="00206496" w:rsidRPr="00ED0863" w:rsidRDefault="00206496" w:rsidP="00960940">
            <w:pPr>
              <w:jc w:val="center"/>
            </w:pPr>
            <w:r w:rsidRPr="00ED0863">
              <w:rPr>
                <w:sz w:val="22"/>
                <w:szCs w:val="22"/>
              </w:rPr>
              <w:t>Отдельная смета</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 xml:space="preserve">Ремонт просевшей </w:t>
            </w:r>
            <w:proofErr w:type="spellStart"/>
            <w:r w:rsidRPr="00ED0863">
              <w:rPr>
                <w:rFonts w:ascii="Times New Roman" w:hAnsi="Times New Roman" w:cs="Times New Roman"/>
                <w:sz w:val="22"/>
                <w:szCs w:val="22"/>
              </w:rPr>
              <w:t>отмостки</w:t>
            </w:r>
            <w:proofErr w:type="spellEnd"/>
          </w:p>
        </w:tc>
        <w:tc>
          <w:tcPr>
            <w:tcW w:w="1006" w:type="pct"/>
          </w:tcPr>
          <w:p w:rsidR="00206496" w:rsidRPr="00ED0863" w:rsidRDefault="00206496" w:rsidP="00960940">
            <w:pPr>
              <w:ind w:firstLine="4"/>
              <w:jc w:val="center"/>
            </w:pPr>
            <w:r w:rsidRPr="00ED0863">
              <w:rPr>
                <w:sz w:val="22"/>
                <w:szCs w:val="22"/>
              </w:rPr>
              <w:t>1 раз в год</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Замена  разбитых  стекол окон и дверей в      помещениях общего пользования</w:t>
            </w:r>
          </w:p>
        </w:tc>
        <w:tc>
          <w:tcPr>
            <w:tcW w:w="1006"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по мере необходимости     в течение 2-х суток</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Ремонт, регулировка,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1006"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1 раз в год</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autoSpaceDE w:val="0"/>
              <w:autoSpaceDN w:val="0"/>
              <w:adjustRightInd w:val="0"/>
              <w:ind w:left="36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Итого:</w:t>
            </w:r>
          </w:p>
        </w:tc>
        <w:tc>
          <w:tcPr>
            <w:tcW w:w="1006" w:type="pct"/>
          </w:tcPr>
          <w:p w:rsidR="00206496" w:rsidRPr="00ED0863" w:rsidRDefault="00206496" w:rsidP="00960940">
            <w:pPr>
              <w:jc w:val="center"/>
            </w:pPr>
          </w:p>
        </w:tc>
        <w:tc>
          <w:tcPr>
            <w:tcW w:w="878" w:type="pct"/>
            <w:vAlign w:val="center"/>
          </w:tcPr>
          <w:p w:rsidR="00206496" w:rsidRPr="00ED0863" w:rsidRDefault="00206496" w:rsidP="00960940">
            <w:pPr>
              <w:jc w:val="center"/>
            </w:pPr>
          </w:p>
        </w:tc>
        <w:tc>
          <w:tcPr>
            <w:tcW w:w="979" w:type="pct"/>
            <w:vAlign w:val="center"/>
          </w:tcPr>
          <w:p w:rsidR="00206496" w:rsidRPr="00ED0863" w:rsidRDefault="00206496" w:rsidP="00960940">
            <w:pPr>
              <w:jc w:val="center"/>
            </w:pPr>
          </w:p>
        </w:tc>
      </w:tr>
      <w:tr w:rsidR="00206496" w:rsidRPr="004B4D35" w:rsidTr="00960940">
        <w:tc>
          <w:tcPr>
            <w:tcW w:w="5000" w:type="pct"/>
            <w:gridSpan w:val="5"/>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b/>
                <w:bCs/>
                <w:sz w:val="22"/>
                <w:szCs w:val="22"/>
              </w:rPr>
              <w:t>IV. Проведение технических осмотров и мелкий ремонт</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 xml:space="preserve">Проведение   технических </w:t>
            </w:r>
            <w:r w:rsidRPr="00ED0863">
              <w:rPr>
                <w:rFonts w:ascii="Times New Roman" w:hAnsi="Times New Roman" w:cs="Times New Roman"/>
                <w:sz w:val="22"/>
                <w:szCs w:val="22"/>
              </w:rPr>
              <w:lastRenderedPageBreak/>
              <w:t xml:space="preserve">проверок осмотров и   устранение исправности незначительных канализационных неисправностей вытяжек в системах вентиляции, </w:t>
            </w:r>
            <w:proofErr w:type="spellStart"/>
            <w:r w:rsidRPr="00ED0863">
              <w:rPr>
                <w:rFonts w:ascii="Times New Roman" w:hAnsi="Times New Roman" w:cs="Times New Roman"/>
                <w:sz w:val="22"/>
                <w:szCs w:val="22"/>
              </w:rPr>
              <w:t>дымоудаления</w:t>
            </w:r>
            <w:proofErr w:type="spellEnd"/>
            <w:r w:rsidRPr="00ED0863">
              <w:rPr>
                <w:rFonts w:ascii="Times New Roman" w:hAnsi="Times New Roman" w:cs="Times New Roman"/>
                <w:sz w:val="22"/>
                <w:szCs w:val="22"/>
              </w:rPr>
              <w:t>. Проверка    наличия тяги электротехнических               устройств дымовентиляционных каналах.</w:t>
            </w:r>
          </w:p>
        </w:tc>
        <w:tc>
          <w:tcPr>
            <w:tcW w:w="1006"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lastRenderedPageBreak/>
              <w:t>2 раза в год</w:t>
            </w:r>
          </w:p>
        </w:tc>
        <w:tc>
          <w:tcPr>
            <w:tcW w:w="878" w:type="pct"/>
          </w:tcPr>
          <w:p w:rsidR="00206496" w:rsidRPr="00ED0863" w:rsidRDefault="00206496" w:rsidP="00960940">
            <w:pPr>
              <w:jc w:val="center"/>
            </w:pPr>
          </w:p>
        </w:tc>
        <w:tc>
          <w:tcPr>
            <w:tcW w:w="979" w:type="pct"/>
            <w:vMerge w:val="restart"/>
            <w:vAlign w:val="center"/>
          </w:tcPr>
          <w:p w:rsidR="00206496" w:rsidRPr="00ED0863" w:rsidRDefault="00206496" w:rsidP="00960940">
            <w:pPr>
              <w:jc w:val="center"/>
            </w:pPr>
            <w:r w:rsidRPr="00ED0863">
              <w:rPr>
                <w:sz w:val="22"/>
                <w:szCs w:val="22"/>
              </w:rPr>
              <w:t>Отдельная смета</w:t>
            </w: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 xml:space="preserve">Проверка заземления оболочки </w:t>
            </w:r>
            <w:proofErr w:type="spellStart"/>
            <w:r w:rsidRPr="00ED0863">
              <w:rPr>
                <w:rFonts w:ascii="Times New Roman" w:hAnsi="Times New Roman" w:cs="Times New Roman"/>
                <w:sz w:val="22"/>
                <w:szCs w:val="22"/>
              </w:rPr>
              <w:t>электрокабеля</w:t>
            </w:r>
            <w:proofErr w:type="spellEnd"/>
            <w:r w:rsidRPr="00ED0863">
              <w:rPr>
                <w:rFonts w:ascii="Times New Roman" w:hAnsi="Times New Roman" w:cs="Times New Roman"/>
                <w:sz w:val="22"/>
                <w:szCs w:val="22"/>
              </w:rPr>
              <w:t>, замеры сопротивления изоляции   проводов</w:t>
            </w:r>
          </w:p>
        </w:tc>
        <w:tc>
          <w:tcPr>
            <w:tcW w:w="1006" w:type="pct"/>
          </w:tcPr>
          <w:p w:rsidR="00206496" w:rsidRPr="00ED0863" w:rsidRDefault="00206496" w:rsidP="00960940">
            <w:pPr>
              <w:ind w:firstLine="4"/>
              <w:jc w:val="center"/>
            </w:pPr>
            <w:r w:rsidRPr="00ED0863">
              <w:rPr>
                <w:sz w:val="22"/>
                <w:szCs w:val="22"/>
              </w:rPr>
              <w:t>2 раза в год</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Аварийное обслуживание   постоянно на системах водоснабжения, теплоснабжения, газоснабжения, канализации, энергоснабжения</w:t>
            </w:r>
          </w:p>
        </w:tc>
        <w:tc>
          <w:tcPr>
            <w:tcW w:w="1006" w:type="pct"/>
          </w:tcPr>
          <w:p w:rsidR="00206496" w:rsidRPr="00ED0863" w:rsidRDefault="00206496" w:rsidP="00960940">
            <w:pPr>
              <w:ind w:firstLine="4"/>
              <w:jc w:val="center"/>
            </w:pPr>
            <w:r w:rsidRPr="00ED0863">
              <w:rPr>
                <w:sz w:val="22"/>
                <w:szCs w:val="22"/>
              </w:rPr>
              <w:t>По мере необходимости</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Дератизация</w:t>
            </w:r>
          </w:p>
        </w:tc>
        <w:tc>
          <w:tcPr>
            <w:tcW w:w="1006" w:type="pct"/>
          </w:tcPr>
          <w:p w:rsidR="00206496" w:rsidRPr="00ED0863" w:rsidRDefault="00206496" w:rsidP="00960940">
            <w:pPr>
              <w:ind w:firstLine="4"/>
              <w:jc w:val="center"/>
            </w:pPr>
            <w:r w:rsidRPr="00ED0863">
              <w:rPr>
                <w:sz w:val="22"/>
                <w:szCs w:val="22"/>
              </w:rPr>
              <w:t>ежеквартально</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numPr>
                <w:ilvl w:val="0"/>
                <w:numId w:val="6"/>
              </w:numPr>
              <w:autoSpaceDE w:val="0"/>
              <w:autoSpaceDN w:val="0"/>
              <w:adjustRightInd w:val="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Дезинфекция</w:t>
            </w:r>
          </w:p>
        </w:tc>
        <w:tc>
          <w:tcPr>
            <w:tcW w:w="1006" w:type="pct"/>
          </w:tcPr>
          <w:p w:rsidR="00206496" w:rsidRPr="00ED0863" w:rsidRDefault="00206496" w:rsidP="00960940">
            <w:pPr>
              <w:ind w:firstLine="4"/>
              <w:jc w:val="center"/>
            </w:pPr>
            <w:r w:rsidRPr="00ED0863">
              <w:rPr>
                <w:sz w:val="22"/>
                <w:szCs w:val="22"/>
              </w:rPr>
              <w:t>ежеквартально</w:t>
            </w:r>
          </w:p>
        </w:tc>
        <w:tc>
          <w:tcPr>
            <w:tcW w:w="878" w:type="pct"/>
          </w:tcPr>
          <w:p w:rsidR="00206496" w:rsidRPr="00ED0863" w:rsidRDefault="00206496" w:rsidP="00960940">
            <w:pPr>
              <w:jc w:val="center"/>
            </w:pPr>
          </w:p>
        </w:tc>
        <w:tc>
          <w:tcPr>
            <w:tcW w:w="979" w:type="pct"/>
            <w:vMerge/>
          </w:tcPr>
          <w:p w:rsidR="00206496" w:rsidRPr="00ED0863" w:rsidRDefault="00206496" w:rsidP="00960940">
            <w:pPr>
              <w:jc w:val="center"/>
            </w:pPr>
          </w:p>
        </w:tc>
      </w:tr>
      <w:tr w:rsidR="00206496" w:rsidRPr="004B4D35" w:rsidTr="00960940">
        <w:tc>
          <w:tcPr>
            <w:tcW w:w="378" w:type="pct"/>
          </w:tcPr>
          <w:p w:rsidR="00206496" w:rsidRPr="004B4D35" w:rsidRDefault="00206496" w:rsidP="00960940">
            <w:pPr>
              <w:widowControl w:val="0"/>
              <w:autoSpaceDE w:val="0"/>
              <w:autoSpaceDN w:val="0"/>
              <w:adjustRightInd w:val="0"/>
              <w:ind w:left="360"/>
              <w:jc w:val="center"/>
            </w:pPr>
          </w:p>
        </w:tc>
        <w:tc>
          <w:tcPr>
            <w:tcW w:w="1759" w:type="pct"/>
          </w:tcPr>
          <w:p w:rsidR="00206496" w:rsidRPr="00ED0863" w:rsidRDefault="00206496" w:rsidP="00960940">
            <w:pPr>
              <w:pStyle w:val="aff7"/>
              <w:jc w:val="center"/>
              <w:rPr>
                <w:rFonts w:ascii="Times New Roman" w:hAnsi="Times New Roman" w:cs="Times New Roman"/>
                <w:sz w:val="22"/>
                <w:szCs w:val="22"/>
              </w:rPr>
            </w:pPr>
            <w:r w:rsidRPr="00ED0863">
              <w:rPr>
                <w:rFonts w:ascii="Times New Roman" w:hAnsi="Times New Roman" w:cs="Times New Roman"/>
                <w:sz w:val="22"/>
                <w:szCs w:val="22"/>
              </w:rPr>
              <w:t>Итого:</w:t>
            </w:r>
          </w:p>
        </w:tc>
        <w:tc>
          <w:tcPr>
            <w:tcW w:w="1006" w:type="pct"/>
          </w:tcPr>
          <w:p w:rsidR="00206496" w:rsidRPr="00ED0863" w:rsidRDefault="00206496" w:rsidP="00960940">
            <w:pPr>
              <w:jc w:val="center"/>
            </w:pPr>
          </w:p>
        </w:tc>
        <w:tc>
          <w:tcPr>
            <w:tcW w:w="878" w:type="pct"/>
            <w:vAlign w:val="center"/>
          </w:tcPr>
          <w:p w:rsidR="00206496" w:rsidRPr="00ED0863" w:rsidRDefault="00206496" w:rsidP="00960940">
            <w:pPr>
              <w:jc w:val="center"/>
            </w:pPr>
          </w:p>
        </w:tc>
        <w:tc>
          <w:tcPr>
            <w:tcW w:w="979" w:type="pct"/>
            <w:vAlign w:val="center"/>
          </w:tcPr>
          <w:p w:rsidR="00206496" w:rsidRPr="00ED0863" w:rsidRDefault="00206496" w:rsidP="00960940">
            <w:pPr>
              <w:jc w:val="center"/>
            </w:pPr>
          </w:p>
        </w:tc>
      </w:tr>
    </w:tbl>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206496" w:rsidRDefault="00206496"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D31F6E" w:rsidRDefault="00D31F6E" w:rsidP="00206496">
      <w:pPr>
        <w:ind w:left="967"/>
        <w:jc w:val="center"/>
        <w:rPr>
          <w:b/>
        </w:rPr>
      </w:pPr>
    </w:p>
    <w:p w:rsidR="00206496" w:rsidRDefault="00206496" w:rsidP="00206496">
      <w:pPr>
        <w:ind w:left="967"/>
        <w:jc w:val="center"/>
        <w:rPr>
          <w:b/>
        </w:rPr>
      </w:pPr>
    </w:p>
    <w:p w:rsidR="008417AF" w:rsidRDefault="008417AF" w:rsidP="00206496">
      <w:pPr>
        <w:ind w:left="967"/>
        <w:jc w:val="center"/>
        <w:rPr>
          <w:b/>
          <w:sz w:val="22"/>
          <w:szCs w:val="22"/>
        </w:rPr>
      </w:pPr>
    </w:p>
    <w:p w:rsidR="00206496" w:rsidRPr="00007E62" w:rsidRDefault="00206496" w:rsidP="00206496">
      <w:pPr>
        <w:ind w:left="967"/>
        <w:jc w:val="center"/>
        <w:rPr>
          <w:b/>
          <w:sz w:val="22"/>
          <w:szCs w:val="22"/>
        </w:rPr>
      </w:pPr>
      <w:r w:rsidRPr="00007E62">
        <w:rPr>
          <w:b/>
          <w:sz w:val="22"/>
          <w:szCs w:val="22"/>
          <w:lang w:val="en-US"/>
        </w:rPr>
        <w:t>I</w:t>
      </w:r>
      <w:r w:rsidRPr="00007E62">
        <w:rPr>
          <w:b/>
          <w:sz w:val="22"/>
          <w:szCs w:val="22"/>
        </w:rPr>
        <w:t>.4.2 ФОРМА ЗАЯВКИ НА УЧАСТИЕ В КОНКУРСЕ</w:t>
      </w:r>
    </w:p>
    <w:p w:rsidR="00206496" w:rsidRPr="00007E62" w:rsidRDefault="00206496" w:rsidP="00206496">
      <w:pPr>
        <w:ind w:left="967"/>
        <w:jc w:val="center"/>
        <w:rPr>
          <w:b/>
          <w:sz w:val="22"/>
          <w:szCs w:val="22"/>
        </w:rPr>
      </w:pPr>
    </w:p>
    <w:p w:rsidR="00206496" w:rsidRPr="00007E62" w:rsidRDefault="00206496" w:rsidP="00206496">
      <w:pPr>
        <w:jc w:val="right"/>
        <w:rPr>
          <w:sz w:val="22"/>
          <w:szCs w:val="22"/>
        </w:rPr>
      </w:pPr>
      <w:r>
        <w:rPr>
          <w:sz w:val="22"/>
          <w:szCs w:val="22"/>
        </w:rPr>
        <w:t xml:space="preserve">Приложение № 5 </w:t>
      </w:r>
      <w:r w:rsidRPr="00007E62">
        <w:rPr>
          <w:sz w:val="22"/>
          <w:szCs w:val="22"/>
        </w:rPr>
        <w:t xml:space="preserve"> к конкурсной документации</w:t>
      </w:r>
    </w:p>
    <w:p w:rsidR="00206496" w:rsidRPr="00007E62" w:rsidRDefault="00206496" w:rsidP="00206496">
      <w:pPr>
        <w:jc w:val="right"/>
        <w:rPr>
          <w:sz w:val="22"/>
          <w:szCs w:val="22"/>
        </w:rPr>
      </w:pPr>
      <w:r w:rsidRPr="00007E62">
        <w:rPr>
          <w:sz w:val="22"/>
          <w:szCs w:val="22"/>
        </w:rPr>
        <w:t>для проведения открытого конкурса</w:t>
      </w:r>
    </w:p>
    <w:p w:rsidR="002E0523" w:rsidRDefault="00206496" w:rsidP="002E0523">
      <w:pPr>
        <w:jc w:val="right"/>
        <w:rPr>
          <w:sz w:val="22"/>
          <w:szCs w:val="22"/>
        </w:rPr>
      </w:pPr>
      <w:r w:rsidRPr="00007E62">
        <w:rPr>
          <w:sz w:val="22"/>
          <w:szCs w:val="22"/>
        </w:rPr>
        <w:t>по отбору управля</w:t>
      </w:r>
      <w:r w:rsidR="002E0523">
        <w:rPr>
          <w:sz w:val="22"/>
          <w:szCs w:val="22"/>
        </w:rPr>
        <w:t>ющей организации для управления</w:t>
      </w:r>
    </w:p>
    <w:p w:rsidR="002E0523" w:rsidRPr="002E0523" w:rsidRDefault="002E0523" w:rsidP="002E0523">
      <w:pPr>
        <w:jc w:val="right"/>
        <w:rPr>
          <w:sz w:val="22"/>
          <w:szCs w:val="22"/>
        </w:rPr>
      </w:pPr>
      <w:r w:rsidRPr="002E0523">
        <w:rPr>
          <w:sz w:val="22"/>
          <w:szCs w:val="22"/>
        </w:rPr>
        <w:t>многоквартирным домом, по адресу:  Новгородская область,</w:t>
      </w:r>
    </w:p>
    <w:p w:rsidR="002E0523" w:rsidRPr="002E0523" w:rsidRDefault="002E0523" w:rsidP="002E0523">
      <w:pPr>
        <w:jc w:val="right"/>
        <w:rPr>
          <w:sz w:val="22"/>
          <w:szCs w:val="22"/>
        </w:rPr>
      </w:pPr>
      <w:proofErr w:type="spellStart"/>
      <w:r w:rsidRPr="002E0523">
        <w:rPr>
          <w:sz w:val="22"/>
          <w:szCs w:val="22"/>
        </w:rPr>
        <w:t>Парфинский</w:t>
      </w:r>
      <w:proofErr w:type="spellEnd"/>
      <w:r w:rsidRPr="002E0523">
        <w:rPr>
          <w:sz w:val="22"/>
          <w:szCs w:val="22"/>
        </w:rPr>
        <w:t xml:space="preserve"> район, </w:t>
      </w:r>
      <w:proofErr w:type="spellStart"/>
      <w:r w:rsidRPr="002E0523">
        <w:rPr>
          <w:sz w:val="22"/>
          <w:szCs w:val="22"/>
        </w:rPr>
        <w:t>р.п</w:t>
      </w:r>
      <w:proofErr w:type="spellEnd"/>
      <w:r w:rsidRPr="002E0523">
        <w:rPr>
          <w:sz w:val="22"/>
          <w:szCs w:val="22"/>
        </w:rPr>
        <w:t>.</w:t>
      </w:r>
      <w:r w:rsidR="00ED0863">
        <w:rPr>
          <w:sz w:val="22"/>
          <w:szCs w:val="22"/>
        </w:rPr>
        <w:t xml:space="preserve"> Парфино, пер. Партизанский,14А</w:t>
      </w:r>
    </w:p>
    <w:p w:rsidR="00206496" w:rsidRPr="00007E62" w:rsidRDefault="00206496" w:rsidP="002E0523">
      <w:pPr>
        <w:autoSpaceDE w:val="0"/>
        <w:autoSpaceDN w:val="0"/>
        <w:spacing w:before="400"/>
        <w:jc w:val="center"/>
        <w:rPr>
          <w:rFonts w:eastAsiaTheme="minorEastAsia"/>
          <w:b/>
          <w:bCs/>
          <w:sz w:val="22"/>
          <w:szCs w:val="22"/>
        </w:rPr>
      </w:pPr>
      <w:r w:rsidRPr="00007E62">
        <w:rPr>
          <w:rFonts w:eastAsiaTheme="minorEastAsia"/>
          <w:b/>
          <w:bCs/>
          <w:sz w:val="22"/>
          <w:szCs w:val="22"/>
        </w:rPr>
        <w:t>ЗАЯВКА</w:t>
      </w:r>
    </w:p>
    <w:p w:rsidR="00206496" w:rsidRPr="00007E62" w:rsidRDefault="00206496" w:rsidP="00206496">
      <w:pPr>
        <w:autoSpaceDE w:val="0"/>
        <w:autoSpaceDN w:val="0"/>
        <w:spacing w:before="80"/>
        <w:jc w:val="center"/>
        <w:rPr>
          <w:rFonts w:eastAsiaTheme="minorEastAsia"/>
          <w:b/>
          <w:bCs/>
          <w:sz w:val="22"/>
          <w:szCs w:val="22"/>
        </w:rPr>
      </w:pPr>
      <w:r w:rsidRPr="00007E62">
        <w:rPr>
          <w:rFonts w:eastAsiaTheme="minorEastAsia"/>
          <w:b/>
          <w:bCs/>
          <w:sz w:val="22"/>
          <w:szCs w:val="22"/>
        </w:rPr>
        <w:t>на участие в конкурсе по отбору управляющей</w:t>
      </w:r>
      <w:r w:rsidRPr="00007E62">
        <w:rPr>
          <w:rFonts w:eastAsiaTheme="minorEastAsia"/>
          <w:b/>
          <w:bCs/>
          <w:sz w:val="22"/>
          <w:szCs w:val="22"/>
        </w:rPr>
        <w:br/>
        <w:t>организации для управления многоквартирным домом</w:t>
      </w:r>
    </w:p>
    <w:p w:rsidR="00206496" w:rsidRPr="00007E62" w:rsidRDefault="00206496" w:rsidP="00206496">
      <w:pPr>
        <w:autoSpaceDE w:val="0"/>
        <w:autoSpaceDN w:val="0"/>
        <w:spacing w:before="240"/>
        <w:jc w:val="center"/>
        <w:rPr>
          <w:rFonts w:eastAsiaTheme="minorEastAsia"/>
          <w:sz w:val="22"/>
          <w:szCs w:val="22"/>
        </w:rPr>
      </w:pPr>
      <w:r w:rsidRPr="00007E62">
        <w:rPr>
          <w:rFonts w:eastAsiaTheme="minorEastAsia"/>
          <w:sz w:val="22"/>
          <w:szCs w:val="22"/>
        </w:rPr>
        <w:t>1. Заявление об участии в конкурсе</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jc w:val="center"/>
        <w:rPr>
          <w:rFonts w:eastAsiaTheme="minorEastAsia"/>
          <w:sz w:val="22"/>
          <w:szCs w:val="22"/>
          <w:vertAlign w:val="superscript"/>
        </w:rPr>
      </w:pPr>
      <w:r w:rsidRPr="00007E62">
        <w:rPr>
          <w:rFonts w:eastAsiaTheme="minorEastAsia"/>
          <w:sz w:val="22"/>
          <w:szCs w:val="22"/>
          <w:vertAlign w:val="superscript"/>
        </w:rPr>
        <w:t>(организационно-правовая форма, наименование/фирменное наименование организации</w:t>
      </w:r>
      <w:r w:rsidRPr="00007E62">
        <w:rPr>
          <w:rFonts w:eastAsiaTheme="minorEastAsia"/>
          <w:sz w:val="22"/>
          <w:szCs w:val="22"/>
          <w:vertAlign w:val="superscript"/>
        </w:rPr>
        <w:br/>
        <w:t xml:space="preserve">или </w:t>
      </w:r>
      <w:proofErr w:type="spellStart"/>
      <w:r w:rsidRPr="00007E62">
        <w:rPr>
          <w:rFonts w:eastAsiaTheme="minorEastAsia"/>
          <w:sz w:val="22"/>
          <w:szCs w:val="22"/>
          <w:vertAlign w:val="superscript"/>
        </w:rPr>
        <w:t>ф.и.о.</w:t>
      </w:r>
      <w:proofErr w:type="spellEnd"/>
      <w:r w:rsidRPr="00007E62">
        <w:rPr>
          <w:rFonts w:eastAsiaTheme="minorEastAsia"/>
          <w:sz w:val="22"/>
          <w:szCs w:val="22"/>
          <w:vertAlign w:val="superscript"/>
        </w:rPr>
        <w:t xml:space="preserve"> физического лица, данные документа, удостоверяющего личность)</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jc w:val="center"/>
        <w:rPr>
          <w:rFonts w:eastAsiaTheme="minorEastAsia"/>
          <w:sz w:val="22"/>
          <w:szCs w:val="22"/>
          <w:vertAlign w:val="superscript"/>
        </w:rPr>
      </w:pPr>
      <w:r w:rsidRPr="00007E62">
        <w:rPr>
          <w:rFonts w:eastAsiaTheme="minorEastAsia"/>
          <w:sz w:val="22"/>
          <w:szCs w:val="22"/>
          <w:vertAlign w:val="superscript"/>
        </w:rPr>
        <w:t>(место нахождения, почтовый адрес организации или место жительства индивидуального предпринимателя)</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(номер телефона)</w:t>
      </w:r>
    </w:p>
    <w:p w:rsidR="00206496" w:rsidRPr="00007E62" w:rsidRDefault="00206496" w:rsidP="00206496">
      <w:pPr>
        <w:autoSpaceDE w:val="0"/>
        <w:autoSpaceDN w:val="0"/>
        <w:jc w:val="both"/>
        <w:rPr>
          <w:rFonts w:eastAsiaTheme="minorEastAsia"/>
          <w:sz w:val="22"/>
          <w:szCs w:val="22"/>
        </w:rPr>
      </w:pPr>
      <w:r w:rsidRPr="00007E62">
        <w:rPr>
          <w:rFonts w:eastAsiaTheme="minorEastAsia"/>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007E62">
        <w:rPr>
          <w:rFonts w:eastAsiaTheme="minorEastAsia"/>
          <w:sz w:val="22"/>
          <w:szCs w:val="22"/>
        </w:rPr>
        <w:br/>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rPr>
          <w:rFonts w:eastAsiaTheme="minorEastAsia"/>
          <w:sz w:val="22"/>
          <w:szCs w:val="22"/>
        </w:rPr>
      </w:pP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jc w:val="center"/>
        <w:rPr>
          <w:rFonts w:eastAsiaTheme="minorEastAsia"/>
          <w:sz w:val="22"/>
          <w:szCs w:val="22"/>
          <w:vertAlign w:val="superscript"/>
        </w:rPr>
      </w:pPr>
      <w:r w:rsidRPr="00007E62">
        <w:rPr>
          <w:rFonts w:eastAsiaTheme="minorEastAsia"/>
          <w:sz w:val="22"/>
          <w:szCs w:val="22"/>
        </w:rPr>
        <w:t>(</w:t>
      </w:r>
      <w:r w:rsidRPr="00007E62">
        <w:rPr>
          <w:rFonts w:eastAsiaTheme="minorEastAsia"/>
          <w:sz w:val="22"/>
          <w:szCs w:val="22"/>
          <w:vertAlign w:val="superscript"/>
        </w:rPr>
        <w:t>адрес многоквартирного дома)</w:t>
      </w: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t xml:space="preserve">Средства, внесенные в качестве обеспечения заявки на участие в конкурсе, просим возвратить на счет:  </w:t>
      </w:r>
    </w:p>
    <w:p w:rsidR="00206496" w:rsidRPr="00007E62" w:rsidRDefault="00206496" w:rsidP="00206496">
      <w:pPr>
        <w:pBdr>
          <w:top w:val="single" w:sz="4" w:space="1" w:color="auto"/>
        </w:pBdr>
        <w:autoSpaceDE w:val="0"/>
        <w:autoSpaceDN w:val="0"/>
        <w:ind w:left="2098"/>
        <w:jc w:val="center"/>
        <w:rPr>
          <w:rFonts w:eastAsiaTheme="minorEastAsia"/>
          <w:sz w:val="22"/>
          <w:szCs w:val="22"/>
          <w:vertAlign w:val="superscript"/>
        </w:rPr>
      </w:pPr>
      <w:r w:rsidRPr="00007E62">
        <w:rPr>
          <w:rFonts w:eastAsiaTheme="minorEastAsia"/>
          <w:sz w:val="22"/>
          <w:szCs w:val="22"/>
          <w:vertAlign w:val="superscript"/>
        </w:rPr>
        <w:t>(реквизиты банковского счета)</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rPr>
          <w:rFonts w:eastAsiaTheme="minorEastAsia"/>
          <w:sz w:val="22"/>
          <w:szCs w:val="22"/>
        </w:rPr>
      </w:pPr>
    </w:p>
    <w:p w:rsidR="00206496" w:rsidRPr="00007E62" w:rsidRDefault="00206496" w:rsidP="00206496">
      <w:pPr>
        <w:autoSpaceDE w:val="0"/>
        <w:autoSpaceDN w:val="0"/>
        <w:spacing w:before="240"/>
        <w:jc w:val="center"/>
        <w:rPr>
          <w:rFonts w:eastAsiaTheme="minorEastAsia"/>
          <w:sz w:val="22"/>
          <w:szCs w:val="22"/>
        </w:rPr>
      </w:pPr>
      <w:r w:rsidRPr="00007E62">
        <w:rPr>
          <w:rFonts w:eastAsiaTheme="minorEastAsia"/>
          <w:sz w:val="22"/>
          <w:szCs w:val="22"/>
        </w:rPr>
        <w:t>2. Предложения претендента</w:t>
      </w:r>
      <w:r w:rsidRPr="00007E62">
        <w:rPr>
          <w:rFonts w:eastAsiaTheme="minorEastAsia"/>
          <w:sz w:val="22"/>
          <w:szCs w:val="22"/>
        </w:rPr>
        <w:br/>
        <w:t>по условиям договора управления многоквартирным домом</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(описание предлагаемого претендентом в качестве условия договора</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управления многоквартирным домом способа внесения</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(реквизиты банковского счета претендента)</w:t>
      </w:r>
    </w:p>
    <w:p w:rsidR="00206496" w:rsidRPr="00007E62" w:rsidRDefault="00206496" w:rsidP="00206496">
      <w:pPr>
        <w:autoSpaceDE w:val="0"/>
        <w:autoSpaceDN w:val="0"/>
        <w:ind w:firstLine="567"/>
        <w:rPr>
          <w:rFonts w:eastAsiaTheme="minorEastAsia"/>
          <w:sz w:val="22"/>
          <w:szCs w:val="22"/>
        </w:rPr>
      </w:pPr>
    </w:p>
    <w:p w:rsidR="00206496" w:rsidRPr="00007E62" w:rsidRDefault="00206496" w:rsidP="00206496">
      <w:pPr>
        <w:autoSpaceDE w:val="0"/>
        <w:autoSpaceDN w:val="0"/>
        <w:ind w:firstLine="567"/>
        <w:rPr>
          <w:rFonts w:eastAsiaTheme="minorEastAsia"/>
          <w:sz w:val="22"/>
          <w:szCs w:val="22"/>
        </w:rPr>
      </w:pPr>
    </w:p>
    <w:p w:rsidR="00206496" w:rsidRPr="00007E62" w:rsidRDefault="00206496" w:rsidP="00206496">
      <w:pPr>
        <w:autoSpaceDE w:val="0"/>
        <w:autoSpaceDN w:val="0"/>
        <w:ind w:firstLine="567"/>
        <w:rPr>
          <w:rFonts w:eastAsiaTheme="minorEastAsia"/>
          <w:sz w:val="22"/>
          <w:szCs w:val="22"/>
        </w:rPr>
      </w:pPr>
      <w:r w:rsidRPr="00007E62">
        <w:rPr>
          <w:rFonts w:eastAsiaTheme="minorEastAsia"/>
          <w:sz w:val="22"/>
          <w:szCs w:val="22"/>
        </w:rPr>
        <w:t>К заявке прилагаются следующие документы:</w:t>
      </w: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(наименование и реквизиты документов, количество листов)</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rPr>
          <w:rFonts w:eastAsiaTheme="minorEastAsia"/>
          <w:sz w:val="22"/>
          <w:szCs w:val="22"/>
        </w:rPr>
      </w:pP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(наименование и реквизиты документов, количество листов)</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rPr>
          <w:rFonts w:eastAsiaTheme="minorEastAsia"/>
          <w:sz w:val="22"/>
          <w:szCs w:val="22"/>
        </w:rPr>
      </w:pP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t>3) документы, подтверждающие внесение денежных средств в качестве обеспечения заявки на участие в конкурсе:</w:t>
      </w:r>
    </w:p>
    <w:p w:rsidR="00206496" w:rsidRPr="00007E62" w:rsidRDefault="00206496" w:rsidP="00206496">
      <w:pPr>
        <w:autoSpaceDE w:val="0"/>
        <w:autoSpaceDN w:val="0"/>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(наименование и реквизиты документов, количество листов)</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pBdr>
          <w:top w:val="single" w:sz="4" w:space="1" w:color="auto"/>
        </w:pBdr>
        <w:autoSpaceDE w:val="0"/>
        <w:autoSpaceDN w:val="0"/>
        <w:ind w:right="91"/>
        <w:rPr>
          <w:rFonts w:eastAsiaTheme="minorEastAsia"/>
          <w:sz w:val="22"/>
          <w:szCs w:val="22"/>
        </w:rPr>
      </w:pPr>
    </w:p>
    <w:p w:rsidR="00206496" w:rsidRPr="00007E62" w:rsidRDefault="00206496" w:rsidP="00206496">
      <w:pPr>
        <w:autoSpaceDE w:val="0"/>
        <w:autoSpaceDN w:val="0"/>
        <w:ind w:firstLine="567"/>
        <w:jc w:val="both"/>
        <w:rPr>
          <w:rFonts w:eastAsiaTheme="minorEastAsia"/>
          <w:sz w:val="22"/>
          <w:szCs w:val="22"/>
        </w:rPr>
      </w:pPr>
      <w:r w:rsidRPr="00007E62">
        <w:rPr>
          <w:rFonts w:eastAsiaTheme="minorEastAsia"/>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06496" w:rsidRPr="00007E62" w:rsidRDefault="00206496" w:rsidP="00206496">
      <w:pPr>
        <w:autoSpaceDE w:val="0"/>
        <w:autoSpaceDN w:val="0"/>
        <w:jc w:val="right"/>
        <w:rPr>
          <w:rFonts w:eastAsiaTheme="minorEastAsia"/>
          <w:sz w:val="22"/>
          <w:szCs w:val="22"/>
        </w:rPr>
      </w:pPr>
    </w:p>
    <w:p w:rsidR="00206496" w:rsidRPr="00007E62" w:rsidRDefault="00206496" w:rsidP="00206496">
      <w:pPr>
        <w:pBdr>
          <w:top w:val="single" w:sz="4" w:space="1" w:color="auto"/>
        </w:pBdr>
        <w:autoSpaceDE w:val="0"/>
        <w:autoSpaceDN w:val="0"/>
        <w:jc w:val="center"/>
        <w:rPr>
          <w:rFonts w:eastAsiaTheme="minorEastAsia"/>
          <w:sz w:val="22"/>
          <w:szCs w:val="22"/>
          <w:vertAlign w:val="superscript"/>
        </w:rPr>
      </w:pPr>
      <w:r w:rsidRPr="00007E62">
        <w:rPr>
          <w:rFonts w:eastAsiaTheme="minorEastAsia"/>
          <w:sz w:val="22"/>
          <w:szCs w:val="22"/>
          <w:vertAlign w:val="superscript"/>
        </w:rPr>
        <w:t>(наименование и реквизиты документов, количество листов)</w:t>
      </w:r>
    </w:p>
    <w:p w:rsidR="00206496" w:rsidRPr="00007E62" w:rsidRDefault="00206496" w:rsidP="00206496">
      <w:pPr>
        <w:pBdr>
          <w:top w:val="single" w:sz="4" w:space="1" w:color="auto"/>
        </w:pBdr>
        <w:autoSpaceDE w:val="0"/>
        <w:autoSpaceDN w:val="0"/>
        <w:jc w:val="center"/>
        <w:rPr>
          <w:rFonts w:eastAsiaTheme="minorEastAsia"/>
          <w:sz w:val="22"/>
          <w:szCs w:val="22"/>
        </w:rPr>
      </w:pPr>
      <w:r w:rsidRPr="00007E62">
        <w:rPr>
          <w:rFonts w:eastAsiaTheme="minorEastAsia"/>
          <w:sz w:val="22"/>
          <w:szCs w:val="22"/>
        </w:rPr>
        <w:t>__________________________________________________________________________________</w:t>
      </w:r>
    </w:p>
    <w:p w:rsidR="00206496" w:rsidRPr="00007E62" w:rsidRDefault="00206496" w:rsidP="00206496">
      <w:pPr>
        <w:tabs>
          <w:tab w:val="right" w:pos="10206"/>
        </w:tabs>
        <w:autoSpaceDE w:val="0"/>
        <w:autoSpaceDN w:val="0"/>
        <w:rPr>
          <w:rFonts w:eastAsiaTheme="minorEastAsia"/>
          <w:sz w:val="22"/>
          <w:szCs w:val="22"/>
        </w:rPr>
      </w:pPr>
      <w:r w:rsidRPr="00007E62">
        <w:rPr>
          <w:rFonts w:eastAsiaTheme="minorEastAsia"/>
          <w:sz w:val="22"/>
          <w:szCs w:val="22"/>
        </w:rPr>
        <w:tab/>
        <w:t>;</w:t>
      </w:r>
    </w:p>
    <w:p w:rsidR="00206496" w:rsidRPr="00007E62" w:rsidRDefault="00206496" w:rsidP="00206496">
      <w:pPr>
        <w:autoSpaceDE w:val="0"/>
        <w:autoSpaceDN w:val="0"/>
        <w:adjustRightInd w:val="0"/>
        <w:ind w:firstLine="567"/>
        <w:jc w:val="both"/>
        <w:rPr>
          <w:rFonts w:eastAsiaTheme="minorHAnsi"/>
          <w:sz w:val="22"/>
          <w:szCs w:val="22"/>
          <w:lang w:eastAsia="en-US"/>
        </w:rPr>
      </w:pPr>
      <w:r w:rsidRPr="00007E62">
        <w:rPr>
          <w:rFonts w:eastAsiaTheme="minorHAnsi"/>
          <w:sz w:val="22"/>
          <w:szCs w:val="22"/>
          <w:lang w:eastAsia="en-US"/>
        </w:rPr>
        <w:t>5) утвержденный бухгалтерский баланс за последний год:</w:t>
      </w: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__________________________________________________________________________________</w:t>
      </w:r>
    </w:p>
    <w:p w:rsidR="00206496" w:rsidRPr="00007E62" w:rsidRDefault="00206496" w:rsidP="00206496">
      <w:pPr>
        <w:autoSpaceDE w:val="0"/>
        <w:autoSpaceDN w:val="0"/>
        <w:adjustRightInd w:val="0"/>
        <w:jc w:val="center"/>
        <w:rPr>
          <w:rFonts w:eastAsiaTheme="minorHAnsi"/>
          <w:sz w:val="22"/>
          <w:szCs w:val="22"/>
          <w:vertAlign w:val="superscript"/>
          <w:lang w:eastAsia="en-US"/>
        </w:rPr>
      </w:pPr>
      <w:r w:rsidRPr="00007E62">
        <w:rPr>
          <w:rFonts w:eastAsiaTheme="minorHAnsi"/>
          <w:sz w:val="22"/>
          <w:szCs w:val="22"/>
          <w:vertAlign w:val="superscript"/>
          <w:lang w:eastAsia="en-US"/>
        </w:rPr>
        <w:t>(наименование и реквизиты документов, количество листов)</w:t>
      </w: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__________________________________________________________________________________</w:t>
      </w: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__________________________________________________________________________________</w:t>
      </w:r>
    </w:p>
    <w:p w:rsidR="00206496" w:rsidRPr="00007E62" w:rsidRDefault="00206496" w:rsidP="00206496">
      <w:pPr>
        <w:autoSpaceDE w:val="0"/>
        <w:autoSpaceDN w:val="0"/>
        <w:adjustRightInd w:val="0"/>
        <w:jc w:val="center"/>
        <w:rPr>
          <w:rFonts w:eastAsiaTheme="minorHAnsi"/>
          <w:sz w:val="22"/>
          <w:szCs w:val="22"/>
          <w:vertAlign w:val="superscript"/>
          <w:lang w:eastAsia="en-US"/>
        </w:rPr>
      </w:pPr>
      <w:r w:rsidRPr="00007E62">
        <w:rPr>
          <w:rFonts w:eastAsiaTheme="minorHAnsi"/>
          <w:sz w:val="22"/>
          <w:szCs w:val="22"/>
          <w:vertAlign w:val="superscript"/>
          <w:lang w:eastAsia="en-US"/>
        </w:rPr>
        <w:t xml:space="preserve">(должность, </w:t>
      </w:r>
      <w:proofErr w:type="spellStart"/>
      <w:r w:rsidRPr="00007E62">
        <w:rPr>
          <w:rFonts w:eastAsiaTheme="minorHAnsi"/>
          <w:sz w:val="22"/>
          <w:szCs w:val="22"/>
          <w:vertAlign w:val="superscript"/>
          <w:lang w:eastAsia="en-US"/>
        </w:rPr>
        <w:t>ф.и.о.</w:t>
      </w:r>
      <w:proofErr w:type="spellEnd"/>
      <w:r w:rsidRPr="00007E62">
        <w:rPr>
          <w:rFonts w:eastAsiaTheme="minorHAnsi"/>
          <w:sz w:val="22"/>
          <w:szCs w:val="22"/>
          <w:vertAlign w:val="superscript"/>
          <w:lang w:eastAsia="en-US"/>
        </w:rPr>
        <w:t xml:space="preserve"> руководителя организации или </w:t>
      </w:r>
      <w:proofErr w:type="spellStart"/>
      <w:r w:rsidRPr="00007E62">
        <w:rPr>
          <w:rFonts w:eastAsiaTheme="minorHAnsi"/>
          <w:sz w:val="22"/>
          <w:szCs w:val="22"/>
          <w:vertAlign w:val="superscript"/>
          <w:lang w:eastAsia="en-US"/>
        </w:rPr>
        <w:t>ф.и.о.</w:t>
      </w:r>
      <w:proofErr w:type="spellEnd"/>
      <w:r w:rsidRPr="00007E62">
        <w:rPr>
          <w:rFonts w:eastAsiaTheme="minorHAnsi"/>
          <w:sz w:val="22"/>
          <w:szCs w:val="22"/>
          <w:vertAlign w:val="superscript"/>
          <w:lang w:eastAsia="en-US"/>
        </w:rPr>
        <w:t xml:space="preserve"> индивидуального предпринимателя)</w:t>
      </w:r>
    </w:p>
    <w:p w:rsidR="00206496" w:rsidRPr="00007E62" w:rsidRDefault="00206496" w:rsidP="00206496">
      <w:pPr>
        <w:autoSpaceDE w:val="0"/>
        <w:autoSpaceDN w:val="0"/>
        <w:adjustRightInd w:val="0"/>
        <w:ind w:firstLine="567"/>
        <w:jc w:val="both"/>
        <w:rPr>
          <w:rFonts w:eastAsiaTheme="minorHAnsi"/>
          <w:sz w:val="22"/>
          <w:szCs w:val="22"/>
          <w:lang w:eastAsia="en-US"/>
        </w:rPr>
      </w:pPr>
      <w:r w:rsidRPr="00007E62">
        <w:rPr>
          <w:rFonts w:eastAsiaTheme="minorHAnsi"/>
          <w:sz w:val="22"/>
          <w:szCs w:val="22"/>
          <w:lang w:eastAsia="en-US"/>
        </w:rPr>
        <w:t>Настоящим ___________________________________________________________________</w:t>
      </w:r>
    </w:p>
    <w:p w:rsidR="00206496" w:rsidRPr="00007E62" w:rsidRDefault="00206496" w:rsidP="00206496">
      <w:pPr>
        <w:autoSpaceDE w:val="0"/>
        <w:autoSpaceDN w:val="0"/>
        <w:adjustRightInd w:val="0"/>
        <w:jc w:val="center"/>
        <w:rPr>
          <w:rFonts w:eastAsiaTheme="minorHAnsi"/>
          <w:sz w:val="22"/>
          <w:szCs w:val="22"/>
          <w:vertAlign w:val="superscript"/>
          <w:lang w:eastAsia="en-US"/>
        </w:rPr>
      </w:pPr>
      <w:r w:rsidRPr="00007E62">
        <w:rPr>
          <w:rFonts w:eastAsiaTheme="minorHAnsi"/>
          <w:sz w:val="22"/>
          <w:szCs w:val="22"/>
          <w:vertAlign w:val="superscript"/>
          <w:lang w:eastAsia="en-US"/>
        </w:rPr>
        <w:t>(организационно-правовая форма, наименование</w:t>
      </w: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__________________________________________________________________________________</w:t>
      </w:r>
    </w:p>
    <w:p w:rsidR="00206496" w:rsidRPr="00007E62" w:rsidRDefault="00206496" w:rsidP="00206496">
      <w:pPr>
        <w:autoSpaceDE w:val="0"/>
        <w:autoSpaceDN w:val="0"/>
        <w:adjustRightInd w:val="0"/>
        <w:jc w:val="center"/>
        <w:rPr>
          <w:rFonts w:eastAsiaTheme="minorHAnsi"/>
          <w:sz w:val="22"/>
          <w:szCs w:val="22"/>
          <w:vertAlign w:val="superscript"/>
          <w:lang w:eastAsia="en-US"/>
        </w:rPr>
      </w:pPr>
      <w:r w:rsidRPr="00007E62">
        <w:rPr>
          <w:rFonts w:eastAsiaTheme="minorHAnsi"/>
          <w:sz w:val="22"/>
          <w:szCs w:val="22"/>
          <w:vertAlign w:val="superscript"/>
          <w:lang w:eastAsia="en-US"/>
        </w:rPr>
        <w:t xml:space="preserve">(фирменное наименование) организации или </w:t>
      </w:r>
      <w:proofErr w:type="spellStart"/>
      <w:r w:rsidRPr="00007E62">
        <w:rPr>
          <w:rFonts w:eastAsiaTheme="minorHAnsi"/>
          <w:sz w:val="22"/>
          <w:szCs w:val="22"/>
          <w:vertAlign w:val="superscript"/>
          <w:lang w:eastAsia="en-US"/>
        </w:rPr>
        <w:t>ф.и.о.</w:t>
      </w:r>
      <w:proofErr w:type="spellEnd"/>
      <w:r w:rsidRPr="00007E62">
        <w:rPr>
          <w:rFonts w:eastAsiaTheme="minorHAnsi"/>
          <w:sz w:val="22"/>
          <w:szCs w:val="22"/>
          <w:vertAlign w:val="superscript"/>
          <w:lang w:eastAsia="en-US"/>
        </w:rPr>
        <w:t xml:space="preserve"> физического лица, данные документа, удостоверяющего личность)</w:t>
      </w: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007E62">
          <w:rPr>
            <w:rFonts w:eastAsiaTheme="minorHAnsi"/>
            <w:color w:val="0000FF"/>
            <w:sz w:val="22"/>
            <w:szCs w:val="22"/>
            <w:lang w:eastAsia="en-US"/>
          </w:rPr>
          <w:t>Правилами</w:t>
        </w:r>
      </w:hyperlink>
      <w:r w:rsidRPr="00007E62">
        <w:rPr>
          <w:rFonts w:eastAsiaTheme="minorHAnsi"/>
          <w:sz w:val="22"/>
          <w:szCs w:val="22"/>
          <w:lang w:eastAsia="en-US"/>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06496" w:rsidRPr="00007E62" w:rsidRDefault="00206496" w:rsidP="00206496">
      <w:pPr>
        <w:autoSpaceDE w:val="0"/>
        <w:autoSpaceDN w:val="0"/>
        <w:adjustRightInd w:val="0"/>
        <w:jc w:val="both"/>
        <w:outlineLvl w:val="0"/>
        <w:rPr>
          <w:rFonts w:eastAsiaTheme="minorHAnsi"/>
          <w:sz w:val="22"/>
          <w:szCs w:val="22"/>
          <w:lang w:eastAsia="en-US"/>
        </w:rPr>
      </w:pP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_________________  ____________________________________</w:t>
      </w:r>
    </w:p>
    <w:p w:rsidR="00206496" w:rsidRPr="00007E62" w:rsidRDefault="00206496" w:rsidP="00206496">
      <w:pPr>
        <w:autoSpaceDE w:val="0"/>
        <w:autoSpaceDN w:val="0"/>
        <w:adjustRightInd w:val="0"/>
        <w:jc w:val="both"/>
        <w:rPr>
          <w:rFonts w:eastAsiaTheme="minorHAnsi"/>
          <w:sz w:val="22"/>
          <w:szCs w:val="22"/>
          <w:vertAlign w:val="superscript"/>
          <w:lang w:eastAsia="en-US"/>
        </w:rPr>
      </w:pPr>
      <w:r w:rsidRPr="00007E62">
        <w:rPr>
          <w:rFonts w:eastAsiaTheme="minorHAnsi"/>
          <w:sz w:val="22"/>
          <w:szCs w:val="22"/>
          <w:vertAlign w:val="superscript"/>
          <w:lang w:eastAsia="en-US"/>
        </w:rPr>
        <w:t xml:space="preserve">   </w:t>
      </w:r>
      <w:r>
        <w:rPr>
          <w:rFonts w:eastAsiaTheme="minorHAnsi"/>
          <w:sz w:val="22"/>
          <w:szCs w:val="22"/>
          <w:vertAlign w:val="superscript"/>
          <w:lang w:eastAsia="en-US"/>
        </w:rPr>
        <w:t xml:space="preserve">                </w:t>
      </w:r>
      <w:r w:rsidRPr="00007E62">
        <w:rPr>
          <w:rFonts w:eastAsiaTheme="minorHAnsi"/>
          <w:sz w:val="22"/>
          <w:szCs w:val="22"/>
          <w:vertAlign w:val="superscript"/>
          <w:lang w:eastAsia="en-US"/>
        </w:rPr>
        <w:t xml:space="preserve">   (подпись)                                     </w:t>
      </w:r>
      <w:r>
        <w:rPr>
          <w:rFonts w:eastAsiaTheme="minorHAnsi"/>
          <w:sz w:val="22"/>
          <w:szCs w:val="22"/>
          <w:vertAlign w:val="superscript"/>
          <w:lang w:eastAsia="en-US"/>
        </w:rPr>
        <w:t xml:space="preserve">                              </w:t>
      </w:r>
      <w:r w:rsidRPr="00007E62">
        <w:rPr>
          <w:rFonts w:eastAsiaTheme="minorHAnsi"/>
          <w:sz w:val="22"/>
          <w:szCs w:val="22"/>
          <w:vertAlign w:val="superscript"/>
          <w:lang w:eastAsia="en-US"/>
        </w:rPr>
        <w:t>(</w:t>
      </w:r>
      <w:proofErr w:type="spellStart"/>
      <w:r w:rsidRPr="00007E62">
        <w:rPr>
          <w:rFonts w:eastAsiaTheme="minorHAnsi"/>
          <w:sz w:val="22"/>
          <w:szCs w:val="22"/>
          <w:vertAlign w:val="superscript"/>
          <w:lang w:eastAsia="en-US"/>
        </w:rPr>
        <w:t>ф.и.о.</w:t>
      </w:r>
      <w:proofErr w:type="spellEnd"/>
      <w:r w:rsidRPr="00007E62">
        <w:rPr>
          <w:rFonts w:eastAsiaTheme="minorHAnsi"/>
          <w:sz w:val="22"/>
          <w:szCs w:val="22"/>
          <w:vertAlign w:val="superscript"/>
          <w:lang w:eastAsia="en-US"/>
        </w:rPr>
        <w:t>)</w:t>
      </w:r>
    </w:p>
    <w:p w:rsidR="00206496" w:rsidRPr="00007E62" w:rsidRDefault="00206496" w:rsidP="00206496">
      <w:pPr>
        <w:autoSpaceDE w:val="0"/>
        <w:autoSpaceDN w:val="0"/>
        <w:adjustRightInd w:val="0"/>
        <w:jc w:val="both"/>
        <w:rPr>
          <w:rFonts w:eastAsiaTheme="minorHAnsi"/>
          <w:sz w:val="22"/>
          <w:szCs w:val="22"/>
          <w:lang w:eastAsia="en-US"/>
        </w:rPr>
      </w:pPr>
    </w:p>
    <w:p w:rsidR="00206496" w:rsidRPr="00007E62" w:rsidRDefault="00206496" w:rsidP="00206496">
      <w:pPr>
        <w:autoSpaceDE w:val="0"/>
        <w:autoSpaceDN w:val="0"/>
        <w:adjustRightInd w:val="0"/>
        <w:jc w:val="both"/>
        <w:rPr>
          <w:rFonts w:eastAsiaTheme="minorHAnsi"/>
          <w:sz w:val="22"/>
          <w:szCs w:val="22"/>
          <w:lang w:eastAsia="en-US"/>
        </w:rPr>
      </w:pPr>
      <w:r>
        <w:rPr>
          <w:rFonts w:eastAsiaTheme="minorHAnsi"/>
          <w:sz w:val="22"/>
          <w:szCs w:val="22"/>
          <w:lang w:eastAsia="en-US"/>
        </w:rPr>
        <w:t>«_____»</w:t>
      </w:r>
      <w:r w:rsidRPr="00007E62">
        <w:rPr>
          <w:rFonts w:eastAsiaTheme="minorHAnsi"/>
          <w:sz w:val="22"/>
          <w:szCs w:val="22"/>
          <w:lang w:eastAsia="en-US"/>
        </w:rPr>
        <w:t xml:space="preserve"> _____________ 20</w:t>
      </w:r>
      <w:r>
        <w:rPr>
          <w:rFonts w:eastAsiaTheme="minorHAnsi"/>
          <w:sz w:val="22"/>
          <w:szCs w:val="22"/>
          <w:lang w:eastAsia="en-US"/>
        </w:rPr>
        <w:t>___</w:t>
      </w:r>
      <w:r w:rsidRPr="00007E62">
        <w:rPr>
          <w:rFonts w:eastAsiaTheme="minorHAnsi"/>
          <w:sz w:val="22"/>
          <w:szCs w:val="22"/>
          <w:lang w:eastAsia="en-US"/>
        </w:rPr>
        <w:t>_ г.</w:t>
      </w:r>
    </w:p>
    <w:p w:rsidR="00206496" w:rsidRPr="00007E62" w:rsidRDefault="00206496" w:rsidP="00206496">
      <w:pPr>
        <w:autoSpaceDE w:val="0"/>
        <w:autoSpaceDN w:val="0"/>
        <w:adjustRightInd w:val="0"/>
        <w:jc w:val="both"/>
        <w:rPr>
          <w:rFonts w:eastAsiaTheme="minorHAnsi"/>
          <w:sz w:val="22"/>
          <w:szCs w:val="22"/>
          <w:lang w:eastAsia="en-US"/>
        </w:rPr>
      </w:pPr>
    </w:p>
    <w:p w:rsidR="00206496" w:rsidRPr="00007E62" w:rsidRDefault="00206496" w:rsidP="00206496">
      <w:pPr>
        <w:autoSpaceDE w:val="0"/>
        <w:autoSpaceDN w:val="0"/>
        <w:adjustRightInd w:val="0"/>
        <w:jc w:val="both"/>
        <w:rPr>
          <w:rFonts w:eastAsiaTheme="minorHAnsi"/>
          <w:sz w:val="22"/>
          <w:szCs w:val="22"/>
          <w:lang w:eastAsia="en-US"/>
        </w:rPr>
      </w:pPr>
      <w:r w:rsidRPr="00007E62">
        <w:rPr>
          <w:rFonts w:eastAsiaTheme="minorHAnsi"/>
          <w:sz w:val="22"/>
          <w:szCs w:val="22"/>
          <w:lang w:eastAsia="en-US"/>
        </w:rPr>
        <w:t>М.П.</w:t>
      </w:r>
    </w:p>
    <w:p w:rsidR="00206496" w:rsidRPr="00007E62" w:rsidRDefault="00206496" w:rsidP="00206496">
      <w:pPr>
        <w:pStyle w:val="3"/>
        <w:keepNext/>
        <w:widowControl/>
        <w:numPr>
          <w:ilvl w:val="0"/>
          <w:numId w:val="0"/>
        </w:numPr>
        <w:ind w:firstLine="840"/>
        <w:rPr>
          <w:b/>
          <w:sz w:val="22"/>
          <w:szCs w:val="22"/>
        </w:rPr>
        <w:sectPr w:rsidR="00206496" w:rsidRPr="00007E62" w:rsidSect="00960940">
          <w:footerReference w:type="even" r:id="rId11"/>
          <w:footerReference w:type="default" r:id="rId12"/>
          <w:pgSz w:w="11906" w:h="16838" w:code="9"/>
          <w:pgMar w:top="851" w:right="849" w:bottom="851" w:left="1134" w:header="454" w:footer="454" w:gutter="0"/>
          <w:cols w:space="708"/>
          <w:titlePg/>
          <w:docGrid w:linePitch="360"/>
        </w:sectPr>
      </w:pPr>
    </w:p>
    <w:p w:rsidR="00206496" w:rsidRPr="00007E62" w:rsidRDefault="00206496" w:rsidP="00206496">
      <w:pPr>
        <w:jc w:val="center"/>
        <w:rPr>
          <w:sz w:val="22"/>
          <w:szCs w:val="22"/>
        </w:rPr>
      </w:pPr>
      <w:bookmarkStart w:id="14" w:name="_Toc121292706"/>
      <w:bookmarkStart w:id="15" w:name="_Toc131309035"/>
      <w:r w:rsidRPr="00007E62">
        <w:rPr>
          <w:sz w:val="22"/>
          <w:szCs w:val="22"/>
        </w:rPr>
        <w:lastRenderedPageBreak/>
        <w:t>I.4.3 ФОРМА АНКЕТЫ ПРЕТЕНДЕНТА</w:t>
      </w:r>
    </w:p>
    <w:p w:rsidR="00206496" w:rsidRPr="00007E62" w:rsidRDefault="00206496" w:rsidP="00206496">
      <w:pPr>
        <w:jc w:val="center"/>
        <w:rPr>
          <w:sz w:val="22"/>
          <w:szCs w:val="22"/>
        </w:rPr>
      </w:pPr>
      <w:r w:rsidRPr="00007E62">
        <w:rPr>
          <w:sz w:val="22"/>
          <w:szCs w:val="22"/>
        </w:rPr>
        <w:t xml:space="preserve">(УЧАСТНИКА </w:t>
      </w:r>
      <w:bookmarkEnd w:id="14"/>
      <w:bookmarkEnd w:id="15"/>
      <w:r w:rsidRPr="00007E62">
        <w:rPr>
          <w:sz w:val="22"/>
          <w:szCs w:val="22"/>
        </w:rPr>
        <w:t>КОНКУРСА)</w:t>
      </w:r>
    </w:p>
    <w:p w:rsidR="00206496" w:rsidRPr="00007E62" w:rsidRDefault="00206496" w:rsidP="00206496"/>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6"/>
        <w:gridCol w:w="4198"/>
      </w:tblGrid>
      <w:tr w:rsidR="00206496" w:rsidRPr="00007E62" w:rsidTr="00960940">
        <w:trPr>
          <w:jc w:val="center"/>
        </w:trPr>
        <w:tc>
          <w:tcPr>
            <w:tcW w:w="5616" w:type="dxa"/>
          </w:tcPr>
          <w:p w:rsidR="00206496" w:rsidRPr="00007E62" w:rsidRDefault="00206496" w:rsidP="00960940">
            <w:r w:rsidRPr="00007E62">
              <w:rPr>
                <w:sz w:val="22"/>
                <w:szCs w:val="22"/>
              </w:rPr>
              <w:t>Полное и сокращенное наименования организации и ее организационно-правовая форма:</w:t>
            </w:r>
          </w:p>
          <w:p w:rsidR="00206496" w:rsidRPr="00007E62" w:rsidRDefault="00206496" w:rsidP="00960940">
            <w:r w:rsidRPr="00007E62">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лиц)/Ф.И.О. претендента (участника конкурса) – физического лица</w:t>
            </w:r>
          </w:p>
        </w:tc>
        <w:tc>
          <w:tcPr>
            <w:tcW w:w="4198" w:type="dxa"/>
          </w:tcPr>
          <w:p w:rsidR="00206496" w:rsidRPr="00007E62" w:rsidRDefault="00206496" w:rsidP="00960940"/>
        </w:tc>
      </w:tr>
      <w:tr w:rsidR="00206496" w:rsidRPr="00007E62" w:rsidTr="00960940">
        <w:trPr>
          <w:jc w:val="center"/>
        </w:trPr>
        <w:tc>
          <w:tcPr>
            <w:tcW w:w="5616" w:type="dxa"/>
            <w:tcBorders>
              <w:bottom w:val="single" w:sz="4" w:space="0" w:color="auto"/>
            </w:tcBorders>
          </w:tcPr>
          <w:p w:rsidR="00206496" w:rsidRPr="00007E62" w:rsidRDefault="00206496" w:rsidP="00960940">
            <w:r w:rsidRPr="00007E62">
              <w:rPr>
                <w:sz w:val="22"/>
                <w:szCs w:val="22"/>
              </w:rPr>
              <w:t>Регистрационные данные:</w:t>
            </w:r>
          </w:p>
          <w:p w:rsidR="00206496" w:rsidRPr="00007E62" w:rsidRDefault="00206496" w:rsidP="00960940">
            <w:r w:rsidRPr="00007E62">
              <w:rPr>
                <w:sz w:val="22"/>
                <w:szCs w:val="22"/>
              </w:rPr>
              <w:t xml:space="preserve">2.1 Дата, место и орган регистрации юридического лица, регистрации физического лица в качестве индивидуального предпринимателя </w:t>
            </w:r>
          </w:p>
          <w:p w:rsidR="00206496" w:rsidRPr="00007E62" w:rsidRDefault="00206496" w:rsidP="00960940">
            <w:r w:rsidRPr="00007E62">
              <w:rPr>
                <w:sz w:val="22"/>
                <w:szCs w:val="22"/>
              </w:rPr>
              <w:t>(на основании Свидетельства о государственной регистрации)</w:t>
            </w:r>
          </w:p>
          <w:p w:rsidR="00206496" w:rsidRPr="00007E62" w:rsidRDefault="00206496" w:rsidP="00960940">
            <w:r w:rsidRPr="00007E62">
              <w:rPr>
                <w:sz w:val="22"/>
                <w:szCs w:val="22"/>
              </w:rPr>
              <w:t>Паспортные данные для претендента (участника конкурса) – физического лица</w:t>
            </w:r>
          </w:p>
        </w:tc>
        <w:tc>
          <w:tcPr>
            <w:tcW w:w="4198" w:type="dxa"/>
            <w:tcBorders>
              <w:bottom w:val="single" w:sz="4" w:space="0" w:color="auto"/>
            </w:tcBorders>
          </w:tcPr>
          <w:p w:rsidR="00206496" w:rsidRPr="00007E62" w:rsidRDefault="00206496" w:rsidP="00960940"/>
        </w:tc>
      </w:tr>
      <w:tr w:rsidR="00206496" w:rsidRPr="00007E62" w:rsidTr="00960940">
        <w:trPr>
          <w:jc w:val="center"/>
        </w:trPr>
        <w:tc>
          <w:tcPr>
            <w:tcW w:w="5616" w:type="dxa"/>
            <w:tcBorders>
              <w:top w:val="single" w:sz="4" w:space="0" w:color="auto"/>
              <w:bottom w:val="nil"/>
            </w:tcBorders>
          </w:tcPr>
          <w:p w:rsidR="00206496" w:rsidRPr="00007E62" w:rsidRDefault="00206496" w:rsidP="00960940">
            <w:r w:rsidRPr="00007E62">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206496" w:rsidRPr="00007E62" w:rsidRDefault="00206496" w:rsidP="00960940">
            <w:r w:rsidRPr="00007E62">
              <w:rPr>
                <w:sz w:val="22"/>
                <w:szCs w:val="22"/>
              </w:rPr>
              <w:t>(на основании Учредительных документов установленной формы (устав, положение, учредительный договор) (для юридических лиц)</w:t>
            </w:r>
          </w:p>
        </w:tc>
        <w:tc>
          <w:tcPr>
            <w:tcW w:w="4198" w:type="dxa"/>
            <w:tcBorders>
              <w:top w:val="single" w:sz="4" w:space="0" w:color="auto"/>
            </w:tcBorders>
          </w:tcPr>
          <w:p w:rsidR="00206496" w:rsidRPr="00007E62" w:rsidRDefault="00206496" w:rsidP="00960940"/>
        </w:tc>
      </w:tr>
      <w:tr w:rsidR="00206496" w:rsidRPr="00007E62" w:rsidTr="00960940">
        <w:trPr>
          <w:jc w:val="center"/>
        </w:trPr>
        <w:tc>
          <w:tcPr>
            <w:tcW w:w="5616" w:type="dxa"/>
            <w:tcBorders>
              <w:top w:val="nil"/>
              <w:bottom w:val="nil"/>
            </w:tcBorders>
          </w:tcPr>
          <w:p w:rsidR="00206496" w:rsidRPr="00007E62" w:rsidRDefault="00206496" w:rsidP="00960940">
            <w:r w:rsidRPr="00007E62">
              <w:rPr>
                <w:sz w:val="22"/>
                <w:szCs w:val="22"/>
              </w:rPr>
              <w:t>3.1. Срок деятельности (с учетом правопреемственности)</w:t>
            </w:r>
          </w:p>
        </w:tc>
        <w:tc>
          <w:tcPr>
            <w:tcW w:w="4198" w:type="dxa"/>
          </w:tcPr>
          <w:p w:rsidR="00206496" w:rsidRPr="00007E62" w:rsidRDefault="00206496" w:rsidP="00960940"/>
        </w:tc>
      </w:tr>
      <w:tr w:rsidR="00206496" w:rsidRPr="00007E62" w:rsidTr="00960940">
        <w:trPr>
          <w:jc w:val="center"/>
        </w:trPr>
        <w:tc>
          <w:tcPr>
            <w:tcW w:w="5616" w:type="dxa"/>
            <w:tcBorders>
              <w:top w:val="nil"/>
              <w:bottom w:val="nil"/>
            </w:tcBorders>
          </w:tcPr>
          <w:p w:rsidR="00206496" w:rsidRPr="00007E62" w:rsidRDefault="00206496" w:rsidP="00960940">
            <w:r w:rsidRPr="00007E62">
              <w:rPr>
                <w:sz w:val="22"/>
                <w:szCs w:val="22"/>
              </w:rPr>
              <w:t>3.2. Размер уставного капитала (для юридических лиц)</w:t>
            </w:r>
          </w:p>
        </w:tc>
        <w:tc>
          <w:tcPr>
            <w:tcW w:w="4198" w:type="dxa"/>
          </w:tcPr>
          <w:p w:rsidR="00206496" w:rsidRPr="00007E62" w:rsidRDefault="00206496" w:rsidP="00960940"/>
        </w:tc>
      </w:tr>
      <w:tr w:rsidR="00206496" w:rsidRPr="00007E62" w:rsidTr="00960940">
        <w:trPr>
          <w:jc w:val="center"/>
        </w:trPr>
        <w:tc>
          <w:tcPr>
            <w:tcW w:w="5616" w:type="dxa"/>
            <w:tcBorders>
              <w:top w:val="nil"/>
            </w:tcBorders>
          </w:tcPr>
          <w:p w:rsidR="00206496" w:rsidRPr="00007E62" w:rsidRDefault="00206496" w:rsidP="00960940">
            <w:r w:rsidRPr="00007E62">
              <w:rPr>
                <w:sz w:val="22"/>
                <w:szCs w:val="22"/>
              </w:rPr>
              <w:t xml:space="preserve">3.3. Номер и почтовый адрес Инспекции Федеральной налоговой службы, в которой претендент зарегистрирован в качестве налогоплательщика </w:t>
            </w:r>
          </w:p>
        </w:tc>
        <w:tc>
          <w:tcPr>
            <w:tcW w:w="4198" w:type="dxa"/>
          </w:tcPr>
          <w:p w:rsidR="00206496" w:rsidRPr="00007E62" w:rsidRDefault="00206496" w:rsidP="00960940"/>
        </w:tc>
      </w:tr>
      <w:tr w:rsidR="00206496" w:rsidRPr="00007E62" w:rsidTr="00960940">
        <w:trPr>
          <w:jc w:val="center"/>
        </w:trPr>
        <w:tc>
          <w:tcPr>
            <w:tcW w:w="5616" w:type="dxa"/>
            <w:tcBorders>
              <w:top w:val="nil"/>
            </w:tcBorders>
          </w:tcPr>
          <w:p w:rsidR="00206496" w:rsidRPr="00007E62" w:rsidRDefault="00206496" w:rsidP="00960940">
            <w:r w:rsidRPr="00007E62">
              <w:rPr>
                <w:sz w:val="22"/>
                <w:szCs w:val="22"/>
              </w:rPr>
              <w:t xml:space="preserve">ИНН, КПП, ОГРН, ОКПО претендента </w:t>
            </w:r>
          </w:p>
          <w:p w:rsidR="00206496" w:rsidRPr="00007E62" w:rsidRDefault="00206496" w:rsidP="00960940">
            <w:r w:rsidRPr="00007E62">
              <w:rPr>
                <w:sz w:val="22"/>
                <w:szCs w:val="22"/>
              </w:rPr>
              <w:t>( участника конкурса)</w:t>
            </w:r>
          </w:p>
        </w:tc>
        <w:tc>
          <w:tcPr>
            <w:tcW w:w="4198" w:type="dxa"/>
          </w:tcPr>
          <w:p w:rsidR="00206496" w:rsidRPr="00007E62" w:rsidRDefault="00206496" w:rsidP="00960940"/>
        </w:tc>
      </w:tr>
      <w:tr w:rsidR="00206496" w:rsidRPr="00007E62" w:rsidTr="00960940">
        <w:trPr>
          <w:jc w:val="center"/>
        </w:trPr>
        <w:tc>
          <w:tcPr>
            <w:tcW w:w="9814" w:type="dxa"/>
            <w:gridSpan w:val="2"/>
            <w:tcBorders>
              <w:top w:val="nil"/>
              <w:left w:val="nil"/>
              <w:right w:val="nil"/>
            </w:tcBorders>
          </w:tcPr>
          <w:p w:rsidR="00206496" w:rsidRPr="00007E62" w:rsidRDefault="00206496" w:rsidP="00960940"/>
          <w:p w:rsidR="00206496" w:rsidRPr="00A71983" w:rsidRDefault="00206496" w:rsidP="00960940">
            <w:pPr>
              <w:rPr>
                <w:vertAlign w:val="superscript"/>
              </w:rPr>
            </w:pPr>
            <w:r w:rsidRPr="00A71983">
              <w:rPr>
                <w:sz w:val="22"/>
                <w:szCs w:val="22"/>
                <w:vertAlign w:val="superscript"/>
              </w:rPr>
              <w:t>Примечание:</w:t>
            </w:r>
          </w:p>
          <w:p w:rsidR="00206496" w:rsidRPr="00A71983" w:rsidRDefault="00206496" w:rsidP="00960940">
            <w:pPr>
              <w:rPr>
                <w:vertAlign w:val="superscript"/>
              </w:rPr>
            </w:pPr>
            <w:r w:rsidRPr="00A71983">
              <w:rPr>
                <w:sz w:val="22"/>
                <w:szCs w:val="22"/>
                <w:vertAlign w:val="superscript"/>
              </w:rPr>
              <w:t xml:space="preserve">Вышеуказанные данные могут быть по усмотрению претендента (участника конкурса) подтверждены путем предоставления следующих документов: </w:t>
            </w:r>
          </w:p>
          <w:p w:rsidR="00206496" w:rsidRPr="00A71983" w:rsidRDefault="00206496" w:rsidP="00960940">
            <w:pPr>
              <w:rPr>
                <w:vertAlign w:val="superscript"/>
              </w:rPr>
            </w:pPr>
            <w:r w:rsidRPr="00A71983">
              <w:rPr>
                <w:sz w:val="22"/>
                <w:szCs w:val="22"/>
                <w:vertAlign w:val="superscript"/>
              </w:rPr>
              <w:t>Устав, положение, учредительный договор;</w:t>
            </w:r>
          </w:p>
          <w:p w:rsidR="00206496" w:rsidRPr="00A71983" w:rsidRDefault="00206496" w:rsidP="00960940">
            <w:pPr>
              <w:rPr>
                <w:vertAlign w:val="superscript"/>
              </w:rPr>
            </w:pPr>
            <w:r w:rsidRPr="00A71983">
              <w:rPr>
                <w:sz w:val="22"/>
                <w:szCs w:val="22"/>
                <w:vertAlign w:val="superscript"/>
              </w:rPr>
              <w:t>Свидетельство о государственной регистрации;</w:t>
            </w:r>
          </w:p>
          <w:p w:rsidR="00206496" w:rsidRPr="00A71983" w:rsidRDefault="00206496" w:rsidP="00960940">
            <w:pPr>
              <w:rPr>
                <w:vertAlign w:val="superscript"/>
              </w:rPr>
            </w:pPr>
            <w:r w:rsidRPr="00A71983">
              <w:rPr>
                <w:sz w:val="22"/>
                <w:szCs w:val="22"/>
                <w:vertAlign w:val="superscript"/>
              </w:rPr>
              <w:t>Информационное письмо об учете в ЕГРПО;</w:t>
            </w:r>
          </w:p>
          <w:p w:rsidR="00206496" w:rsidRPr="00A71983" w:rsidRDefault="00206496" w:rsidP="00960940">
            <w:pPr>
              <w:rPr>
                <w:vertAlign w:val="superscript"/>
              </w:rPr>
            </w:pPr>
            <w:r w:rsidRPr="00A71983">
              <w:rPr>
                <w:sz w:val="22"/>
                <w:szCs w:val="22"/>
                <w:vertAlign w:val="superscript"/>
              </w:rPr>
              <w:t>Свидетельство о постановке на учет в налоговом органе.</w:t>
            </w:r>
          </w:p>
          <w:p w:rsidR="00206496" w:rsidRPr="00007E62" w:rsidRDefault="00206496" w:rsidP="00960940"/>
        </w:tc>
      </w:tr>
      <w:tr w:rsidR="00206496" w:rsidRPr="00007E62" w:rsidTr="00960940">
        <w:trPr>
          <w:trHeight w:val="132"/>
          <w:jc w:val="center"/>
        </w:trPr>
        <w:tc>
          <w:tcPr>
            <w:tcW w:w="5616" w:type="dxa"/>
            <w:vMerge w:val="restart"/>
          </w:tcPr>
          <w:p w:rsidR="00206496" w:rsidRPr="00007E62" w:rsidRDefault="00206496" w:rsidP="00960940">
            <w:r w:rsidRPr="00007E62">
              <w:rPr>
                <w:sz w:val="22"/>
                <w:szCs w:val="22"/>
              </w:rPr>
              <w:t>Юридический адрес/место жительства претендента (участника конкурса)</w:t>
            </w:r>
          </w:p>
        </w:tc>
        <w:tc>
          <w:tcPr>
            <w:tcW w:w="4198" w:type="dxa"/>
          </w:tcPr>
          <w:p w:rsidR="00206496" w:rsidRPr="00007E62" w:rsidRDefault="00206496" w:rsidP="00960940">
            <w:r w:rsidRPr="00007E62">
              <w:rPr>
                <w:sz w:val="22"/>
                <w:szCs w:val="22"/>
              </w:rPr>
              <w:t>Страна</w:t>
            </w:r>
          </w:p>
        </w:tc>
      </w:tr>
      <w:tr w:rsidR="00206496" w:rsidRPr="00007E62" w:rsidTr="00960940">
        <w:trPr>
          <w:trHeight w:val="258"/>
          <w:jc w:val="center"/>
        </w:trPr>
        <w:tc>
          <w:tcPr>
            <w:tcW w:w="5616" w:type="dxa"/>
            <w:vMerge/>
          </w:tcPr>
          <w:p w:rsidR="00206496" w:rsidRPr="00007E62" w:rsidRDefault="00206496" w:rsidP="00960940"/>
        </w:tc>
        <w:tc>
          <w:tcPr>
            <w:tcW w:w="4198" w:type="dxa"/>
          </w:tcPr>
          <w:p w:rsidR="00206496" w:rsidRPr="00007E62" w:rsidRDefault="00206496" w:rsidP="00960940">
            <w:r w:rsidRPr="00007E62">
              <w:rPr>
                <w:sz w:val="22"/>
                <w:szCs w:val="22"/>
              </w:rPr>
              <w:t xml:space="preserve">Адрес </w:t>
            </w:r>
          </w:p>
        </w:tc>
      </w:tr>
      <w:tr w:rsidR="00206496" w:rsidRPr="00007E62" w:rsidTr="00960940">
        <w:trPr>
          <w:trHeight w:val="69"/>
          <w:jc w:val="center"/>
        </w:trPr>
        <w:tc>
          <w:tcPr>
            <w:tcW w:w="5616" w:type="dxa"/>
            <w:vMerge w:val="restart"/>
          </w:tcPr>
          <w:p w:rsidR="00206496" w:rsidRPr="00007E62" w:rsidRDefault="00206496" w:rsidP="00960940">
            <w:r w:rsidRPr="00007E62">
              <w:rPr>
                <w:sz w:val="22"/>
                <w:szCs w:val="22"/>
              </w:rPr>
              <w:t>Почтовый адрес претендента (участника конкурса)</w:t>
            </w:r>
          </w:p>
        </w:tc>
        <w:tc>
          <w:tcPr>
            <w:tcW w:w="4198" w:type="dxa"/>
          </w:tcPr>
          <w:p w:rsidR="00206496" w:rsidRPr="00007E62" w:rsidRDefault="00206496" w:rsidP="00960940">
            <w:r w:rsidRPr="00007E62">
              <w:rPr>
                <w:sz w:val="22"/>
                <w:szCs w:val="22"/>
              </w:rPr>
              <w:t>Страна</w:t>
            </w:r>
          </w:p>
        </w:tc>
      </w:tr>
      <w:tr w:rsidR="00206496" w:rsidRPr="00007E62" w:rsidTr="00960940">
        <w:trPr>
          <w:trHeight w:val="67"/>
          <w:jc w:val="center"/>
        </w:trPr>
        <w:tc>
          <w:tcPr>
            <w:tcW w:w="5616" w:type="dxa"/>
            <w:vMerge/>
          </w:tcPr>
          <w:p w:rsidR="00206496" w:rsidRPr="00007E62" w:rsidRDefault="00206496" w:rsidP="00960940"/>
        </w:tc>
        <w:tc>
          <w:tcPr>
            <w:tcW w:w="4198" w:type="dxa"/>
          </w:tcPr>
          <w:p w:rsidR="00206496" w:rsidRPr="00007E62" w:rsidRDefault="00206496" w:rsidP="00960940">
            <w:r w:rsidRPr="00007E62">
              <w:rPr>
                <w:sz w:val="22"/>
                <w:szCs w:val="22"/>
              </w:rPr>
              <w:t>Адрес</w:t>
            </w:r>
          </w:p>
        </w:tc>
      </w:tr>
      <w:tr w:rsidR="00206496" w:rsidRPr="00007E62" w:rsidTr="00960940">
        <w:trPr>
          <w:trHeight w:val="67"/>
          <w:jc w:val="center"/>
        </w:trPr>
        <w:tc>
          <w:tcPr>
            <w:tcW w:w="5616" w:type="dxa"/>
            <w:vMerge/>
          </w:tcPr>
          <w:p w:rsidR="00206496" w:rsidRPr="00007E62" w:rsidRDefault="00206496" w:rsidP="00960940"/>
        </w:tc>
        <w:tc>
          <w:tcPr>
            <w:tcW w:w="4198" w:type="dxa"/>
          </w:tcPr>
          <w:p w:rsidR="00206496" w:rsidRPr="00007E62" w:rsidRDefault="00206496" w:rsidP="00960940">
            <w:r w:rsidRPr="00007E62">
              <w:rPr>
                <w:sz w:val="22"/>
                <w:szCs w:val="22"/>
              </w:rPr>
              <w:t>Телефон</w:t>
            </w:r>
          </w:p>
        </w:tc>
      </w:tr>
      <w:tr w:rsidR="00206496" w:rsidRPr="00007E62" w:rsidTr="00960940">
        <w:trPr>
          <w:trHeight w:val="67"/>
          <w:jc w:val="center"/>
        </w:trPr>
        <w:tc>
          <w:tcPr>
            <w:tcW w:w="5616" w:type="dxa"/>
            <w:vMerge/>
          </w:tcPr>
          <w:p w:rsidR="00206496" w:rsidRPr="00007E62" w:rsidRDefault="00206496" w:rsidP="00960940"/>
        </w:tc>
        <w:tc>
          <w:tcPr>
            <w:tcW w:w="4198" w:type="dxa"/>
          </w:tcPr>
          <w:p w:rsidR="00206496" w:rsidRPr="00007E62" w:rsidRDefault="00206496" w:rsidP="00960940">
            <w:r w:rsidRPr="00007E62">
              <w:rPr>
                <w:sz w:val="22"/>
                <w:szCs w:val="22"/>
              </w:rPr>
              <w:t xml:space="preserve">Факс </w:t>
            </w:r>
          </w:p>
        </w:tc>
      </w:tr>
      <w:tr w:rsidR="00206496" w:rsidRPr="00007E62" w:rsidTr="00960940">
        <w:trPr>
          <w:trHeight w:val="67"/>
          <w:jc w:val="center"/>
        </w:trPr>
        <w:tc>
          <w:tcPr>
            <w:tcW w:w="5616" w:type="dxa"/>
            <w:tcBorders>
              <w:left w:val="nil"/>
              <w:right w:val="nil"/>
            </w:tcBorders>
          </w:tcPr>
          <w:p w:rsidR="00206496" w:rsidRPr="00007E62" w:rsidRDefault="00206496" w:rsidP="00960940"/>
        </w:tc>
        <w:tc>
          <w:tcPr>
            <w:tcW w:w="4198" w:type="dxa"/>
            <w:tcBorders>
              <w:left w:val="nil"/>
              <w:right w:val="nil"/>
            </w:tcBorders>
          </w:tcPr>
          <w:p w:rsidR="00206496" w:rsidRPr="00007E62" w:rsidRDefault="00206496" w:rsidP="00960940"/>
        </w:tc>
      </w:tr>
      <w:tr w:rsidR="00206496" w:rsidRPr="00007E62" w:rsidTr="00960940">
        <w:trPr>
          <w:trHeight w:val="67"/>
          <w:jc w:val="center"/>
        </w:trPr>
        <w:tc>
          <w:tcPr>
            <w:tcW w:w="5616" w:type="dxa"/>
            <w:tcBorders>
              <w:bottom w:val="nil"/>
            </w:tcBorders>
          </w:tcPr>
          <w:p w:rsidR="00206496" w:rsidRPr="00007E62" w:rsidRDefault="00206496" w:rsidP="00960940">
            <w:r w:rsidRPr="00007E62">
              <w:rPr>
                <w:sz w:val="22"/>
                <w:szCs w:val="22"/>
              </w:rPr>
              <w:t>Банковские реквизиты (может быть несколько):</w:t>
            </w:r>
          </w:p>
        </w:tc>
        <w:tc>
          <w:tcPr>
            <w:tcW w:w="4198" w:type="dxa"/>
          </w:tcPr>
          <w:p w:rsidR="00206496" w:rsidRPr="00007E62" w:rsidRDefault="00206496" w:rsidP="00960940"/>
        </w:tc>
      </w:tr>
      <w:tr w:rsidR="00206496" w:rsidRPr="00007E62" w:rsidTr="00960940">
        <w:trPr>
          <w:trHeight w:val="67"/>
          <w:jc w:val="center"/>
        </w:trPr>
        <w:tc>
          <w:tcPr>
            <w:tcW w:w="5616" w:type="dxa"/>
            <w:tcBorders>
              <w:top w:val="nil"/>
              <w:bottom w:val="nil"/>
            </w:tcBorders>
          </w:tcPr>
          <w:p w:rsidR="00206496" w:rsidRPr="00007E62" w:rsidRDefault="00206496" w:rsidP="00960940">
            <w:r w:rsidRPr="00007E62">
              <w:rPr>
                <w:sz w:val="22"/>
                <w:szCs w:val="22"/>
              </w:rPr>
              <w:t>6.1. Наименование обслуживающего банка</w:t>
            </w:r>
          </w:p>
        </w:tc>
        <w:tc>
          <w:tcPr>
            <w:tcW w:w="4198" w:type="dxa"/>
          </w:tcPr>
          <w:p w:rsidR="00206496" w:rsidRPr="00007E62" w:rsidRDefault="00206496" w:rsidP="00960940"/>
        </w:tc>
      </w:tr>
      <w:tr w:rsidR="00206496" w:rsidRPr="00007E62" w:rsidTr="00960940">
        <w:trPr>
          <w:trHeight w:val="67"/>
          <w:jc w:val="center"/>
        </w:trPr>
        <w:tc>
          <w:tcPr>
            <w:tcW w:w="5616" w:type="dxa"/>
            <w:tcBorders>
              <w:top w:val="nil"/>
              <w:bottom w:val="nil"/>
            </w:tcBorders>
          </w:tcPr>
          <w:p w:rsidR="00206496" w:rsidRPr="00007E62" w:rsidRDefault="00206496" w:rsidP="00960940">
            <w:r w:rsidRPr="00007E62">
              <w:rPr>
                <w:sz w:val="22"/>
                <w:szCs w:val="22"/>
              </w:rPr>
              <w:t>6.2. Расчетный счет</w:t>
            </w:r>
          </w:p>
        </w:tc>
        <w:tc>
          <w:tcPr>
            <w:tcW w:w="4198" w:type="dxa"/>
          </w:tcPr>
          <w:p w:rsidR="00206496" w:rsidRPr="00007E62" w:rsidRDefault="00206496" w:rsidP="00960940"/>
        </w:tc>
      </w:tr>
      <w:tr w:rsidR="00206496" w:rsidRPr="00007E62" w:rsidTr="00960940">
        <w:trPr>
          <w:trHeight w:val="67"/>
          <w:jc w:val="center"/>
        </w:trPr>
        <w:tc>
          <w:tcPr>
            <w:tcW w:w="5616" w:type="dxa"/>
            <w:tcBorders>
              <w:top w:val="nil"/>
              <w:bottom w:val="nil"/>
            </w:tcBorders>
          </w:tcPr>
          <w:p w:rsidR="00206496" w:rsidRPr="00007E62" w:rsidRDefault="00206496" w:rsidP="00960940">
            <w:r w:rsidRPr="00007E62">
              <w:rPr>
                <w:sz w:val="22"/>
                <w:szCs w:val="22"/>
              </w:rPr>
              <w:t>6.3. Корреспондентский счет</w:t>
            </w:r>
          </w:p>
        </w:tc>
        <w:tc>
          <w:tcPr>
            <w:tcW w:w="4198" w:type="dxa"/>
          </w:tcPr>
          <w:p w:rsidR="00206496" w:rsidRPr="00007E62" w:rsidRDefault="00206496" w:rsidP="00960940"/>
        </w:tc>
      </w:tr>
      <w:tr w:rsidR="00206496" w:rsidRPr="00007E62" w:rsidTr="00960940">
        <w:trPr>
          <w:trHeight w:val="67"/>
          <w:jc w:val="center"/>
        </w:trPr>
        <w:tc>
          <w:tcPr>
            <w:tcW w:w="5616" w:type="dxa"/>
            <w:tcBorders>
              <w:top w:val="nil"/>
            </w:tcBorders>
          </w:tcPr>
          <w:p w:rsidR="00206496" w:rsidRPr="00007E62" w:rsidRDefault="00206496" w:rsidP="00960940">
            <w:r w:rsidRPr="00007E62">
              <w:rPr>
                <w:sz w:val="22"/>
                <w:szCs w:val="22"/>
              </w:rPr>
              <w:t>6.4. Код БИК</w:t>
            </w:r>
          </w:p>
        </w:tc>
        <w:tc>
          <w:tcPr>
            <w:tcW w:w="4198" w:type="dxa"/>
          </w:tcPr>
          <w:p w:rsidR="00206496" w:rsidRPr="00007E62" w:rsidRDefault="00206496" w:rsidP="00960940"/>
        </w:tc>
      </w:tr>
      <w:tr w:rsidR="00206496" w:rsidRPr="00007E62" w:rsidTr="00960940">
        <w:trPr>
          <w:trHeight w:val="67"/>
          <w:jc w:val="center"/>
        </w:trPr>
        <w:tc>
          <w:tcPr>
            <w:tcW w:w="9814" w:type="dxa"/>
            <w:gridSpan w:val="2"/>
            <w:tcBorders>
              <w:left w:val="nil"/>
              <w:right w:val="nil"/>
            </w:tcBorders>
          </w:tcPr>
          <w:p w:rsidR="00206496" w:rsidRPr="00007E62" w:rsidRDefault="00206496" w:rsidP="00960940"/>
          <w:p w:rsidR="00206496" w:rsidRPr="00A71983" w:rsidRDefault="00206496" w:rsidP="00960940">
            <w:pPr>
              <w:rPr>
                <w:vertAlign w:val="superscript"/>
              </w:rPr>
            </w:pPr>
            <w:r w:rsidRPr="00A71983">
              <w:rPr>
                <w:sz w:val="22"/>
                <w:szCs w:val="22"/>
                <w:vertAlign w:val="superscript"/>
              </w:rPr>
              <w:t>Примечание:</w:t>
            </w:r>
          </w:p>
          <w:p w:rsidR="00206496" w:rsidRPr="00A71983" w:rsidRDefault="00206496" w:rsidP="00960940">
            <w:pPr>
              <w:rPr>
                <w:vertAlign w:val="superscript"/>
              </w:rPr>
            </w:pPr>
            <w:r w:rsidRPr="00A71983">
              <w:rPr>
                <w:sz w:val="22"/>
                <w:szCs w:val="22"/>
                <w:vertAlign w:val="superscript"/>
              </w:rPr>
              <w:t>Должна быть представлена информация обо всех открытых счетах.</w:t>
            </w:r>
          </w:p>
          <w:p w:rsidR="00206496" w:rsidRPr="00A71983" w:rsidRDefault="00206496" w:rsidP="00960940">
            <w:pPr>
              <w:rPr>
                <w:vertAlign w:val="superscript"/>
              </w:rPr>
            </w:pPr>
            <w:r w:rsidRPr="00A71983">
              <w:rPr>
                <w:sz w:val="22"/>
                <w:szCs w:val="22"/>
                <w:vertAlign w:val="superscript"/>
              </w:rPr>
              <w:t>Вышеуказанные данные могут быть подтверждены путем предоставления письма из финансирующего банка об открытии расчетного счета.</w:t>
            </w:r>
          </w:p>
          <w:p w:rsidR="00206496" w:rsidRPr="00007E62" w:rsidRDefault="00206496" w:rsidP="00960940"/>
        </w:tc>
      </w:tr>
      <w:tr w:rsidR="00206496" w:rsidRPr="00007E62" w:rsidTr="00960940">
        <w:trPr>
          <w:trHeight w:val="67"/>
          <w:jc w:val="center"/>
        </w:trPr>
        <w:tc>
          <w:tcPr>
            <w:tcW w:w="5616" w:type="dxa"/>
          </w:tcPr>
          <w:p w:rsidR="00206496" w:rsidRPr="00007E62" w:rsidRDefault="00206496" w:rsidP="00960940">
            <w:r w:rsidRPr="00007E62">
              <w:rPr>
                <w:sz w:val="22"/>
                <w:szCs w:val="22"/>
              </w:rPr>
              <w:t>Сведения о выданных претенденту (участнику конкурса)  лицензиях, необходимых для выполнения обязательств по договору управления многоквартирным домом (указывается лицензируемый вид деятельности, реквизиты действующей лицензии, наименование территории на которой действует лицензия)</w:t>
            </w:r>
          </w:p>
        </w:tc>
        <w:tc>
          <w:tcPr>
            <w:tcW w:w="4198" w:type="dxa"/>
          </w:tcPr>
          <w:p w:rsidR="00206496" w:rsidRPr="00007E62" w:rsidRDefault="00206496" w:rsidP="00960940"/>
        </w:tc>
      </w:tr>
      <w:tr w:rsidR="00206496" w:rsidRPr="00007E62" w:rsidTr="00960940">
        <w:trPr>
          <w:trHeight w:val="67"/>
          <w:jc w:val="center"/>
        </w:trPr>
        <w:tc>
          <w:tcPr>
            <w:tcW w:w="5616" w:type="dxa"/>
            <w:tcBorders>
              <w:left w:val="nil"/>
              <w:right w:val="nil"/>
            </w:tcBorders>
          </w:tcPr>
          <w:p w:rsidR="00206496" w:rsidRPr="00007E62" w:rsidRDefault="00206496" w:rsidP="00960940"/>
        </w:tc>
        <w:tc>
          <w:tcPr>
            <w:tcW w:w="4198" w:type="dxa"/>
            <w:tcBorders>
              <w:left w:val="nil"/>
              <w:right w:val="nil"/>
            </w:tcBorders>
          </w:tcPr>
          <w:p w:rsidR="00206496" w:rsidRPr="00007E62" w:rsidRDefault="00206496" w:rsidP="00960940"/>
        </w:tc>
      </w:tr>
      <w:tr w:rsidR="00206496" w:rsidRPr="00007E62" w:rsidTr="00960940">
        <w:trPr>
          <w:trHeight w:val="67"/>
          <w:jc w:val="center"/>
        </w:trPr>
        <w:tc>
          <w:tcPr>
            <w:tcW w:w="5616" w:type="dxa"/>
          </w:tcPr>
          <w:p w:rsidR="00206496" w:rsidRPr="00007E62" w:rsidRDefault="00206496" w:rsidP="00960940">
            <w:r w:rsidRPr="00007E62">
              <w:rPr>
                <w:sz w:val="22"/>
                <w:szCs w:val="22"/>
              </w:rPr>
              <w:t>Сведения о дочерних и зависимых предприятиях, аффилированных лицах (о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198" w:type="dxa"/>
          </w:tcPr>
          <w:p w:rsidR="00206496" w:rsidRPr="00007E62" w:rsidRDefault="00206496" w:rsidP="00960940"/>
        </w:tc>
      </w:tr>
    </w:tbl>
    <w:p w:rsidR="00206496" w:rsidRPr="00007E62" w:rsidRDefault="00206496" w:rsidP="00206496"/>
    <w:p w:rsidR="00206496" w:rsidRPr="00A71983" w:rsidRDefault="00206496" w:rsidP="00206496">
      <w:pPr>
        <w:jc w:val="both"/>
        <w:rPr>
          <w:vertAlign w:val="superscript"/>
        </w:rPr>
      </w:pPr>
      <w:r w:rsidRPr="00A71983">
        <w:rPr>
          <w:vertAlign w:val="superscript"/>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 участника конкурса) могут быть представлены:</w:t>
      </w:r>
    </w:p>
    <w:p w:rsidR="00206496" w:rsidRPr="00A71983" w:rsidRDefault="00206496" w:rsidP="00206496">
      <w:pPr>
        <w:jc w:val="both"/>
        <w:rPr>
          <w:vertAlign w:val="superscript"/>
        </w:rPr>
      </w:pPr>
      <w:r w:rsidRPr="00A71983">
        <w:rPr>
          <w:vertAlign w:val="superscript"/>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206496" w:rsidRPr="00A71983" w:rsidRDefault="00206496" w:rsidP="00206496">
      <w:pPr>
        <w:jc w:val="both"/>
        <w:rPr>
          <w:vertAlign w:val="superscript"/>
        </w:rPr>
      </w:pPr>
      <w:r w:rsidRPr="00A71983">
        <w:rPr>
          <w:vertAlign w:val="superscript"/>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206496" w:rsidRPr="00007E62" w:rsidRDefault="00206496" w:rsidP="00206496"/>
    <w:p w:rsidR="00206496" w:rsidRPr="00007E62" w:rsidRDefault="00206496" w:rsidP="00206496">
      <w:r w:rsidRPr="00007E62">
        <w:t>Мы, нижеподписавшиеся, заверяем правильность всех данных, указанных в анкете.</w:t>
      </w:r>
    </w:p>
    <w:p w:rsidR="00206496" w:rsidRPr="00007E62" w:rsidRDefault="00206496" w:rsidP="00206496"/>
    <w:p w:rsidR="00206496" w:rsidRPr="00007E62" w:rsidRDefault="00206496" w:rsidP="00206496">
      <w:r w:rsidRPr="00007E62">
        <w:t>В подтверждение вышеприведенных данных к анкете прикладываются следующие документы:</w:t>
      </w:r>
    </w:p>
    <w:p w:rsidR="00206496" w:rsidRPr="00007E62" w:rsidRDefault="00206496" w:rsidP="00206496">
      <w:r w:rsidRPr="00007E62">
        <w:t>___________ (название документа) ____ (количество страниц в документе);</w:t>
      </w:r>
    </w:p>
    <w:p w:rsidR="00206496" w:rsidRPr="00007E62" w:rsidRDefault="00206496" w:rsidP="00206496">
      <w:r w:rsidRPr="00007E62">
        <w:t>___________ (название документа) ____ (количество страниц в документе);</w:t>
      </w:r>
    </w:p>
    <w:p w:rsidR="00206496" w:rsidRPr="00007E62" w:rsidRDefault="00206496" w:rsidP="00206496">
      <w:r w:rsidRPr="00007E62">
        <w:t>…………………………………………………………………………………………...</w:t>
      </w:r>
    </w:p>
    <w:p w:rsidR="00206496" w:rsidRPr="00007E62" w:rsidRDefault="00206496" w:rsidP="00206496">
      <w:r w:rsidRPr="00007E62">
        <w:t>n.    ___________ (название документа) ____ (количество страниц в документе).</w:t>
      </w:r>
    </w:p>
    <w:p w:rsidR="00206496" w:rsidRPr="00007E62" w:rsidRDefault="00206496" w:rsidP="00206496"/>
    <w:p w:rsidR="00206496" w:rsidRPr="00007E62" w:rsidRDefault="00206496" w:rsidP="00206496"/>
    <w:p w:rsidR="00206496" w:rsidRDefault="00206496" w:rsidP="00206496">
      <w:r w:rsidRPr="00007E62">
        <w:t>Претендент (участник конкурса) (уполномоченный представитель)</w:t>
      </w:r>
    </w:p>
    <w:p w:rsidR="00206496" w:rsidRPr="00007E62" w:rsidRDefault="00206496" w:rsidP="00206496">
      <w:r w:rsidRPr="00007E62">
        <w:t>_________</w:t>
      </w:r>
      <w:r>
        <w:t>___</w:t>
      </w:r>
      <w:r w:rsidRPr="00007E62">
        <w:t>__        _</w:t>
      </w:r>
      <w:r>
        <w:t>______</w:t>
      </w:r>
      <w:r w:rsidRPr="00007E62">
        <w:t>___________</w:t>
      </w:r>
    </w:p>
    <w:p w:rsidR="00206496" w:rsidRPr="00A71983" w:rsidRDefault="00206496" w:rsidP="00206496">
      <w:pPr>
        <w:rPr>
          <w:vertAlign w:val="superscript"/>
        </w:rPr>
      </w:pPr>
      <w:r>
        <w:rPr>
          <w:vertAlign w:val="superscript"/>
        </w:rPr>
        <w:t xml:space="preserve">        </w:t>
      </w:r>
      <w:r w:rsidRPr="00A71983">
        <w:rPr>
          <w:vertAlign w:val="superscript"/>
        </w:rPr>
        <w:t xml:space="preserve"> (подпись)                      </w:t>
      </w:r>
      <w:r>
        <w:rPr>
          <w:vertAlign w:val="superscript"/>
        </w:rPr>
        <w:t xml:space="preserve">         </w:t>
      </w:r>
      <w:r w:rsidRPr="00A71983">
        <w:rPr>
          <w:vertAlign w:val="superscript"/>
        </w:rPr>
        <w:t xml:space="preserve">            (Ф.И.О.)</w:t>
      </w:r>
    </w:p>
    <w:p w:rsidR="00206496" w:rsidRPr="00007E62" w:rsidRDefault="00206496" w:rsidP="00206496">
      <w:r>
        <w:t xml:space="preserve">                      </w:t>
      </w:r>
      <w:r w:rsidRPr="00007E62">
        <w:t>М.П.</w:t>
      </w:r>
    </w:p>
    <w:p w:rsidR="00206496" w:rsidRPr="00007E62" w:rsidRDefault="00206496" w:rsidP="00206496">
      <w:r w:rsidRPr="00007E62">
        <w:t>Главный бухгалтер</w:t>
      </w:r>
      <w:r w:rsidRPr="00007E62">
        <w:tab/>
        <w:t>___________________        _____________________</w:t>
      </w:r>
    </w:p>
    <w:p w:rsidR="00206496" w:rsidRPr="00A71983" w:rsidRDefault="00206496" w:rsidP="00206496">
      <w:pPr>
        <w:rPr>
          <w:vertAlign w:val="superscript"/>
        </w:rPr>
      </w:pPr>
      <w:r w:rsidRPr="00A71983">
        <w:rPr>
          <w:vertAlign w:val="superscript"/>
        </w:rPr>
        <w:t xml:space="preserve">                                         (подпись)                                     (Ф.И.О.)</w:t>
      </w:r>
    </w:p>
    <w:p w:rsidR="00206496" w:rsidRPr="00A71983" w:rsidRDefault="00206496" w:rsidP="00206496">
      <w:pPr>
        <w:jc w:val="center"/>
        <w:rPr>
          <w:sz w:val="22"/>
          <w:szCs w:val="22"/>
        </w:rPr>
      </w:pPr>
      <w:r w:rsidRPr="00007E62">
        <w:br w:type="page"/>
      </w:r>
      <w:bookmarkStart w:id="16" w:name="_Toc131309040"/>
      <w:r w:rsidRPr="00A71983">
        <w:rPr>
          <w:sz w:val="22"/>
          <w:szCs w:val="22"/>
          <w:lang w:val="en-US"/>
        </w:rPr>
        <w:lastRenderedPageBreak/>
        <w:t>I</w:t>
      </w:r>
      <w:r w:rsidRPr="00A71983">
        <w:rPr>
          <w:sz w:val="22"/>
          <w:szCs w:val="22"/>
        </w:rPr>
        <w:t xml:space="preserve">.4.4 ФОРМА ДОВЕРЕННОСТИ НА УПОЛНОМОЧЕННОЕ ЛИЦО, ИМЕЮЩЕЕ ПРАВО ПОДПИСИ И ПРЕДСТАВЛЕНИЯ ИНТЕРЕСОВ ОРГАНИЗАЦИИ-ПРЕТЕНДЕНТА (УЧАСТНИКА </w:t>
      </w:r>
      <w:bookmarkEnd w:id="16"/>
      <w:r w:rsidRPr="00A71983">
        <w:rPr>
          <w:sz w:val="22"/>
          <w:szCs w:val="22"/>
        </w:rPr>
        <w:t>КОНКУРСА)</w:t>
      </w:r>
    </w:p>
    <w:p w:rsidR="00206496" w:rsidRPr="00A71983" w:rsidRDefault="00206496" w:rsidP="00206496">
      <w:pPr>
        <w:keepNext/>
        <w:ind w:firstLine="709"/>
        <w:rPr>
          <w:sz w:val="22"/>
          <w:szCs w:val="22"/>
        </w:rPr>
      </w:pPr>
    </w:p>
    <w:p w:rsidR="00206496" w:rsidRPr="00A71983" w:rsidRDefault="00206496" w:rsidP="00206496">
      <w:pPr>
        <w:keepNext/>
        <w:ind w:firstLine="709"/>
        <w:rPr>
          <w:sz w:val="22"/>
          <w:szCs w:val="22"/>
        </w:rPr>
      </w:pPr>
    </w:p>
    <w:p w:rsidR="00206496" w:rsidRPr="00A71983" w:rsidRDefault="00206496" w:rsidP="00206496">
      <w:pPr>
        <w:keepNext/>
        <w:jc w:val="center"/>
        <w:rPr>
          <w:b/>
          <w:sz w:val="22"/>
          <w:szCs w:val="22"/>
        </w:rPr>
      </w:pPr>
      <w:bookmarkStart w:id="17" w:name="_Toc119343918"/>
      <w:r w:rsidRPr="00A71983">
        <w:rPr>
          <w:b/>
          <w:sz w:val="22"/>
          <w:szCs w:val="22"/>
        </w:rPr>
        <w:t>ДОВЕРЕННОСТЬ  № ____</w:t>
      </w:r>
      <w:bookmarkEnd w:id="17"/>
    </w:p>
    <w:p w:rsidR="00206496" w:rsidRPr="00A71983" w:rsidRDefault="00206496" w:rsidP="00206496">
      <w:pPr>
        <w:keepNext/>
        <w:rPr>
          <w:sz w:val="22"/>
          <w:szCs w:val="22"/>
        </w:rPr>
      </w:pPr>
    </w:p>
    <w:p w:rsidR="00206496" w:rsidRPr="00A71983" w:rsidRDefault="00206496" w:rsidP="00206496">
      <w:pPr>
        <w:keepNext/>
        <w:rPr>
          <w:sz w:val="22"/>
          <w:szCs w:val="22"/>
        </w:rPr>
      </w:pPr>
    </w:p>
    <w:p w:rsidR="00206496" w:rsidRPr="00A71983" w:rsidRDefault="00206496" w:rsidP="00206496">
      <w:pPr>
        <w:keepNext/>
        <w:jc w:val="both"/>
        <w:rPr>
          <w:sz w:val="22"/>
          <w:szCs w:val="22"/>
        </w:rPr>
      </w:pPr>
      <w:r w:rsidRPr="00A71983">
        <w:rPr>
          <w:sz w:val="22"/>
          <w:szCs w:val="22"/>
        </w:rPr>
        <w:t xml:space="preserve">г. </w:t>
      </w:r>
      <w:r>
        <w:rPr>
          <w:sz w:val="22"/>
          <w:szCs w:val="22"/>
        </w:rPr>
        <w:t xml:space="preserve">____________                                                                                                       </w:t>
      </w:r>
      <w:r w:rsidRPr="00A71983">
        <w:rPr>
          <w:sz w:val="22"/>
          <w:szCs w:val="22"/>
        </w:rPr>
        <w:t>________________________</w:t>
      </w:r>
    </w:p>
    <w:p w:rsidR="00206496" w:rsidRPr="00A71983" w:rsidRDefault="00206496" w:rsidP="00206496">
      <w:pPr>
        <w:keepNext/>
        <w:rPr>
          <w:sz w:val="22"/>
          <w:szCs w:val="22"/>
          <w:vertAlign w:val="superscript"/>
        </w:rPr>
      </w:pPr>
      <w:r w:rsidRPr="00A71983">
        <w:rPr>
          <w:sz w:val="22"/>
          <w:szCs w:val="22"/>
          <w:vertAlign w:val="superscript"/>
        </w:rPr>
        <w:t xml:space="preserve">                                                                              </w:t>
      </w:r>
      <w:r>
        <w:rPr>
          <w:sz w:val="22"/>
          <w:szCs w:val="22"/>
          <w:vertAlign w:val="superscript"/>
        </w:rPr>
        <w:t xml:space="preserve">                                             </w:t>
      </w:r>
      <w:r w:rsidRPr="00A71983">
        <w:rPr>
          <w:sz w:val="22"/>
          <w:szCs w:val="22"/>
          <w:vertAlign w:val="superscript"/>
        </w:rPr>
        <w:t xml:space="preserve">  </w:t>
      </w:r>
      <w:r>
        <w:rPr>
          <w:sz w:val="22"/>
          <w:szCs w:val="22"/>
          <w:vertAlign w:val="superscript"/>
        </w:rPr>
        <w:t xml:space="preserve">                                                                   </w:t>
      </w:r>
      <w:r w:rsidRPr="00A71983">
        <w:rPr>
          <w:sz w:val="22"/>
          <w:szCs w:val="22"/>
          <w:vertAlign w:val="superscript"/>
        </w:rPr>
        <w:t xml:space="preserve"> (прописью число, месяц и год выдачи доверенности)</w:t>
      </w:r>
    </w:p>
    <w:p w:rsidR="00206496" w:rsidRPr="00A71983" w:rsidRDefault="00206496" w:rsidP="00206496">
      <w:pPr>
        <w:keepNext/>
        <w:rPr>
          <w:sz w:val="22"/>
          <w:szCs w:val="22"/>
        </w:rPr>
      </w:pPr>
      <w:r w:rsidRPr="00A71983">
        <w:rPr>
          <w:sz w:val="22"/>
          <w:szCs w:val="22"/>
        </w:rPr>
        <w:tab/>
        <w:t>Юридическое лицо – претендент (участник конкурса):</w:t>
      </w:r>
    </w:p>
    <w:p w:rsidR="00206496" w:rsidRPr="00A71983" w:rsidRDefault="00206496" w:rsidP="00206496">
      <w:pPr>
        <w:keepNext/>
        <w:rPr>
          <w:sz w:val="22"/>
          <w:szCs w:val="22"/>
        </w:rPr>
      </w:pPr>
      <w:r w:rsidRPr="00A71983">
        <w:rPr>
          <w:sz w:val="22"/>
          <w:szCs w:val="22"/>
        </w:rPr>
        <w:t>__________________________________________________________________________________,</w:t>
      </w:r>
    </w:p>
    <w:p w:rsidR="00206496" w:rsidRPr="00A71983" w:rsidRDefault="00206496" w:rsidP="00206496">
      <w:pPr>
        <w:keepNext/>
        <w:rPr>
          <w:sz w:val="22"/>
          <w:szCs w:val="22"/>
          <w:vertAlign w:val="superscript"/>
        </w:rPr>
      </w:pPr>
      <w:r w:rsidRPr="00A71983">
        <w:rPr>
          <w:sz w:val="22"/>
          <w:szCs w:val="22"/>
        </w:rPr>
        <w:t xml:space="preserve">                                     </w:t>
      </w:r>
      <w:r w:rsidRPr="00A71983">
        <w:rPr>
          <w:sz w:val="22"/>
          <w:szCs w:val="22"/>
          <w:vertAlign w:val="superscript"/>
        </w:rPr>
        <w:t xml:space="preserve">    (наименование юридического лица)</w:t>
      </w:r>
    </w:p>
    <w:p w:rsidR="00206496" w:rsidRPr="00A71983" w:rsidRDefault="00206496" w:rsidP="00206496">
      <w:pPr>
        <w:keepNext/>
        <w:rPr>
          <w:sz w:val="22"/>
          <w:szCs w:val="22"/>
        </w:rPr>
      </w:pPr>
      <w:r w:rsidRPr="00A71983">
        <w:rPr>
          <w:sz w:val="22"/>
          <w:szCs w:val="22"/>
        </w:rPr>
        <w:t>в лице __________________________________________________________________________________,</w:t>
      </w:r>
    </w:p>
    <w:p w:rsidR="00206496" w:rsidRPr="00A71983" w:rsidRDefault="00206496" w:rsidP="00206496">
      <w:pPr>
        <w:keepNext/>
        <w:ind w:left="2832"/>
        <w:rPr>
          <w:sz w:val="22"/>
          <w:szCs w:val="22"/>
          <w:vertAlign w:val="superscript"/>
        </w:rPr>
      </w:pPr>
      <w:r w:rsidRPr="00A71983">
        <w:rPr>
          <w:sz w:val="22"/>
          <w:szCs w:val="22"/>
          <w:vertAlign w:val="superscript"/>
        </w:rPr>
        <w:t>(фамилия, имя, отчество, должность)</w:t>
      </w:r>
    </w:p>
    <w:p w:rsidR="00206496" w:rsidRPr="00A71983" w:rsidRDefault="00206496" w:rsidP="00206496">
      <w:pPr>
        <w:keepNext/>
        <w:rPr>
          <w:sz w:val="22"/>
          <w:szCs w:val="22"/>
        </w:rPr>
      </w:pPr>
      <w:r w:rsidRPr="00A71983">
        <w:rPr>
          <w:sz w:val="22"/>
          <w:szCs w:val="22"/>
        </w:rPr>
        <w:t>действующий на основании__________________________________________________________</w:t>
      </w:r>
    </w:p>
    <w:p w:rsidR="00206496" w:rsidRPr="00A71983" w:rsidRDefault="00206496" w:rsidP="00206496">
      <w:pPr>
        <w:keepNext/>
        <w:rPr>
          <w:sz w:val="22"/>
          <w:szCs w:val="22"/>
        </w:rPr>
      </w:pPr>
    </w:p>
    <w:p w:rsidR="00206496" w:rsidRPr="00A71983" w:rsidRDefault="00206496" w:rsidP="00206496">
      <w:pPr>
        <w:keepNext/>
        <w:rPr>
          <w:sz w:val="22"/>
          <w:szCs w:val="22"/>
        </w:rPr>
      </w:pPr>
      <w:r w:rsidRPr="00A71983">
        <w:rPr>
          <w:sz w:val="22"/>
          <w:szCs w:val="22"/>
        </w:rPr>
        <w:t>доверяет __________________________________________________________________________________</w:t>
      </w:r>
    </w:p>
    <w:p w:rsidR="00206496" w:rsidRPr="00A71983" w:rsidRDefault="00206496" w:rsidP="00206496">
      <w:pPr>
        <w:keepNext/>
        <w:ind w:left="2832"/>
        <w:rPr>
          <w:sz w:val="22"/>
          <w:szCs w:val="22"/>
          <w:vertAlign w:val="superscript"/>
        </w:rPr>
      </w:pPr>
      <w:r w:rsidRPr="00A71983">
        <w:rPr>
          <w:sz w:val="22"/>
          <w:szCs w:val="22"/>
          <w:vertAlign w:val="superscript"/>
        </w:rPr>
        <w:t>(фамилия, имя, отчество, должность)</w:t>
      </w:r>
    </w:p>
    <w:p w:rsidR="00206496" w:rsidRPr="00A71983" w:rsidRDefault="00206496" w:rsidP="00206496">
      <w:pPr>
        <w:keepNext/>
        <w:rPr>
          <w:sz w:val="22"/>
          <w:szCs w:val="22"/>
        </w:rPr>
      </w:pPr>
      <w:r w:rsidRPr="00A71983">
        <w:rPr>
          <w:sz w:val="22"/>
          <w:szCs w:val="22"/>
        </w:rPr>
        <w:t>паспорт серии ______ №_________ выдан ________________________  «____» ______________</w:t>
      </w: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r w:rsidRPr="00A71983">
        <w:rPr>
          <w:sz w:val="22"/>
          <w:szCs w:val="22"/>
        </w:rPr>
        <w:t>представлять интересы ______________________________________________________________</w:t>
      </w:r>
    </w:p>
    <w:p w:rsidR="00206496" w:rsidRPr="00A71983" w:rsidRDefault="00206496" w:rsidP="00206496">
      <w:pPr>
        <w:pStyle w:val="a6"/>
        <w:keepNext/>
        <w:widowControl/>
        <w:ind w:left="3540"/>
        <w:rPr>
          <w:sz w:val="22"/>
          <w:szCs w:val="22"/>
          <w:vertAlign w:val="superscript"/>
        </w:rPr>
      </w:pPr>
      <w:r w:rsidRPr="00A71983">
        <w:rPr>
          <w:sz w:val="22"/>
          <w:szCs w:val="22"/>
          <w:vertAlign w:val="superscript"/>
        </w:rPr>
        <w:t xml:space="preserve">                             (наименование организации)</w:t>
      </w:r>
    </w:p>
    <w:p w:rsidR="00206496" w:rsidRPr="00A71983" w:rsidRDefault="00206496" w:rsidP="00206496">
      <w:pPr>
        <w:pStyle w:val="a6"/>
        <w:keepNext/>
        <w:widowControl/>
        <w:rPr>
          <w:b/>
          <w:sz w:val="22"/>
          <w:szCs w:val="22"/>
        </w:rPr>
      </w:pPr>
      <w:r w:rsidRPr="00A71983">
        <w:rPr>
          <w:sz w:val="22"/>
          <w:szCs w:val="22"/>
        </w:rPr>
        <w:t>на конкурсе, проводимом</w:t>
      </w:r>
      <w:r>
        <w:rPr>
          <w:sz w:val="22"/>
          <w:szCs w:val="22"/>
        </w:rPr>
        <w:t xml:space="preserve"> Администрацией </w:t>
      </w:r>
      <w:proofErr w:type="spellStart"/>
      <w:r w:rsidR="000B1AEC">
        <w:rPr>
          <w:sz w:val="22"/>
          <w:szCs w:val="22"/>
        </w:rPr>
        <w:t>Парфинского</w:t>
      </w:r>
      <w:proofErr w:type="spellEnd"/>
      <w:r w:rsidR="000B1AEC">
        <w:rPr>
          <w:sz w:val="22"/>
          <w:szCs w:val="22"/>
        </w:rPr>
        <w:t xml:space="preserve"> муниципального района Новгородской</w:t>
      </w:r>
      <w:r>
        <w:rPr>
          <w:sz w:val="22"/>
          <w:szCs w:val="22"/>
        </w:rPr>
        <w:t xml:space="preserve"> области.</w:t>
      </w:r>
    </w:p>
    <w:p w:rsidR="00206496" w:rsidRPr="00A71983" w:rsidRDefault="00206496" w:rsidP="00206496">
      <w:pPr>
        <w:pStyle w:val="a6"/>
        <w:keepNext/>
        <w:widowControl/>
        <w:ind w:right="-1"/>
        <w:rPr>
          <w:sz w:val="22"/>
          <w:szCs w:val="22"/>
        </w:rPr>
      </w:pPr>
      <w:r w:rsidRPr="00A71983">
        <w:rPr>
          <w:sz w:val="22"/>
          <w:szCs w:val="22"/>
        </w:rPr>
        <w:t>В целях выполнения данного поручения он уполномочен от имени доверителя в ходе проведения процедуры конкурса подавать предложения об общей стоимости дополнительных работ, услуг по содержанию и ремонту общего имущества собственников помещений в многоквартирном доме, на право управления которым проводится конкурс, представлять конкурсной комиссии необходимые документы, подписывать и получать от имени организации - доверителя документы, включая заявку на участие в конкурсе, совершать иные действия, связанные с участием в конкурсе.</w:t>
      </w: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r w:rsidRPr="00A71983">
        <w:rPr>
          <w:sz w:val="22"/>
          <w:szCs w:val="22"/>
        </w:rPr>
        <w:t xml:space="preserve">Подпись _________________________________       ________________________ удостоверяем. </w:t>
      </w:r>
    </w:p>
    <w:p w:rsidR="00206496" w:rsidRPr="00A71983" w:rsidRDefault="00206496" w:rsidP="00206496">
      <w:pPr>
        <w:pStyle w:val="a6"/>
        <w:keepNext/>
        <w:widowControl/>
        <w:rPr>
          <w:sz w:val="22"/>
          <w:szCs w:val="22"/>
          <w:vertAlign w:val="superscript"/>
        </w:rPr>
      </w:pPr>
      <w:r w:rsidRPr="00A71983">
        <w:rPr>
          <w:sz w:val="22"/>
          <w:szCs w:val="22"/>
          <w:vertAlign w:val="superscript"/>
        </w:rPr>
        <w:t xml:space="preserve">                                                  (Ф.И.О. удостоверяемого)                                                     (Подпись удостоверяемого)</w:t>
      </w: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r w:rsidRPr="00A71983">
        <w:rPr>
          <w:sz w:val="22"/>
          <w:szCs w:val="22"/>
        </w:rPr>
        <w:t>Доверенность действительна  по  «____»  ____________________ _____ г.</w:t>
      </w:r>
    </w:p>
    <w:p w:rsidR="00206496" w:rsidRPr="00A71983" w:rsidRDefault="00206496" w:rsidP="00206496">
      <w:pPr>
        <w:pStyle w:val="a6"/>
        <w:keepNext/>
        <w:widowControl/>
        <w:rPr>
          <w:sz w:val="22"/>
          <w:szCs w:val="22"/>
        </w:rPr>
      </w:pPr>
    </w:p>
    <w:p w:rsidR="00206496" w:rsidRPr="00A71983" w:rsidRDefault="00206496" w:rsidP="00206496">
      <w:pPr>
        <w:pStyle w:val="a6"/>
        <w:keepNext/>
        <w:widowControl/>
        <w:rPr>
          <w:sz w:val="22"/>
          <w:szCs w:val="22"/>
        </w:rPr>
      </w:pPr>
      <w:r w:rsidRPr="00A71983">
        <w:rPr>
          <w:sz w:val="22"/>
          <w:szCs w:val="22"/>
        </w:rPr>
        <w:t>Руководитель организации  ________________________ ( ___________________ )</w:t>
      </w:r>
    </w:p>
    <w:p w:rsidR="00206496" w:rsidRPr="00A71983" w:rsidRDefault="00206496" w:rsidP="00206496">
      <w:pPr>
        <w:pStyle w:val="a6"/>
        <w:keepNext/>
        <w:widowControl/>
        <w:rPr>
          <w:sz w:val="22"/>
          <w:szCs w:val="22"/>
          <w:vertAlign w:val="superscript"/>
        </w:rPr>
      </w:pPr>
      <w:r w:rsidRPr="00A71983">
        <w:rPr>
          <w:sz w:val="22"/>
          <w:szCs w:val="22"/>
          <w:vertAlign w:val="superscript"/>
        </w:rPr>
        <w:t xml:space="preserve">       (Ф.И.О.)</w:t>
      </w:r>
    </w:p>
    <w:p w:rsidR="00206496" w:rsidRPr="00A71983" w:rsidRDefault="00206496" w:rsidP="00206496">
      <w:pPr>
        <w:pStyle w:val="a6"/>
        <w:keepNext/>
        <w:widowControl/>
        <w:rPr>
          <w:sz w:val="22"/>
          <w:szCs w:val="22"/>
        </w:rPr>
      </w:pPr>
      <w:r w:rsidRPr="00A71983">
        <w:rPr>
          <w:sz w:val="22"/>
          <w:szCs w:val="22"/>
        </w:rPr>
        <w:t>М.П.</w:t>
      </w:r>
    </w:p>
    <w:p w:rsidR="00206496" w:rsidRPr="00883192" w:rsidRDefault="00206496" w:rsidP="00206496">
      <w:pPr>
        <w:keepNext/>
        <w:autoSpaceDE w:val="0"/>
        <w:autoSpaceDN w:val="0"/>
        <w:adjustRightInd w:val="0"/>
        <w:jc w:val="center"/>
        <w:rPr>
          <w:b/>
          <w:sz w:val="28"/>
          <w:szCs w:val="28"/>
        </w:rPr>
      </w:pPr>
    </w:p>
    <w:p w:rsidR="00206496" w:rsidRPr="00883192" w:rsidRDefault="00206496" w:rsidP="00206496">
      <w:pPr>
        <w:keepNext/>
        <w:autoSpaceDE w:val="0"/>
        <w:autoSpaceDN w:val="0"/>
        <w:adjustRightInd w:val="0"/>
        <w:jc w:val="center"/>
        <w:rPr>
          <w:b/>
          <w:sz w:val="28"/>
          <w:szCs w:val="28"/>
        </w:rPr>
      </w:pPr>
    </w:p>
    <w:p w:rsidR="00206496" w:rsidRPr="00883192" w:rsidRDefault="00206496" w:rsidP="00206496">
      <w:pPr>
        <w:keepNext/>
        <w:autoSpaceDE w:val="0"/>
        <w:autoSpaceDN w:val="0"/>
        <w:adjustRightInd w:val="0"/>
        <w:jc w:val="center"/>
        <w:rPr>
          <w:b/>
          <w:sz w:val="28"/>
          <w:szCs w:val="28"/>
        </w:rPr>
      </w:pPr>
    </w:p>
    <w:p w:rsidR="00B02E85" w:rsidRDefault="00B02E85" w:rsidP="00206496">
      <w:pPr>
        <w:jc w:val="right"/>
        <w:rPr>
          <w:sz w:val="22"/>
          <w:szCs w:val="22"/>
        </w:rPr>
      </w:pPr>
    </w:p>
    <w:p w:rsidR="00B02E85" w:rsidRDefault="00B02E85" w:rsidP="00206496">
      <w:pPr>
        <w:jc w:val="right"/>
        <w:rPr>
          <w:sz w:val="22"/>
          <w:szCs w:val="22"/>
        </w:rPr>
      </w:pPr>
    </w:p>
    <w:p w:rsidR="00B02E85" w:rsidRDefault="00B02E85" w:rsidP="00206496">
      <w:pPr>
        <w:jc w:val="right"/>
        <w:rPr>
          <w:sz w:val="22"/>
          <w:szCs w:val="22"/>
        </w:rPr>
      </w:pPr>
    </w:p>
    <w:p w:rsidR="00B02E85" w:rsidRDefault="00B02E85" w:rsidP="00206496">
      <w:pPr>
        <w:jc w:val="right"/>
        <w:rPr>
          <w:sz w:val="22"/>
          <w:szCs w:val="22"/>
        </w:rPr>
      </w:pPr>
    </w:p>
    <w:p w:rsidR="00B02E85" w:rsidRDefault="00B02E85" w:rsidP="00206496">
      <w:pPr>
        <w:jc w:val="right"/>
        <w:rPr>
          <w:sz w:val="22"/>
          <w:szCs w:val="22"/>
        </w:rPr>
      </w:pPr>
    </w:p>
    <w:p w:rsidR="00206496" w:rsidRPr="00007E62" w:rsidRDefault="00206496" w:rsidP="00206496">
      <w:pPr>
        <w:jc w:val="right"/>
        <w:rPr>
          <w:sz w:val="22"/>
          <w:szCs w:val="22"/>
        </w:rPr>
      </w:pPr>
      <w:r>
        <w:rPr>
          <w:sz w:val="22"/>
          <w:szCs w:val="22"/>
        </w:rPr>
        <w:lastRenderedPageBreak/>
        <w:t xml:space="preserve">Приложение № 6 </w:t>
      </w:r>
      <w:r w:rsidRPr="00007E62">
        <w:rPr>
          <w:sz w:val="22"/>
          <w:szCs w:val="22"/>
        </w:rPr>
        <w:t xml:space="preserve"> к конкурсной документации</w:t>
      </w:r>
    </w:p>
    <w:p w:rsidR="00206496" w:rsidRPr="00007E62" w:rsidRDefault="00206496" w:rsidP="00206496">
      <w:pPr>
        <w:jc w:val="right"/>
        <w:rPr>
          <w:sz w:val="22"/>
          <w:szCs w:val="22"/>
        </w:rPr>
      </w:pPr>
      <w:r w:rsidRPr="00007E62">
        <w:rPr>
          <w:sz w:val="22"/>
          <w:szCs w:val="22"/>
        </w:rPr>
        <w:t>для проведения открытого конкурса</w:t>
      </w:r>
    </w:p>
    <w:p w:rsidR="00206496" w:rsidRPr="00007E62" w:rsidRDefault="00206496" w:rsidP="00206496">
      <w:pPr>
        <w:jc w:val="right"/>
        <w:rPr>
          <w:sz w:val="22"/>
          <w:szCs w:val="22"/>
        </w:rPr>
      </w:pPr>
      <w:r w:rsidRPr="00007E62">
        <w:rPr>
          <w:sz w:val="22"/>
          <w:szCs w:val="22"/>
        </w:rPr>
        <w:t>по отбору управляющей организации для управления</w:t>
      </w:r>
    </w:p>
    <w:p w:rsidR="002E0523" w:rsidRPr="002E0523" w:rsidRDefault="002E0523" w:rsidP="002E0523">
      <w:pPr>
        <w:keepNext/>
        <w:autoSpaceDE w:val="0"/>
        <w:autoSpaceDN w:val="0"/>
        <w:adjustRightInd w:val="0"/>
        <w:jc w:val="right"/>
        <w:rPr>
          <w:sz w:val="22"/>
          <w:szCs w:val="22"/>
        </w:rPr>
      </w:pPr>
      <w:r w:rsidRPr="002E0523">
        <w:rPr>
          <w:sz w:val="22"/>
          <w:szCs w:val="22"/>
        </w:rPr>
        <w:t>многоквартирным домом, по адресу:  Новгородская область,</w:t>
      </w:r>
    </w:p>
    <w:p w:rsidR="00206496" w:rsidRPr="002E0523" w:rsidRDefault="002E0523" w:rsidP="002E0523">
      <w:pPr>
        <w:keepNext/>
        <w:autoSpaceDE w:val="0"/>
        <w:autoSpaceDN w:val="0"/>
        <w:adjustRightInd w:val="0"/>
        <w:jc w:val="right"/>
        <w:rPr>
          <w:sz w:val="28"/>
          <w:szCs w:val="28"/>
        </w:rPr>
      </w:pPr>
      <w:proofErr w:type="spellStart"/>
      <w:r w:rsidRPr="002E0523">
        <w:rPr>
          <w:sz w:val="22"/>
          <w:szCs w:val="22"/>
        </w:rPr>
        <w:t>Парфинский</w:t>
      </w:r>
      <w:proofErr w:type="spellEnd"/>
      <w:r w:rsidRPr="002E0523">
        <w:rPr>
          <w:sz w:val="22"/>
          <w:szCs w:val="22"/>
        </w:rPr>
        <w:t xml:space="preserve"> район, </w:t>
      </w:r>
      <w:proofErr w:type="spellStart"/>
      <w:r w:rsidRPr="002E0523">
        <w:rPr>
          <w:sz w:val="22"/>
          <w:szCs w:val="22"/>
        </w:rPr>
        <w:t>р.п</w:t>
      </w:r>
      <w:proofErr w:type="spellEnd"/>
      <w:r w:rsidRPr="002E0523">
        <w:rPr>
          <w:sz w:val="22"/>
          <w:szCs w:val="22"/>
        </w:rPr>
        <w:t>.</w:t>
      </w:r>
      <w:r w:rsidR="00ED0863">
        <w:rPr>
          <w:sz w:val="22"/>
          <w:szCs w:val="22"/>
        </w:rPr>
        <w:t xml:space="preserve"> Парфино, пер. Партизанский,14А</w:t>
      </w:r>
    </w:p>
    <w:p w:rsidR="00206496" w:rsidRDefault="00206496" w:rsidP="00206496">
      <w:pPr>
        <w:autoSpaceDE w:val="0"/>
        <w:autoSpaceDN w:val="0"/>
        <w:adjustRightInd w:val="0"/>
        <w:ind w:left="720"/>
        <w:jc w:val="both"/>
        <w:rPr>
          <w:b/>
          <w:sz w:val="22"/>
          <w:szCs w:val="22"/>
        </w:rPr>
      </w:pPr>
    </w:p>
    <w:p w:rsidR="00206496" w:rsidRPr="008D77B0" w:rsidRDefault="00206496" w:rsidP="00206496">
      <w:pPr>
        <w:jc w:val="center"/>
        <w:rPr>
          <w:b/>
          <w:bCs/>
          <w:sz w:val="22"/>
          <w:szCs w:val="22"/>
        </w:rPr>
      </w:pPr>
      <w:r>
        <w:rPr>
          <w:b/>
          <w:bCs/>
          <w:sz w:val="22"/>
          <w:szCs w:val="22"/>
        </w:rPr>
        <w:t>П</w:t>
      </w:r>
      <w:r w:rsidRPr="008D77B0">
        <w:rPr>
          <w:b/>
          <w:bCs/>
          <w:sz w:val="22"/>
          <w:szCs w:val="22"/>
        </w:rPr>
        <w:t>роект договора</w:t>
      </w:r>
      <w:r>
        <w:rPr>
          <w:b/>
          <w:bCs/>
          <w:sz w:val="22"/>
          <w:szCs w:val="22"/>
        </w:rPr>
        <w:t xml:space="preserve"> </w:t>
      </w:r>
      <w:r w:rsidRPr="008D77B0">
        <w:rPr>
          <w:b/>
          <w:bCs/>
          <w:sz w:val="22"/>
          <w:szCs w:val="22"/>
        </w:rPr>
        <w:t xml:space="preserve">управления многоквартирным домом </w:t>
      </w:r>
    </w:p>
    <w:p w:rsidR="00206496" w:rsidRPr="00CB2433" w:rsidRDefault="00206496" w:rsidP="00206496">
      <w:pPr>
        <w:jc w:val="center"/>
        <w:rPr>
          <w:b/>
          <w:bCs/>
          <w:sz w:val="22"/>
          <w:szCs w:val="22"/>
          <w:u w:val="single"/>
        </w:rPr>
      </w:pPr>
    </w:p>
    <w:p w:rsidR="00206496" w:rsidRPr="00CB2433" w:rsidRDefault="00206496" w:rsidP="00206496">
      <w:pPr>
        <w:jc w:val="center"/>
        <w:rPr>
          <w:b/>
          <w:bCs/>
          <w:sz w:val="22"/>
          <w:szCs w:val="22"/>
        </w:rPr>
      </w:pPr>
    </w:p>
    <w:p w:rsidR="00206496" w:rsidRPr="00CB2433" w:rsidRDefault="000B1AEC" w:rsidP="00206496">
      <w:pPr>
        <w:rPr>
          <w:sz w:val="22"/>
          <w:szCs w:val="22"/>
        </w:rPr>
      </w:pPr>
      <w:proofErr w:type="spellStart"/>
      <w:r>
        <w:rPr>
          <w:sz w:val="22"/>
          <w:szCs w:val="22"/>
        </w:rPr>
        <w:t>п.Парфино</w:t>
      </w:r>
      <w:proofErr w:type="spellEnd"/>
      <w:r w:rsidR="00206496" w:rsidRPr="00CB2433">
        <w:rPr>
          <w:i/>
          <w:iCs/>
          <w:sz w:val="22"/>
          <w:szCs w:val="22"/>
        </w:rPr>
        <w:t xml:space="preserve">                                                                               </w:t>
      </w:r>
      <w:r w:rsidR="00206496">
        <w:rPr>
          <w:i/>
          <w:iCs/>
          <w:sz w:val="22"/>
          <w:szCs w:val="22"/>
        </w:rPr>
        <w:t xml:space="preserve">               </w:t>
      </w:r>
      <w:r w:rsidR="00206496" w:rsidRPr="00CB2433">
        <w:rPr>
          <w:i/>
          <w:iCs/>
          <w:sz w:val="22"/>
          <w:szCs w:val="22"/>
        </w:rPr>
        <w:t xml:space="preserve"> </w:t>
      </w:r>
      <w:r w:rsidR="00206496" w:rsidRPr="00CB2433">
        <w:rPr>
          <w:sz w:val="22"/>
          <w:szCs w:val="22"/>
        </w:rPr>
        <w:t>«____» _______________г.</w:t>
      </w:r>
    </w:p>
    <w:p w:rsidR="00206496" w:rsidRPr="00CB2433" w:rsidRDefault="00206496" w:rsidP="00206496">
      <w:pPr>
        <w:rPr>
          <w:sz w:val="22"/>
          <w:szCs w:val="22"/>
        </w:rPr>
      </w:pPr>
      <w:r w:rsidRPr="00CB2433">
        <w:rPr>
          <w:sz w:val="22"/>
          <w:szCs w:val="22"/>
        </w:rPr>
        <w:t> </w:t>
      </w:r>
    </w:p>
    <w:p w:rsidR="00206496" w:rsidRDefault="00206496" w:rsidP="00206496">
      <w:pPr>
        <w:ind w:firstLine="600"/>
        <w:jc w:val="both"/>
        <w:rPr>
          <w:sz w:val="22"/>
          <w:szCs w:val="22"/>
        </w:rPr>
      </w:pPr>
      <w:r w:rsidRPr="00CB2433">
        <w:rPr>
          <w:sz w:val="22"/>
          <w:szCs w:val="22"/>
        </w:rPr>
        <w:t>_________________________________________________________________</w:t>
      </w:r>
      <w:r>
        <w:rPr>
          <w:sz w:val="22"/>
          <w:szCs w:val="22"/>
        </w:rPr>
        <w:t>_________</w:t>
      </w:r>
      <w:r w:rsidRPr="00CB2433">
        <w:rPr>
          <w:sz w:val="22"/>
          <w:szCs w:val="22"/>
        </w:rPr>
        <w:t>__, именуем__ в дальнейшем «</w:t>
      </w:r>
      <w:r>
        <w:rPr>
          <w:sz w:val="22"/>
          <w:szCs w:val="22"/>
        </w:rPr>
        <w:t>Управляющая компания</w:t>
      </w:r>
      <w:r w:rsidRPr="00CB2433">
        <w:rPr>
          <w:sz w:val="22"/>
          <w:szCs w:val="22"/>
        </w:rPr>
        <w:t>», в лице ________________________</w:t>
      </w:r>
      <w:r>
        <w:rPr>
          <w:sz w:val="22"/>
          <w:szCs w:val="22"/>
        </w:rPr>
        <w:t xml:space="preserve">____________________, действующего </w:t>
      </w:r>
      <w:r w:rsidRPr="008D77B0">
        <w:rPr>
          <w:sz w:val="22"/>
          <w:szCs w:val="22"/>
        </w:rPr>
        <w:t xml:space="preserve">лицензии на осуществление деятельности по управлению многоквартирными домами </w:t>
      </w:r>
      <w:r>
        <w:rPr>
          <w:sz w:val="22"/>
          <w:szCs w:val="22"/>
        </w:rPr>
        <w:t>№</w:t>
      </w:r>
      <w:r w:rsidRPr="008D77B0">
        <w:rPr>
          <w:sz w:val="22"/>
          <w:szCs w:val="22"/>
        </w:rPr>
        <w:t> </w:t>
      </w:r>
      <w:r>
        <w:rPr>
          <w:sz w:val="22"/>
          <w:szCs w:val="22"/>
        </w:rPr>
        <w:t>___</w:t>
      </w:r>
      <w:r w:rsidRPr="008D77B0">
        <w:rPr>
          <w:sz w:val="22"/>
          <w:szCs w:val="22"/>
        </w:rPr>
        <w:t xml:space="preserve"> от </w:t>
      </w:r>
      <w:r>
        <w:rPr>
          <w:sz w:val="22"/>
          <w:szCs w:val="22"/>
        </w:rPr>
        <w:t>__________</w:t>
      </w:r>
      <w:r w:rsidRPr="008D77B0">
        <w:rPr>
          <w:sz w:val="22"/>
          <w:szCs w:val="22"/>
        </w:rPr>
        <w:t xml:space="preserve">, выданной </w:t>
      </w:r>
      <w:r w:rsidRPr="008D77B0">
        <w:rPr>
          <w:b/>
          <w:i/>
          <w:sz w:val="22"/>
          <w:szCs w:val="22"/>
        </w:rPr>
        <w:t>[</w:t>
      </w:r>
      <w:r w:rsidRPr="008D77B0">
        <w:rPr>
          <w:rStyle w:val="aff5"/>
          <w:b w:val="0"/>
          <w:i/>
          <w:sz w:val="22"/>
          <w:szCs w:val="22"/>
        </w:rPr>
        <w:t>наименование, адрес места нахождения и телефон выдавшего ее лицензирующего органа</w:t>
      </w:r>
      <w:r w:rsidRPr="008D77B0">
        <w:rPr>
          <w:b/>
          <w:i/>
          <w:sz w:val="22"/>
          <w:szCs w:val="22"/>
        </w:rPr>
        <w:t>]</w:t>
      </w:r>
      <w:r w:rsidRPr="00CB2433">
        <w:rPr>
          <w:sz w:val="22"/>
          <w:szCs w:val="22"/>
        </w:rPr>
        <w:t xml:space="preserve">, и </w:t>
      </w:r>
      <w:r>
        <w:rPr>
          <w:sz w:val="22"/>
          <w:szCs w:val="22"/>
        </w:rPr>
        <w:t xml:space="preserve">Администрация </w:t>
      </w:r>
      <w:proofErr w:type="spellStart"/>
      <w:r w:rsidR="000B1AEC">
        <w:rPr>
          <w:sz w:val="22"/>
          <w:szCs w:val="22"/>
        </w:rPr>
        <w:t>Парфинского</w:t>
      </w:r>
      <w:proofErr w:type="spellEnd"/>
      <w:r w:rsidR="000B1AEC">
        <w:rPr>
          <w:sz w:val="22"/>
          <w:szCs w:val="22"/>
        </w:rPr>
        <w:t xml:space="preserve"> муниципального района Новгородской</w:t>
      </w:r>
      <w:r>
        <w:rPr>
          <w:sz w:val="22"/>
          <w:szCs w:val="22"/>
        </w:rPr>
        <w:t xml:space="preserve"> области</w:t>
      </w:r>
      <w:r w:rsidRPr="00CB2433">
        <w:rPr>
          <w:sz w:val="22"/>
          <w:szCs w:val="22"/>
        </w:rPr>
        <w:t>,</w:t>
      </w:r>
      <w:r>
        <w:rPr>
          <w:sz w:val="22"/>
          <w:szCs w:val="22"/>
        </w:rPr>
        <w:t xml:space="preserve"> в лице главы администрации _______________________________________,</w:t>
      </w:r>
      <w:r w:rsidRPr="00CB2433">
        <w:rPr>
          <w:sz w:val="22"/>
          <w:szCs w:val="22"/>
        </w:rPr>
        <w:t xml:space="preserve"> </w:t>
      </w:r>
      <w:r>
        <w:rPr>
          <w:sz w:val="22"/>
          <w:szCs w:val="22"/>
        </w:rPr>
        <w:t>действующего</w:t>
      </w:r>
      <w:r w:rsidRPr="00CB2433">
        <w:rPr>
          <w:sz w:val="22"/>
          <w:szCs w:val="22"/>
        </w:rPr>
        <w:t xml:space="preserve"> на основании </w:t>
      </w:r>
      <w:r>
        <w:rPr>
          <w:sz w:val="22"/>
          <w:szCs w:val="22"/>
        </w:rPr>
        <w:t>Устава</w:t>
      </w:r>
      <w:r w:rsidRPr="00CB2433">
        <w:rPr>
          <w:sz w:val="22"/>
          <w:szCs w:val="22"/>
        </w:rPr>
        <w:t>, именуем</w:t>
      </w:r>
      <w:r>
        <w:rPr>
          <w:sz w:val="22"/>
          <w:szCs w:val="22"/>
        </w:rPr>
        <w:t>ая</w:t>
      </w:r>
      <w:r w:rsidRPr="00CB2433">
        <w:rPr>
          <w:sz w:val="22"/>
          <w:szCs w:val="22"/>
        </w:rPr>
        <w:t xml:space="preserve"> в дальнейшем «</w:t>
      </w:r>
      <w:r>
        <w:rPr>
          <w:sz w:val="22"/>
          <w:szCs w:val="22"/>
        </w:rPr>
        <w:t>Администрация</w:t>
      </w:r>
      <w:r w:rsidRPr="00CB2433">
        <w:rPr>
          <w:sz w:val="22"/>
          <w:szCs w:val="22"/>
        </w:rPr>
        <w:t xml:space="preserve">», </w:t>
      </w:r>
      <w:r>
        <w:rPr>
          <w:sz w:val="22"/>
          <w:szCs w:val="22"/>
        </w:rPr>
        <w:t xml:space="preserve">а вместе </w:t>
      </w:r>
      <w:r w:rsidRPr="00CB2433">
        <w:rPr>
          <w:sz w:val="22"/>
          <w:szCs w:val="22"/>
        </w:rPr>
        <w:t>именуемые «Стороны», на основании протокола ____________ от __________ заключили настоящий Договор</w:t>
      </w:r>
      <w:r>
        <w:rPr>
          <w:sz w:val="22"/>
          <w:szCs w:val="22"/>
        </w:rPr>
        <w:t xml:space="preserve"> о нижеследующем</w:t>
      </w:r>
      <w:r w:rsidRPr="00CB2433">
        <w:rPr>
          <w:sz w:val="22"/>
          <w:szCs w:val="22"/>
        </w:rPr>
        <w:t>.</w:t>
      </w:r>
      <w:bookmarkStart w:id="18" w:name="sub_1"/>
    </w:p>
    <w:p w:rsidR="00206496" w:rsidRDefault="00206496" w:rsidP="00206496">
      <w:pPr>
        <w:ind w:firstLine="600"/>
        <w:jc w:val="both"/>
        <w:rPr>
          <w:sz w:val="22"/>
          <w:szCs w:val="22"/>
        </w:rPr>
      </w:pPr>
    </w:p>
    <w:p w:rsidR="00206496" w:rsidRPr="008D77B0" w:rsidRDefault="00206496" w:rsidP="00206496">
      <w:pPr>
        <w:ind w:firstLine="600"/>
        <w:jc w:val="center"/>
        <w:rPr>
          <w:b/>
          <w:sz w:val="22"/>
          <w:szCs w:val="22"/>
        </w:rPr>
      </w:pPr>
      <w:r w:rsidRPr="008D77B0">
        <w:rPr>
          <w:b/>
          <w:sz w:val="22"/>
          <w:szCs w:val="22"/>
        </w:rPr>
        <w:t>1. Предмет договора</w:t>
      </w:r>
    </w:p>
    <w:bookmarkEnd w:id="18"/>
    <w:p w:rsidR="00206496" w:rsidRPr="008D77B0" w:rsidRDefault="00206496" w:rsidP="00206496">
      <w:pPr>
        <w:ind w:firstLine="709"/>
        <w:jc w:val="both"/>
        <w:rPr>
          <w:sz w:val="22"/>
          <w:szCs w:val="22"/>
        </w:rPr>
      </w:pPr>
      <w:r w:rsidRPr="008D77B0">
        <w:rPr>
          <w:sz w:val="22"/>
          <w:szCs w:val="22"/>
        </w:rPr>
        <w:t xml:space="preserve">1.1. Настоящий договор заключен на основании </w:t>
      </w:r>
      <w:r>
        <w:rPr>
          <w:sz w:val="22"/>
          <w:szCs w:val="22"/>
        </w:rPr>
        <w:t>протокола проведения открытого конкурса по отбору управляющей организации</w:t>
      </w:r>
      <w:r w:rsidR="00B52326">
        <w:rPr>
          <w:sz w:val="22"/>
          <w:szCs w:val="22"/>
        </w:rPr>
        <w:t xml:space="preserve"> для управления многоквартирным домом</w:t>
      </w:r>
      <w:r>
        <w:rPr>
          <w:sz w:val="22"/>
          <w:szCs w:val="22"/>
        </w:rPr>
        <w:t xml:space="preserve">, расположенными </w:t>
      </w:r>
      <w:r w:rsidR="002E0523">
        <w:rPr>
          <w:sz w:val="22"/>
          <w:szCs w:val="22"/>
        </w:rPr>
        <w:t xml:space="preserve">по адресу:175130  </w:t>
      </w:r>
      <w:r w:rsidR="00B52326" w:rsidRPr="00B52326">
        <w:rPr>
          <w:sz w:val="22"/>
          <w:szCs w:val="22"/>
        </w:rPr>
        <w:t xml:space="preserve">Новгородская область, </w:t>
      </w:r>
      <w:proofErr w:type="spellStart"/>
      <w:r w:rsidR="00B52326" w:rsidRPr="00B52326">
        <w:rPr>
          <w:sz w:val="22"/>
          <w:szCs w:val="22"/>
        </w:rPr>
        <w:t>Парфинский</w:t>
      </w:r>
      <w:proofErr w:type="spellEnd"/>
      <w:r w:rsidR="00B52326" w:rsidRPr="00B52326">
        <w:rPr>
          <w:sz w:val="22"/>
          <w:szCs w:val="22"/>
        </w:rPr>
        <w:t xml:space="preserve"> район, </w:t>
      </w:r>
      <w:proofErr w:type="spellStart"/>
      <w:r w:rsidR="00B52326" w:rsidRPr="00B52326">
        <w:rPr>
          <w:sz w:val="22"/>
          <w:szCs w:val="22"/>
        </w:rPr>
        <w:t>р.п</w:t>
      </w:r>
      <w:proofErr w:type="spellEnd"/>
      <w:r w:rsidR="00B52326" w:rsidRPr="00B52326">
        <w:rPr>
          <w:sz w:val="22"/>
          <w:szCs w:val="22"/>
        </w:rPr>
        <w:t>.</w:t>
      </w:r>
      <w:r w:rsidR="00730B91">
        <w:rPr>
          <w:sz w:val="22"/>
          <w:szCs w:val="22"/>
        </w:rPr>
        <w:t xml:space="preserve"> Парфино, пер. Партизанский,14А</w:t>
      </w:r>
      <w:r w:rsidR="00B52326" w:rsidRPr="00B52326">
        <w:rPr>
          <w:sz w:val="22"/>
          <w:szCs w:val="22"/>
        </w:rPr>
        <w:t xml:space="preserve"> </w:t>
      </w:r>
      <w:r w:rsidR="00B52326">
        <w:rPr>
          <w:sz w:val="22"/>
          <w:szCs w:val="22"/>
        </w:rPr>
        <w:t xml:space="preserve"> </w:t>
      </w:r>
      <w:r>
        <w:rPr>
          <w:sz w:val="22"/>
          <w:szCs w:val="22"/>
        </w:rPr>
        <w:t>№</w:t>
      </w:r>
      <w:r w:rsidRPr="008D77B0">
        <w:rPr>
          <w:sz w:val="22"/>
          <w:szCs w:val="22"/>
        </w:rPr>
        <w:t> </w:t>
      </w:r>
      <w:r>
        <w:rPr>
          <w:sz w:val="22"/>
          <w:szCs w:val="22"/>
        </w:rPr>
        <w:t>___</w:t>
      </w:r>
      <w:r w:rsidRPr="008D77B0">
        <w:rPr>
          <w:sz w:val="22"/>
          <w:szCs w:val="22"/>
        </w:rPr>
        <w:t xml:space="preserve"> от</w:t>
      </w:r>
      <w:r>
        <w:rPr>
          <w:sz w:val="22"/>
          <w:szCs w:val="22"/>
        </w:rPr>
        <w:t xml:space="preserve"> ___________</w:t>
      </w:r>
      <w:r w:rsidRPr="008D77B0">
        <w:rPr>
          <w:sz w:val="22"/>
          <w:szCs w:val="22"/>
        </w:rPr>
        <w:t xml:space="preserve"> .</w:t>
      </w:r>
    </w:p>
    <w:p w:rsidR="00206496" w:rsidRPr="008D77B0" w:rsidRDefault="00206496" w:rsidP="00206496">
      <w:pPr>
        <w:ind w:firstLine="709"/>
        <w:jc w:val="both"/>
        <w:rPr>
          <w:sz w:val="22"/>
          <w:szCs w:val="22"/>
        </w:rPr>
      </w:pPr>
      <w:bookmarkStart w:id="19" w:name="sub_12"/>
      <w:r w:rsidRPr="008D77B0">
        <w:rPr>
          <w:sz w:val="22"/>
          <w:szCs w:val="22"/>
        </w:rPr>
        <w:t>1.2. По настоящему договору Управляющая организация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этом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bookmarkEnd w:id="19"/>
    <w:p w:rsidR="00206496" w:rsidRPr="008D77B0" w:rsidRDefault="00206496" w:rsidP="00206496">
      <w:pPr>
        <w:ind w:firstLine="709"/>
        <w:jc w:val="both"/>
        <w:rPr>
          <w:sz w:val="22"/>
          <w:szCs w:val="22"/>
        </w:rPr>
      </w:pPr>
      <w:r w:rsidRPr="008D77B0">
        <w:rPr>
          <w:sz w:val="22"/>
          <w:szCs w:val="22"/>
        </w:rPr>
        <w:t xml:space="preserve">1.3. Основные характеристики многоквартирного дома на момент заключения настоящего договора, состав и техническое состояние общего имущества многоквартирного дома, в отношении которого будет осуществляться управление, приведены в </w:t>
      </w:r>
      <w:hyperlink r:id="rId13" w:history="1">
        <w:r w:rsidRPr="004B4D35">
          <w:rPr>
            <w:rStyle w:val="aff6"/>
            <w:b w:val="0"/>
            <w:color w:val="auto"/>
            <w:sz w:val="22"/>
            <w:szCs w:val="22"/>
            <w:u w:val="none"/>
          </w:rPr>
          <w:t>приложени</w:t>
        </w:r>
        <w:r>
          <w:rPr>
            <w:rStyle w:val="aff6"/>
            <w:b w:val="0"/>
            <w:color w:val="auto"/>
            <w:sz w:val="22"/>
            <w:szCs w:val="22"/>
            <w:u w:val="none"/>
          </w:rPr>
          <w:t>и</w:t>
        </w:r>
        <w:r w:rsidRPr="004B4D35">
          <w:rPr>
            <w:rStyle w:val="aff6"/>
            <w:b w:val="0"/>
            <w:color w:val="auto"/>
            <w:sz w:val="22"/>
            <w:szCs w:val="22"/>
            <w:u w:val="none"/>
          </w:rPr>
          <w:t xml:space="preserve"> № </w:t>
        </w:r>
      </w:hyperlink>
      <w:r>
        <w:rPr>
          <w:sz w:val="22"/>
          <w:szCs w:val="22"/>
        </w:rPr>
        <w:t xml:space="preserve">1 </w:t>
      </w:r>
      <w:r w:rsidRPr="008D77B0">
        <w:rPr>
          <w:sz w:val="22"/>
          <w:szCs w:val="22"/>
        </w:rPr>
        <w:t>к настоящему договору.</w:t>
      </w:r>
    </w:p>
    <w:p w:rsidR="00206496" w:rsidRPr="008D77B0" w:rsidRDefault="00206496" w:rsidP="00206496">
      <w:pPr>
        <w:ind w:firstLine="709"/>
        <w:jc w:val="both"/>
        <w:rPr>
          <w:sz w:val="22"/>
          <w:szCs w:val="22"/>
        </w:rPr>
      </w:pPr>
      <w:r w:rsidRPr="008D77B0">
        <w:rPr>
          <w:sz w:val="22"/>
          <w:szCs w:val="22"/>
        </w:rPr>
        <w:t>1.4. Управление многоквартирным домом в рамках настоящего договора осуществляется в целях обеспечения благоприятных и безопасных условий проживания граждан, надлежащего содержания общего имущества в многоквартирном доме, решения вопросов п</w:t>
      </w:r>
      <w:r>
        <w:rPr>
          <w:sz w:val="22"/>
          <w:szCs w:val="22"/>
        </w:rPr>
        <w:t>ользования указанным имуществом</w:t>
      </w:r>
      <w:r w:rsidRPr="008D77B0">
        <w:rPr>
          <w:sz w:val="22"/>
          <w:szCs w:val="22"/>
        </w:rPr>
        <w:t>.</w:t>
      </w:r>
    </w:p>
    <w:p w:rsidR="00206496" w:rsidRPr="008D77B0" w:rsidRDefault="00206496" w:rsidP="00206496">
      <w:pPr>
        <w:ind w:firstLine="709"/>
        <w:jc w:val="both"/>
        <w:rPr>
          <w:sz w:val="22"/>
          <w:szCs w:val="22"/>
        </w:rPr>
      </w:pPr>
      <w:r w:rsidRPr="008D77B0">
        <w:rPr>
          <w:sz w:val="22"/>
          <w:szCs w:val="22"/>
        </w:rPr>
        <w:t xml:space="preserve">1.5. Перечень работ и услуг по надлежащему содержанию и ремонту общего имущества в многоквартирном доме, а также периодичность и сроки их выполнения приведены в </w:t>
      </w:r>
      <w:hyperlink r:id="rId14" w:history="1">
        <w:r w:rsidRPr="004B4D35">
          <w:rPr>
            <w:rStyle w:val="aff6"/>
            <w:b w:val="0"/>
            <w:color w:val="auto"/>
            <w:sz w:val="22"/>
            <w:szCs w:val="22"/>
            <w:u w:val="none"/>
          </w:rPr>
          <w:t>приложении № 2</w:t>
        </w:r>
      </w:hyperlink>
      <w:r w:rsidRPr="004B4D35">
        <w:rPr>
          <w:b/>
          <w:sz w:val="22"/>
          <w:szCs w:val="22"/>
        </w:rPr>
        <w:t xml:space="preserve"> </w:t>
      </w:r>
      <w:r w:rsidRPr="008D77B0">
        <w:rPr>
          <w:sz w:val="22"/>
          <w:szCs w:val="22"/>
        </w:rPr>
        <w:t>к настоящему договору.</w:t>
      </w:r>
    </w:p>
    <w:p w:rsidR="00206496" w:rsidRPr="008D77B0" w:rsidRDefault="00206496" w:rsidP="00206496">
      <w:pPr>
        <w:ind w:firstLine="709"/>
        <w:jc w:val="both"/>
        <w:rPr>
          <w:sz w:val="22"/>
          <w:szCs w:val="22"/>
        </w:rPr>
      </w:pPr>
      <w:r w:rsidRPr="008D77B0">
        <w:rPr>
          <w:sz w:val="22"/>
          <w:szCs w:val="22"/>
        </w:rPr>
        <w:t>1.</w:t>
      </w:r>
      <w:r>
        <w:rPr>
          <w:sz w:val="22"/>
          <w:szCs w:val="22"/>
        </w:rPr>
        <w:t>6</w:t>
      </w:r>
      <w:r w:rsidRPr="008D77B0">
        <w:rPr>
          <w:sz w:val="22"/>
          <w:szCs w:val="22"/>
        </w:rPr>
        <w:t xml:space="preserve">. Перечень работ и услуг по управлению многоквартирным домом, направленных на достижение целей управления многоквартирным домом, периодичность и сроки их выполнения приведены в </w:t>
      </w:r>
      <w:hyperlink r:id="rId15" w:history="1">
        <w:r w:rsidRPr="004B4D35">
          <w:rPr>
            <w:rStyle w:val="aff6"/>
            <w:b w:val="0"/>
            <w:color w:val="auto"/>
            <w:sz w:val="22"/>
            <w:szCs w:val="22"/>
            <w:u w:val="none"/>
          </w:rPr>
          <w:t>приложении № </w:t>
        </w:r>
      </w:hyperlink>
      <w:r>
        <w:rPr>
          <w:b/>
          <w:sz w:val="22"/>
          <w:szCs w:val="22"/>
        </w:rPr>
        <w:t>2</w:t>
      </w:r>
      <w:r w:rsidRPr="008D77B0">
        <w:rPr>
          <w:sz w:val="22"/>
          <w:szCs w:val="22"/>
        </w:rPr>
        <w:t xml:space="preserve"> к настоящему договору.</w:t>
      </w:r>
    </w:p>
    <w:p w:rsidR="00206496" w:rsidRDefault="00206496" w:rsidP="00206496">
      <w:pPr>
        <w:pStyle w:val="10"/>
        <w:ind w:left="0" w:firstLine="0"/>
        <w:rPr>
          <w:sz w:val="22"/>
          <w:szCs w:val="22"/>
        </w:rPr>
      </w:pPr>
      <w:bookmarkStart w:id="20" w:name="sub_2"/>
    </w:p>
    <w:p w:rsidR="00206496" w:rsidRPr="00CF0366" w:rsidRDefault="00206496" w:rsidP="00206496">
      <w:pPr>
        <w:pStyle w:val="10"/>
        <w:ind w:left="0" w:firstLine="0"/>
        <w:jc w:val="center"/>
        <w:rPr>
          <w:b/>
          <w:sz w:val="22"/>
          <w:szCs w:val="22"/>
        </w:rPr>
      </w:pPr>
      <w:r w:rsidRPr="00CF0366">
        <w:rPr>
          <w:b/>
          <w:sz w:val="22"/>
          <w:szCs w:val="22"/>
        </w:rPr>
        <w:t>2. Осуществление деятельности по управлению многоквартирным домом, содержанию и ремонту общего имущества в многоквартирном доме</w:t>
      </w:r>
    </w:p>
    <w:bookmarkEnd w:id="20"/>
    <w:p w:rsidR="00206496" w:rsidRPr="008D77B0" w:rsidRDefault="00206496" w:rsidP="00206496">
      <w:pPr>
        <w:ind w:firstLine="709"/>
        <w:jc w:val="both"/>
        <w:rPr>
          <w:sz w:val="22"/>
          <w:szCs w:val="22"/>
        </w:rPr>
      </w:pPr>
      <w:r w:rsidRPr="008D77B0">
        <w:rPr>
          <w:sz w:val="22"/>
          <w:szCs w:val="22"/>
        </w:rPr>
        <w:t>2.1. Управление осуществляется в отношении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rsidR="00206496" w:rsidRDefault="00206496" w:rsidP="00206496">
      <w:pPr>
        <w:ind w:firstLine="709"/>
        <w:jc w:val="both"/>
        <w:rPr>
          <w:sz w:val="22"/>
          <w:szCs w:val="22"/>
        </w:rPr>
      </w:pPr>
      <w:r w:rsidRPr="008D77B0">
        <w:rPr>
          <w:sz w:val="22"/>
          <w:szCs w:val="22"/>
        </w:rPr>
        <w:lastRenderedPageBreak/>
        <w:t xml:space="preserve">2.2. Перечень выполняемых Управляющей организацией работ и оказываемых услуг по управлению многоквартирным домом, содержанию и ремонту общего имущества в многоквартирном доме </w:t>
      </w:r>
      <w:r>
        <w:rPr>
          <w:sz w:val="22"/>
          <w:szCs w:val="22"/>
        </w:rPr>
        <w:t xml:space="preserve">утвержден </w:t>
      </w:r>
      <w:r w:rsidRPr="008D77B0">
        <w:rPr>
          <w:sz w:val="22"/>
          <w:szCs w:val="22"/>
        </w:rPr>
        <w:t>на весь срок действия настоящего договора</w:t>
      </w:r>
      <w:r>
        <w:rPr>
          <w:sz w:val="22"/>
          <w:szCs w:val="22"/>
        </w:rPr>
        <w:t>.</w:t>
      </w:r>
    </w:p>
    <w:p w:rsidR="00206496" w:rsidRPr="008D77B0" w:rsidRDefault="00206496" w:rsidP="00206496">
      <w:pPr>
        <w:ind w:firstLine="709"/>
        <w:jc w:val="both"/>
        <w:rPr>
          <w:sz w:val="22"/>
          <w:szCs w:val="22"/>
        </w:rPr>
      </w:pPr>
      <w:r w:rsidRPr="008D77B0">
        <w:rPr>
          <w:sz w:val="22"/>
          <w:szCs w:val="22"/>
        </w:rPr>
        <w:t xml:space="preserve">2.3. Изменение перечня работ, услуг по содержанию и ремонту общего имущества в многоквартирном доме осуществляется в порядке, определенном в приложении </w:t>
      </w:r>
      <w:r>
        <w:rPr>
          <w:sz w:val="22"/>
          <w:szCs w:val="22"/>
        </w:rPr>
        <w:t>№</w:t>
      </w:r>
      <w:r w:rsidRPr="008D77B0">
        <w:rPr>
          <w:sz w:val="22"/>
          <w:szCs w:val="22"/>
        </w:rPr>
        <w:t> 10 к настоящему договору.</w:t>
      </w:r>
    </w:p>
    <w:p w:rsidR="00206496" w:rsidRPr="008D77B0" w:rsidRDefault="00206496" w:rsidP="00206496">
      <w:pPr>
        <w:ind w:firstLine="709"/>
        <w:jc w:val="both"/>
        <w:rPr>
          <w:sz w:val="22"/>
          <w:szCs w:val="22"/>
        </w:rPr>
      </w:pPr>
      <w:r w:rsidRPr="008D77B0">
        <w:rPr>
          <w:sz w:val="22"/>
          <w:szCs w:val="22"/>
        </w:rPr>
        <w:t>2.4. Работы и услуги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w:t>
      </w:r>
    </w:p>
    <w:p w:rsidR="00206496" w:rsidRPr="008D77B0" w:rsidRDefault="00206496" w:rsidP="00206496">
      <w:pPr>
        <w:ind w:firstLine="709"/>
        <w:jc w:val="both"/>
        <w:rPr>
          <w:sz w:val="22"/>
          <w:szCs w:val="22"/>
        </w:rPr>
      </w:pPr>
      <w:r w:rsidRPr="008D77B0">
        <w:rPr>
          <w:sz w:val="22"/>
          <w:szCs w:val="22"/>
        </w:rPr>
        <w:t>2.5.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w:t>
      </w:r>
    </w:p>
    <w:p w:rsidR="00206496" w:rsidRPr="008D77B0" w:rsidRDefault="00206496" w:rsidP="00206496">
      <w:pPr>
        <w:ind w:firstLine="709"/>
        <w:jc w:val="both"/>
        <w:rPr>
          <w:sz w:val="22"/>
          <w:szCs w:val="22"/>
        </w:rPr>
      </w:pPr>
      <w:r w:rsidRPr="008D77B0">
        <w:rPr>
          <w:sz w:val="22"/>
          <w:szCs w:val="22"/>
        </w:rPr>
        <w:t xml:space="preserve">2.6. Сдача-приемка выполненных работ (оказанных услуг) по содержанию и ремонту общего имущества в многоквартирном доме, по предоставлению коммунальных услуг осуществляется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w:t>
      </w:r>
      <w:r w:rsidRPr="0049032D">
        <w:rPr>
          <w:sz w:val="22"/>
          <w:szCs w:val="22"/>
        </w:rPr>
        <w:t>в приложении № </w:t>
      </w:r>
      <w:r>
        <w:rPr>
          <w:sz w:val="22"/>
          <w:szCs w:val="22"/>
        </w:rPr>
        <w:t>13</w:t>
      </w:r>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 xml:space="preserve">2.7. Порядок приемки работ, услуг по содержанию и ремонту общего имущества в многоквартирном доме определен в </w:t>
      </w:r>
      <w:r w:rsidRPr="0049032D">
        <w:rPr>
          <w:sz w:val="22"/>
          <w:szCs w:val="22"/>
        </w:rPr>
        <w:t>приложении № 12</w:t>
      </w:r>
      <w:r w:rsidRPr="008D77B0">
        <w:rPr>
          <w:sz w:val="22"/>
          <w:szCs w:val="22"/>
        </w:rPr>
        <w:t xml:space="preserve"> к настоящему договору.</w:t>
      </w:r>
    </w:p>
    <w:p w:rsidR="00206496" w:rsidRDefault="00206496" w:rsidP="00206496">
      <w:pPr>
        <w:pStyle w:val="10"/>
        <w:ind w:left="0" w:firstLine="0"/>
        <w:rPr>
          <w:sz w:val="22"/>
          <w:szCs w:val="22"/>
        </w:rPr>
      </w:pPr>
      <w:bookmarkStart w:id="21" w:name="sub_3"/>
    </w:p>
    <w:p w:rsidR="00206496" w:rsidRPr="00A7501A" w:rsidRDefault="00206496" w:rsidP="00206496">
      <w:pPr>
        <w:pStyle w:val="10"/>
        <w:ind w:left="0" w:firstLine="0"/>
        <w:jc w:val="center"/>
        <w:rPr>
          <w:b/>
          <w:sz w:val="22"/>
          <w:szCs w:val="22"/>
        </w:rPr>
      </w:pPr>
      <w:r w:rsidRPr="00A7501A">
        <w:rPr>
          <w:b/>
          <w:sz w:val="22"/>
          <w:szCs w:val="22"/>
        </w:rPr>
        <w:t>3. Организация выполнения работ по капитальному ремонту общего имущества многоквартирного дома</w:t>
      </w:r>
    </w:p>
    <w:bookmarkEnd w:id="21"/>
    <w:p w:rsidR="00206496" w:rsidRPr="00A7501A" w:rsidRDefault="00206496" w:rsidP="00206496">
      <w:pPr>
        <w:ind w:firstLine="709"/>
        <w:jc w:val="both"/>
        <w:rPr>
          <w:b/>
          <w:sz w:val="22"/>
          <w:szCs w:val="22"/>
        </w:rPr>
      </w:pPr>
      <w:r w:rsidRPr="00A7501A">
        <w:rPr>
          <w:sz w:val="22"/>
          <w:szCs w:val="22"/>
        </w:rPr>
        <w:t xml:space="preserve">3.1. Формирование фонда капитального ремонта осуществляется на </w:t>
      </w:r>
      <w:r>
        <w:rPr>
          <w:sz w:val="22"/>
          <w:szCs w:val="22"/>
        </w:rPr>
        <w:t>(</w:t>
      </w:r>
      <w:r w:rsidRPr="00A7501A">
        <w:rPr>
          <w:sz w:val="22"/>
          <w:szCs w:val="22"/>
        </w:rPr>
        <w:t>специальном счете/счете регионального оператора</w:t>
      </w:r>
      <w:r>
        <w:rPr>
          <w:sz w:val="22"/>
          <w:szCs w:val="22"/>
        </w:rPr>
        <w:t>)</w:t>
      </w:r>
      <w:r w:rsidRPr="00A7501A">
        <w:rPr>
          <w:sz w:val="22"/>
          <w:szCs w:val="22"/>
        </w:rPr>
        <w:t>.</w:t>
      </w:r>
      <w:bookmarkStart w:id="22" w:name="sub_32"/>
      <w:r>
        <w:rPr>
          <w:sz w:val="22"/>
          <w:szCs w:val="22"/>
        </w:rPr>
        <w:t xml:space="preserve"> </w:t>
      </w:r>
      <w:r w:rsidRPr="00A7501A">
        <w:rPr>
          <w:b/>
          <w:sz w:val="22"/>
          <w:szCs w:val="22"/>
        </w:rPr>
        <w:t xml:space="preserve"> </w:t>
      </w:r>
      <w:r w:rsidRPr="004D581B">
        <w:rPr>
          <w:rStyle w:val="aff5"/>
          <w:b w:val="0"/>
          <w:i/>
          <w:color w:val="auto"/>
          <w:sz w:val="22"/>
          <w:szCs w:val="22"/>
        </w:rPr>
        <w:t>В случае формирования фонда капитального ремонта на специальном счете: указать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условия/В случае формирования фонда капитального ремонта на счете регионального оператора: указать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r w:rsidRPr="00A7501A">
        <w:rPr>
          <w:b/>
          <w:sz w:val="22"/>
          <w:szCs w:val="22"/>
        </w:rPr>
        <w:t>.</w:t>
      </w:r>
    </w:p>
    <w:bookmarkEnd w:id="22"/>
    <w:p w:rsidR="00206496" w:rsidRPr="00A7501A" w:rsidRDefault="00206496" w:rsidP="00206496">
      <w:pPr>
        <w:ind w:firstLine="709"/>
        <w:jc w:val="both"/>
        <w:rPr>
          <w:b/>
          <w:sz w:val="22"/>
          <w:szCs w:val="22"/>
        </w:rPr>
      </w:pPr>
    </w:p>
    <w:p w:rsidR="00206496" w:rsidRPr="00A7501A" w:rsidRDefault="00206496" w:rsidP="00206496">
      <w:pPr>
        <w:pStyle w:val="10"/>
        <w:ind w:left="0" w:firstLine="0"/>
        <w:jc w:val="center"/>
        <w:rPr>
          <w:b/>
          <w:sz w:val="22"/>
          <w:szCs w:val="22"/>
        </w:rPr>
      </w:pPr>
      <w:bookmarkStart w:id="23" w:name="sub_4"/>
      <w:r w:rsidRPr="00A7501A">
        <w:rPr>
          <w:b/>
          <w:sz w:val="22"/>
          <w:szCs w:val="22"/>
        </w:rPr>
        <w:t>4. Права и обязанности сторон</w:t>
      </w:r>
    </w:p>
    <w:bookmarkEnd w:id="23"/>
    <w:p w:rsidR="00206496" w:rsidRPr="008D77B0" w:rsidRDefault="00206496" w:rsidP="00206496">
      <w:pPr>
        <w:ind w:firstLine="709"/>
        <w:jc w:val="both"/>
        <w:rPr>
          <w:sz w:val="22"/>
          <w:szCs w:val="22"/>
        </w:rPr>
      </w:pPr>
      <w:r w:rsidRPr="008D77B0">
        <w:rPr>
          <w:sz w:val="22"/>
          <w:szCs w:val="22"/>
        </w:rPr>
        <w:t>4.1. Управляющая организация обязуется:</w:t>
      </w:r>
    </w:p>
    <w:p w:rsidR="00206496" w:rsidRPr="008D77B0" w:rsidRDefault="00206496" w:rsidP="00206496">
      <w:pPr>
        <w:ind w:firstLine="709"/>
        <w:jc w:val="both"/>
        <w:rPr>
          <w:sz w:val="22"/>
          <w:szCs w:val="22"/>
        </w:rPr>
      </w:pPr>
      <w:r w:rsidRPr="008D77B0">
        <w:rPr>
          <w:sz w:val="22"/>
          <w:szCs w:val="22"/>
        </w:rPr>
        <w:t>4.1.1.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w:t>
      </w:r>
    </w:p>
    <w:p w:rsidR="00206496" w:rsidRPr="008D77B0" w:rsidRDefault="00206496" w:rsidP="00206496">
      <w:pPr>
        <w:ind w:firstLine="709"/>
        <w:jc w:val="both"/>
        <w:rPr>
          <w:sz w:val="22"/>
          <w:szCs w:val="22"/>
        </w:rPr>
      </w:pPr>
      <w:r w:rsidRPr="008D77B0">
        <w:rPr>
          <w:sz w:val="22"/>
          <w:szCs w:val="22"/>
        </w:rPr>
        <w:t xml:space="preserve">4.1.2. Самостоятельно или с привлечением третьих лиц организовать выполнение работ и оказание услуг по содержанию и ремонту общего имущества в многоквартирном доме в соответствии с перечнем работ и услуг, определенным в </w:t>
      </w:r>
      <w:hyperlink r:id="rId16" w:history="1">
        <w:r w:rsidRPr="004D581B">
          <w:rPr>
            <w:rStyle w:val="aff6"/>
            <w:b w:val="0"/>
            <w:color w:val="auto"/>
            <w:sz w:val="22"/>
            <w:szCs w:val="22"/>
            <w:u w:val="none"/>
          </w:rPr>
          <w:t>приложении № 2</w:t>
        </w:r>
      </w:hyperlink>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4.1.3. Обеспечить организацию круглосуточного аварийно-диспетчерского обслуживания многоквартирного дома.</w:t>
      </w:r>
    </w:p>
    <w:p w:rsidR="00206496" w:rsidRPr="008D77B0" w:rsidRDefault="00206496" w:rsidP="00206496">
      <w:pPr>
        <w:ind w:firstLine="709"/>
        <w:jc w:val="both"/>
        <w:rPr>
          <w:sz w:val="22"/>
          <w:szCs w:val="22"/>
        </w:rPr>
      </w:pPr>
      <w:r w:rsidRPr="008D77B0">
        <w:rPr>
          <w:sz w:val="22"/>
          <w:szCs w:val="22"/>
        </w:rPr>
        <w:t>4.1.4. Обеспечить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206496" w:rsidRPr="008D77B0" w:rsidRDefault="00206496" w:rsidP="00206496">
      <w:pPr>
        <w:ind w:firstLine="709"/>
        <w:jc w:val="both"/>
        <w:rPr>
          <w:sz w:val="22"/>
          <w:szCs w:val="22"/>
        </w:rPr>
      </w:pPr>
      <w:bookmarkStart w:id="24" w:name="sub_415"/>
      <w:r w:rsidRPr="008D77B0">
        <w:rPr>
          <w:sz w:val="22"/>
          <w:szCs w:val="22"/>
        </w:rPr>
        <w:t>4.1.5.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внесение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bookmarkEnd w:id="24"/>
    <w:p w:rsidR="00206496" w:rsidRPr="008D77B0" w:rsidRDefault="00206496" w:rsidP="00206496">
      <w:pPr>
        <w:ind w:firstLine="709"/>
        <w:jc w:val="both"/>
        <w:rPr>
          <w:sz w:val="22"/>
          <w:szCs w:val="22"/>
        </w:rPr>
      </w:pPr>
      <w:r w:rsidRPr="008D77B0">
        <w:rPr>
          <w:sz w:val="22"/>
          <w:szCs w:val="22"/>
        </w:rPr>
        <w:lastRenderedPageBreak/>
        <w:t xml:space="preserve">4.1.6. По требованию Собственника знакомить его с содержанием указанных в </w:t>
      </w:r>
      <w:hyperlink w:anchor="sub_415" w:history="1">
        <w:r w:rsidRPr="004D581B">
          <w:rPr>
            <w:rStyle w:val="aff6"/>
            <w:b w:val="0"/>
            <w:color w:val="auto"/>
            <w:sz w:val="22"/>
            <w:szCs w:val="22"/>
            <w:u w:val="none"/>
          </w:rPr>
          <w:t>п. 4.1.5</w:t>
        </w:r>
      </w:hyperlink>
      <w:r w:rsidRPr="008D77B0">
        <w:rPr>
          <w:sz w:val="22"/>
          <w:szCs w:val="22"/>
        </w:rPr>
        <w:t xml:space="preserve"> настоящего договора документов.</w:t>
      </w:r>
    </w:p>
    <w:p w:rsidR="00206496" w:rsidRPr="008D77B0" w:rsidRDefault="00206496" w:rsidP="00206496">
      <w:pPr>
        <w:ind w:firstLine="709"/>
        <w:jc w:val="both"/>
        <w:rPr>
          <w:sz w:val="22"/>
          <w:szCs w:val="22"/>
        </w:rPr>
      </w:pPr>
      <w:r w:rsidRPr="008D77B0">
        <w:rPr>
          <w:sz w:val="22"/>
          <w:szCs w:val="22"/>
        </w:rPr>
        <w:t>4.1.</w:t>
      </w:r>
      <w:r>
        <w:rPr>
          <w:sz w:val="22"/>
          <w:szCs w:val="22"/>
        </w:rPr>
        <w:t>7</w:t>
      </w:r>
      <w:r w:rsidRPr="008D77B0">
        <w:rPr>
          <w:sz w:val="22"/>
          <w:szCs w:val="22"/>
        </w:rPr>
        <w:t>. С определённой настоящим договором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206496" w:rsidRPr="008D77B0" w:rsidRDefault="00206496" w:rsidP="00206496">
      <w:pPr>
        <w:ind w:firstLine="709"/>
        <w:jc w:val="both"/>
        <w:rPr>
          <w:sz w:val="22"/>
          <w:szCs w:val="22"/>
        </w:rPr>
      </w:pPr>
      <w:r w:rsidRPr="008D77B0">
        <w:rPr>
          <w:sz w:val="22"/>
          <w:szCs w:val="22"/>
        </w:rPr>
        <w:t>4.1.</w:t>
      </w:r>
      <w:r>
        <w:rPr>
          <w:sz w:val="22"/>
          <w:szCs w:val="22"/>
        </w:rPr>
        <w:t>8</w:t>
      </w:r>
      <w:r w:rsidRPr="008D77B0">
        <w:rPr>
          <w:sz w:val="22"/>
          <w:szCs w:val="22"/>
        </w:rPr>
        <w:t>. Обеспечить проведение текущего ремонта общего имущества в многоквартирном доме, его инженерных сетей и оборудования в соответствии с утвержденным графиком (планом).</w:t>
      </w:r>
    </w:p>
    <w:p w:rsidR="00206496" w:rsidRPr="008D77B0" w:rsidRDefault="00206496" w:rsidP="00206496">
      <w:pPr>
        <w:ind w:firstLine="709"/>
        <w:jc w:val="both"/>
        <w:rPr>
          <w:sz w:val="22"/>
          <w:szCs w:val="22"/>
        </w:rPr>
      </w:pPr>
      <w:r w:rsidRPr="008D77B0">
        <w:rPr>
          <w:sz w:val="22"/>
          <w:szCs w:val="22"/>
        </w:rPr>
        <w:t>4.1.</w:t>
      </w:r>
      <w:r>
        <w:rPr>
          <w:sz w:val="22"/>
          <w:szCs w:val="22"/>
        </w:rPr>
        <w:t>9</w:t>
      </w:r>
      <w:r w:rsidRPr="008D77B0">
        <w:rPr>
          <w:sz w:val="22"/>
          <w:szCs w:val="22"/>
        </w:rPr>
        <w:t>.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206496" w:rsidRPr="008D77B0" w:rsidRDefault="00206496" w:rsidP="00206496">
      <w:pPr>
        <w:ind w:firstLine="709"/>
        <w:jc w:val="both"/>
        <w:rPr>
          <w:sz w:val="22"/>
          <w:szCs w:val="22"/>
        </w:rPr>
      </w:pPr>
      <w:r w:rsidRPr="008D77B0">
        <w:rPr>
          <w:sz w:val="22"/>
          <w:szCs w:val="22"/>
        </w:rPr>
        <w:t>4.1.</w:t>
      </w:r>
      <w:r>
        <w:rPr>
          <w:sz w:val="22"/>
          <w:szCs w:val="22"/>
        </w:rPr>
        <w:t>10</w:t>
      </w:r>
      <w:r w:rsidRPr="008D77B0">
        <w:rPr>
          <w:sz w:val="22"/>
          <w:szCs w:val="22"/>
        </w:rPr>
        <w:t>. Использовать общее имущество в многоквартирном доме только с согласия собственников помещений в многоквартирном доме.</w:t>
      </w:r>
    </w:p>
    <w:p w:rsidR="00206496" w:rsidRPr="008D77B0" w:rsidRDefault="00206496" w:rsidP="00206496">
      <w:pPr>
        <w:ind w:firstLine="709"/>
        <w:jc w:val="both"/>
        <w:rPr>
          <w:sz w:val="22"/>
          <w:szCs w:val="22"/>
        </w:rPr>
      </w:pPr>
      <w:r w:rsidRPr="008D77B0">
        <w:rPr>
          <w:sz w:val="22"/>
          <w:szCs w:val="22"/>
        </w:rPr>
        <w:t>4.1.1</w:t>
      </w:r>
      <w:r>
        <w:rPr>
          <w:sz w:val="22"/>
          <w:szCs w:val="22"/>
        </w:rPr>
        <w:t>1</w:t>
      </w:r>
      <w:r w:rsidRPr="008D77B0">
        <w:rPr>
          <w:sz w:val="22"/>
          <w:szCs w:val="22"/>
        </w:rPr>
        <w:t>. Организовать и осуществлять прием Собственника и лиц, пользующихся его помещением, по вопросам, связанным с управлением многоквартирным домом.</w:t>
      </w:r>
    </w:p>
    <w:p w:rsidR="00206496" w:rsidRPr="008D77B0" w:rsidRDefault="00206496" w:rsidP="00206496">
      <w:pPr>
        <w:ind w:firstLine="709"/>
        <w:jc w:val="both"/>
        <w:rPr>
          <w:sz w:val="22"/>
          <w:szCs w:val="22"/>
        </w:rPr>
      </w:pPr>
      <w:r w:rsidRPr="008D77B0">
        <w:rPr>
          <w:sz w:val="22"/>
          <w:szCs w:val="22"/>
        </w:rPr>
        <w:t>4.1.1</w:t>
      </w:r>
      <w:r>
        <w:rPr>
          <w:sz w:val="22"/>
          <w:szCs w:val="22"/>
        </w:rPr>
        <w:t>2</w:t>
      </w:r>
      <w:r w:rsidRPr="008D77B0">
        <w:rPr>
          <w:sz w:val="22"/>
          <w:szCs w:val="22"/>
        </w:rPr>
        <w:t>. Выдавать Собственнику и лицам, пользующимся его помещением, выписки из лицевого счета в сроки и в порядке, указанном в настоящем договоре.</w:t>
      </w:r>
    </w:p>
    <w:p w:rsidR="00206496" w:rsidRPr="008D77B0" w:rsidRDefault="00206496" w:rsidP="00206496">
      <w:pPr>
        <w:ind w:firstLine="709"/>
        <w:jc w:val="both"/>
        <w:rPr>
          <w:sz w:val="22"/>
          <w:szCs w:val="22"/>
        </w:rPr>
      </w:pPr>
      <w:r w:rsidRPr="008D77B0">
        <w:rPr>
          <w:sz w:val="22"/>
          <w:szCs w:val="22"/>
        </w:rPr>
        <w:t>4.1.1</w:t>
      </w:r>
      <w:r>
        <w:rPr>
          <w:sz w:val="22"/>
          <w:szCs w:val="22"/>
        </w:rPr>
        <w:t>3</w:t>
      </w:r>
      <w:r w:rsidRPr="008D77B0">
        <w:rPr>
          <w:sz w:val="22"/>
          <w:szCs w:val="22"/>
        </w:rPr>
        <w:t>. На основании письменной заявки Собственника или лиц, пользующихся его помещением,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настоящем договоре.</w:t>
      </w:r>
    </w:p>
    <w:p w:rsidR="00206496" w:rsidRPr="008D77B0" w:rsidRDefault="00206496" w:rsidP="00206496">
      <w:pPr>
        <w:ind w:firstLine="709"/>
        <w:jc w:val="both"/>
        <w:rPr>
          <w:sz w:val="22"/>
          <w:szCs w:val="22"/>
        </w:rPr>
      </w:pPr>
      <w:r w:rsidRPr="008D77B0">
        <w:rPr>
          <w:sz w:val="22"/>
          <w:szCs w:val="22"/>
        </w:rPr>
        <w:t>4.1.1</w:t>
      </w:r>
      <w:r>
        <w:rPr>
          <w:sz w:val="22"/>
          <w:szCs w:val="22"/>
        </w:rPr>
        <w:t>4</w:t>
      </w:r>
      <w:r w:rsidRPr="008D77B0">
        <w:rPr>
          <w:sz w:val="22"/>
          <w:szCs w:val="22"/>
        </w:rPr>
        <w:t>. Организовать работу по сбору платы по настоящему договору в сроки, установленные договором.</w:t>
      </w:r>
    </w:p>
    <w:p w:rsidR="00206496" w:rsidRPr="008D77B0" w:rsidRDefault="00206496" w:rsidP="00206496">
      <w:pPr>
        <w:ind w:firstLine="709"/>
        <w:jc w:val="both"/>
        <w:rPr>
          <w:sz w:val="22"/>
          <w:szCs w:val="22"/>
        </w:rPr>
      </w:pPr>
      <w:r w:rsidRPr="008D77B0">
        <w:rPr>
          <w:sz w:val="22"/>
          <w:szCs w:val="22"/>
        </w:rPr>
        <w:t>4.1.1</w:t>
      </w:r>
      <w:r>
        <w:rPr>
          <w:sz w:val="22"/>
          <w:szCs w:val="22"/>
        </w:rPr>
        <w:t>5</w:t>
      </w:r>
      <w:r w:rsidRPr="008D77B0">
        <w:rPr>
          <w:sz w:val="22"/>
          <w:szCs w:val="22"/>
        </w:rPr>
        <w:t>. Обеспечить возможность осуществления Собственником контроля за выполнением Управляющей организацией обязательств по настоящему договору.</w:t>
      </w:r>
    </w:p>
    <w:p w:rsidR="00206496" w:rsidRPr="008D77B0" w:rsidRDefault="00206496" w:rsidP="00206496">
      <w:pPr>
        <w:ind w:firstLine="709"/>
        <w:jc w:val="both"/>
        <w:rPr>
          <w:sz w:val="22"/>
          <w:szCs w:val="22"/>
        </w:rPr>
      </w:pPr>
      <w:r w:rsidRPr="008D77B0">
        <w:rPr>
          <w:sz w:val="22"/>
          <w:szCs w:val="22"/>
        </w:rPr>
        <w:t>4.1.1</w:t>
      </w:r>
      <w:r>
        <w:rPr>
          <w:sz w:val="22"/>
          <w:szCs w:val="22"/>
        </w:rPr>
        <w:t>6</w:t>
      </w:r>
      <w:r w:rsidRPr="008D77B0">
        <w:rPr>
          <w:sz w:val="22"/>
          <w:szCs w:val="22"/>
        </w:rPr>
        <w:t xml:space="preserve">. Ежегодно в течение первого квартала текущего года представлять Собственнику отчет о выполнении настоящего договора за предыдущий год, а также размещать указанный отчет в системе. Примерная форма отчета приведена в </w:t>
      </w:r>
      <w:r w:rsidRPr="000C73C0">
        <w:rPr>
          <w:sz w:val="22"/>
          <w:szCs w:val="22"/>
        </w:rPr>
        <w:t>приложении № 11</w:t>
      </w:r>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4.1.1</w:t>
      </w:r>
      <w:r>
        <w:rPr>
          <w:sz w:val="22"/>
          <w:szCs w:val="22"/>
        </w:rPr>
        <w:t>7</w:t>
      </w:r>
      <w:r w:rsidRPr="008D77B0">
        <w:rPr>
          <w:sz w:val="22"/>
          <w:szCs w:val="22"/>
        </w:rPr>
        <w:t>. За тридцать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06496" w:rsidRPr="008D77B0" w:rsidRDefault="00206496" w:rsidP="00206496">
      <w:pPr>
        <w:ind w:firstLine="709"/>
        <w:jc w:val="both"/>
        <w:rPr>
          <w:sz w:val="22"/>
          <w:szCs w:val="22"/>
        </w:rPr>
      </w:pPr>
      <w:r w:rsidRPr="008D77B0">
        <w:rPr>
          <w:sz w:val="22"/>
          <w:szCs w:val="22"/>
        </w:rPr>
        <w:t>4.1.1</w:t>
      </w:r>
      <w:r>
        <w:rPr>
          <w:sz w:val="22"/>
          <w:szCs w:val="22"/>
        </w:rPr>
        <w:t>8</w:t>
      </w:r>
      <w:r w:rsidRPr="008D77B0">
        <w:rPr>
          <w:sz w:val="22"/>
          <w:szCs w:val="22"/>
        </w:rPr>
        <w:t>. Нести иные обязанности в соответствии с действующим законодательством.</w:t>
      </w:r>
    </w:p>
    <w:p w:rsidR="00206496" w:rsidRPr="008D77B0" w:rsidRDefault="00206496" w:rsidP="00206496">
      <w:pPr>
        <w:ind w:firstLine="709"/>
        <w:jc w:val="both"/>
        <w:rPr>
          <w:sz w:val="22"/>
          <w:szCs w:val="22"/>
        </w:rPr>
      </w:pPr>
      <w:r w:rsidRPr="008D77B0">
        <w:rPr>
          <w:sz w:val="22"/>
          <w:szCs w:val="22"/>
        </w:rPr>
        <w:t>4.2. Управляющая организация вправе:</w:t>
      </w:r>
    </w:p>
    <w:p w:rsidR="00206496" w:rsidRPr="008D77B0" w:rsidRDefault="00206496" w:rsidP="00206496">
      <w:pPr>
        <w:ind w:firstLine="709"/>
        <w:jc w:val="both"/>
        <w:rPr>
          <w:sz w:val="22"/>
          <w:szCs w:val="22"/>
        </w:rPr>
      </w:pPr>
      <w:r w:rsidRPr="008D77B0">
        <w:rPr>
          <w:sz w:val="22"/>
          <w:szCs w:val="22"/>
        </w:rPr>
        <w:t>4.2.1. Самостоятельно определять порядок и способ выполнения своих обязательств по настоящему договору.</w:t>
      </w:r>
    </w:p>
    <w:p w:rsidR="00206496" w:rsidRPr="008D77B0" w:rsidRDefault="00206496" w:rsidP="00206496">
      <w:pPr>
        <w:ind w:firstLine="709"/>
        <w:jc w:val="both"/>
        <w:rPr>
          <w:sz w:val="22"/>
          <w:szCs w:val="22"/>
        </w:rPr>
      </w:pPr>
      <w:r w:rsidRPr="008D77B0">
        <w:rPr>
          <w:sz w:val="22"/>
          <w:szCs w:val="22"/>
        </w:rPr>
        <w:t>4.2.2. Требовать от Собственника внесения платы по договору в полном объеме в соответствии с выставленными платежными документами.</w:t>
      </w:r>
    </w:p>
    <w:p w:rsidR="00206496" w:rsidRPr="008D77B0" w:rsidRDefault="00206496" w:rsidP="00206496">
      <w:pPr>
        <w:ind w:firstLine="709"/>
        <w:jc w:val="both"/>
        <w:rPr>
          <w:sz w:val="22"/>
          <w:szCs w:val="22"/>
        </w:rPr>
      </w:pPr>
      <w:r w:rsidRPr="008D77B0">
        <w:rPr>
          <w:sz w:val="22"/>
          <w:szCs w:val="22"/>
        </w:rPr>
        <w:t>4.2.</w:t>
      </w:r>
      <w:r>
        <w:rPr>
          <w:sz w:val="22"/>
          <w:szCs w:val="22"/>
        </w:rPr>
        <w:t>3</w:t>
      </w:r>
      <w:r w:rsidRPr="008D77B0">
        <w:rPr>
          <w:sz w:val="22"/>
          <w:szCs w:val="22"/>
        </w:rPr>
        <w:t>. Реализовывать иные права, предусмотренные действующим законодательством.</w:t>
      </w:r>
    </w:p>
    <w:p w:rsidR="00206496" w:rsidRPr="008D77B0" w:rsidRDefault="00206496" w:rsidP="00206496">
      <w:pPr>
        <w:ind w:firstLine="709"/>
        <w:jc w:val="both"/>
        <w:rPr>
          <w:sz w:val="22"/>
          <w:szCs w:val="22"/>
        </w:rPr>
      </w:pPr>
      <w:r w:rsidRPr="008D77B0">
        <w:rPr>
          <w:sz w:val="22"/>
          <w:szCs w:val="22"/>
        </w:rPr>
        <w:t>4.3. Собственник обязуется:</w:t>
      </w:r>
    </w:p>
    <w:p w:rsidR="00206496" w:rsidRPr="008D77B0" w:rsidRDefault="00206496" w:rsidP="00206496">
      <w:pPr>
        <w:ind w:firstLine="709"/>
        <w:jc w:val="both"/>
        <w:rPr>
          <w:sz w:val="22"/>
          <w:szCs w:val="22"/>
        </w:rPr>
      </w:pPr>
      <w:r w:rsidRPr="008D77B0">
        <w:rPr>
          <w:sz w:val="22"/>
          <w:szCs w:val="22"/>
        </w:rPr>
        <w:t>4.3.1. Соблюдать правила пользования жилым/нежилым помещением.</w:t>
      </w:r>
    </w:p>
    <w:p w:rsidR="00206496" w:rsidRPr="008D77B0" w:rsidRDefault="00206496" w:rsidP="00206496">
      <w:pPr>
        <w:ind w:firstLine="709"/>
        <w:jc w:val="both"/>
        <w:rPr>
          <w:sz w:val="22"/>
          <w:szCs w:val="22"/>
        </w:rPr>
      </w:pPr>
      <w:r w:rsidRPr="008D77B0">
        <w:rPr>
          <w:sz w:val="22"/>
          <w:szCs w:val="22"/>
        </w:rPr>
        <w:t>4.3.2. Своевременно и в полном объеме вносить плату по настоящему договору.</w:t>
      </w:r>
    </w:p>
    <w:p w:rsidR="00206496" w:rsidRPr="008D77B0" w:rsidRDefault="00206496" w:rsidP="00206496">
      <w:pPr>
        <w:ind w:firstLine="709"/>
        <w:jc w:val="both"/>
        <w:rPr>
          <w:sz w:val="22"/>
          <w:szCs w:val="22"/>
        </w:rPr>
      </w:pPr>
      <w:r w:rsidRPr="008D77B0">
        <w:rPr>
          <w:sz w:val="22"/>
          <w:szCs w:val="22"/>
        </w:rPr>
        <w:t>4.3.3. Предоставлять информацию, необходимую для выполнения Управляющей организацией своих обязанностей по настоящему договору.</w:t>
      </w:r>
    </w:p>
    <w:p w:rsidR="00206496" w:rsidRPr="008D77B0" w:rsidRDefault="00206496" w:rsidP="00206496">
      <w:pPr>
        <w:ind w:firstLine="709"/>
        <w:jc w:val="both"/>
        <w:rPr>
          <w:sz w:val="22"/>
          <w:szCs w:val="22"/>
        </w:rPr>
      </w:pPr>
      <w:r w:rsidRPr="008D77B0">
        <w:rPr>
          <w:sz w:val="22"/>
          <w:szCs w:val="22"/>
        </w:rPr>
        <w:t>4.3.4.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206496" w:rsidRPr="008D77B0" w:rsidRDefault="00206496" w:rsidP="00206496">
      <w:pPr>
        <w:ind w:firstLine="709"/>
        <w:jc w:val="both"/>
        <w:rPr>
          <w:sz w:val="22"/>
          <w:szCs w:val="22"/>
        </w:rPr>
      </w:pPr>
      <w:r w:rsidRPr="008D77B0">
        <w:rPr>
          <w:sz w:val="22"/>
          <w:szCs w:val="22"/>
        </w:rPr>
        <w:t>4.3.5.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rsidR="00206496" w:rsidRPr="008D77B0" w:rsidRDefault="00206496" w:rsidP="00206496">
      <w:pPr>
        <w:ind w:firstLine="709"/>
        <w:jc w:val="both"/>
        <w:rPr>
          <w:sz w:val="22"/>
          <w:szCs w:val="22"/>
        </w:rPr>
      </w:pPr>
      <w:r w:rsidRPr="008D77B0">
        <w:rPr>
          <w:sz w:val="22"/>
          <w:szCs w:val="22"/>
        </w:rPr>
        <w:t>4.3.6. Нести иные обязанности в соответствии с действующим законодательством.</w:t>
      </w:r>
    </w:p>
    <w:p w:rsidR="00206496" w:rsidRPr="008D77B0" w:rsidRDefault="00206496" w:rsidP="00206496">
      <w:pPr>
        <w:ind w:firstLine="709"/>
        <w:jc w:val="both"/>
        <w:rPr>
          <w:sz w:val="22"/>
          <w:szCs w:val="22"/>
        </w:rPr>
      </w:pPr>
      <w:r w:rsidRPr="008D77B0">
        <w:rPr>
          <w:sz w:val="22"/>
          <w:szCs w:val="22"/>
        </w:rPr>
        <w:t>4.4. Собственник вправе:</w:t>
      </w:r>
    </w:p>
    <w:p w:rsidR="00206496" w:rsidRPr="008D77B0" w:rsidRDefault="00206496" w:rsidP="00206496">
      <w:pPr>
        <w:ind w:firstLine="709"/>
        <w:jc w:val="both"/>
        <w:rPr>
          <w:sz w:val="22"/>
          <w:szCs w:val="22"/>
        </w:rPr>
      </w:pPr>
      <w:r w:rsidRPr="008D77B0">
        <w:rPr>
          <w:sz w:val="22"/>
          <w:szCs w:val="22"/>
        </w:rPr>
        <w:lastRenderedPageBreak/>
        <w:t>4.4.1. Пользоваться общим имуществом многоквартирного жилого дома в пределах, установленных законодательством Российской Федерации.</w:t>
      </w:r>
    </w:p>
    <w:p w:rsidR="00206496" w:rsidRPr="008D77B0" w:rsidRDefault="00206496" w:rsidP="00206496">
      <w:pPr>
        <w:ind w:firstLine="709"/>
        <w:jc w:val="both"/>
        <w:rPr>
          <w:sz w:val="22"/>
          <w:szCs w:val="22"/>
        </w:rPr>
      </w:pPr>
      <w:r w:rsidRPr="008D77B0">
        <w:rPr>
          <w:sz w:val="22"/>
          <w:szCs w:val="22"/>
        </w:rPr>
        <w:t>4.4.</w:t>
      </w:r>
      <w:r>
        <w:rPr>
          <w:sz w:val="22"/>
          <w:szCs w:val="22"/>
        </w:rPr>
        <w:t>2</w:t>
      </w:r>
      <w:r w:rsidRPr="008D77B0">
        <w:rPr>
          <w:sz w:val="22"/>
          <w:szCs w:val="22"/>
        </w:rPr>
        <w:t>. Реализовывать иные права, предусмотренные действующим законодательством.</w:t>
      </w:r>
    </w:p>
    <w:p w:rsidR="00206496" w:rsidRPr="008D77B0" w:rsidRDefault="00206496" w:rsidP="00206496">
      <w:pPr>
        <w:jc w:val="both"/>
        <w:rPr>
          <w:sz w:val="22"/>
          <w:szCs w:val="22"/>
        </w:rPr>
      </w:pPr>
    </w:p>
    <w:p w:rsidR="00206496" w:rsidRPr="00A7501A" w:rsidRDefault="00206496" w:rsidP="00206496">
      <w:pPr>
        <w:pStyle w:val="10"/>
        <w:ind w:left="0" w:firstLine="0"/>
        <w:jc w:val="center"/>
        <w:rPr>
          <w:b/>
          <w:sz w:val="22"/>
          <w:szCs w:val="22"/>
        </w:rPr>
      </w:pPr>
      <w:bookmarkStart w:id="25" w:name="sub_5"/>
      <w:r w:rsidRPr="00A7501A">
        <w:rPr>
          <w:b/>
          <w:sz w:val="22"/>
          <w:szCs w:val="22"/>
        </w:rPr>
        <w:t>5. Цена договора</w:t>
      </w:r>
    </w:p>
    <w:bookmarkEnd w:id="25"/>
    <w:p w:rsidR="00206496" w:rsidRPr="008D77B0" w:rsidRDefault="00206496" w:rsidP="00206496">
      <w:pPr>
        <w:ind w:firstLine="709"/>
        <w:jc w:val="both"/>
        <w:rPr>
          <w:sz w:val="22"/>
          <w:szCs w:val="22"/>
        </w:rPr>
      </w:pPr>
      <w:r w:rsidRPr="008D77B0">
        <w:rPr>
          <w:sz w:val="22"/>
          <w:szCs w:val="22"/>
        </w:rPr>
        <w:t>5.1. Цена договора определяется ежегодно и устанавливается в размере стоимости выполненных работ, оказанных услуг по управлению многоквартирным домом, содержанию и ремонту общего имущества, а также стоимости иных работ, услуг, которые составляют предмет настоящего договора и которые предоставляет Управляющая организация по настоящему договору.</w:t>
      </w:r>
    </w:p>
    <w:p w:rsidR="00206496" w:rsidRPr="008D77B0" w:rsidRDefault="00206496" w:rsidP="00206496">
      <w:pPr>
        <w:ind w:firstLine="709"/>
        <w:jc w:val="both"/>
        <w:rPr>
          <w:sz w:val="22"/>
          <w:szCs w:val="22"/>
        </w:rPr>
      </w:pPr>
      <w:r w:rsidRPr="008D77B0">
        <w:rPr>
          <w:sz w:val="22"/>
          <w:szCs w:val="22"/>
        </w:rPr>
        <w:t>5.2. Расчетный период для оплаты по настоящему договору устанавливается равным календарному месяцу.</w:t>
      </w:r>
    </w:p>
    <w:p w:rsidR="00206496" w:rsidRPr="008D77B0" w:rsidRDefault="00206496" w:rsidP="00206496">
      <w:pPr>
        <w:ind w:firstLine="709"/>
        <w:jc w:val="both"/>
        <w:rPr>
          <w:sz w:val="22"/>
          <w:szCs w:val="22"/>
        </w:rPr>
      </w:pPr>
      <w:r w:rsidRPr="008D77B0">
        <w:rPr>
          <w:sz w:val="22"/>
          <w:szCs w:val="22"/>
        </w:rPr>
        <w:t xml:space="preserve">5.3. Размер платы за содержание и ремонт общего имущества многоквартирного дома устанавливается соразмерно доле собственника в праве общей собственности на это имущество от общей стоимости работ и услуг по содержанию и ремонту общего имущества в многоквартирном доме, указанных в </w:t>
      </w:r>
      <w:hyperlink r:id="rId17" w:history="1">
        <w:r w:rsidRPr="004D581B">
          <w:rPr>
            <w:rStyle w:val="aff6"/>
            <w:b w:val="0"/>
            <w:color w:val="auto"/>
            <w:sz w:val="22"/>
            <w:szCs w:val="22"/>
            <w:u w:val="none"/>
          </w:rPr>
          <w:t>приложении № 2</w:t>
        </w:r>
      </w:hyperlink>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5.4. Размер платы за предоставление услуг по управлению многоквартирным домом, содержанию и ремонту общего имущества в многоквартирном доме определяется путем умножения тарифов на общую площадь помещений, принадлежащих Собственнику.</w:t>
      </w:r>
    </w:p>
    <w:p w:rsidR="00206496" w:rsidRPr="008D77B0" w:rsidRDefault="00206496" w:rsidP="00206496">
      <w:pPr>
        <w:ind w:firstLine="709"/>
        <w:jc w:val="both"/>
        <w:rPr>
          <w:sz w:val="22"/>
          <w:szCs w:val="22"/>
        </w:rPr>
      </w:pPr>
      <w:r w:rsidRPr="008D77B0">
        <w:rPr>
          <w:sz w:val="22"/>
          <w:szCs w:val="22"/>
        </w:rPr>
        <w:t>5.</w:t>
      </w:r>
      <w:r>
        <w:rPr>
          <w:sz w:val="22"/>
          <w:szCs w:val="22"/>
        </w:rPr>
        <w:t>5</w:t>
      </w:r>
      <w:r w:rsidRPr="008D77B0">
        <w:rPr>
          <w:sz w:val="22"/>
          <w:szCs w:val="22"/>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и ремонт помещения подлежит изменению в соответствии с </w:t>
      </w:r>
      <w:hyperlink r:id="rId18" w:history="1">
        <w:r w:rsidRPr="004D581B">
          <w:rPr>
            <w:rStyle w:val="aff6"/>
            <w:b w:val="0"/>
            <w:color w:val="auto"/>
            <w:sz w:val="22"/>
            <w:szCs w:val="22"/>
            <w:u w:val="none"/>
          </w:rPr>
          <w:t>Правилами</w:t>
        </w:r>
      </w:hyperlink>
      <w:r w:rsidRPr="008D77B0">
        <w:rPr>
          <w:sz w:val="22"/>
          <w:szCs w:val="22"/>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9" w:history="1">
        <w:r w:rsidRPr="004D581B">
          <w:rPr>
            <w:rStyle w:val="aff6"/>
            <w:b w:val="0"/>
            <w:color w:val="auto"/>
            <w:sz w:val="22"/>
            <w:szCs w:val="22"/>
            <w:u w:val="none"/>
          </w:rPr>
          <w:t>постановлением</w:t>
        </w:r>
      </w:hyperlink>
      <w:r w:rsidRPr="008D77B0">
        <w:rPr>
          <w:sz w:val="22"/>
          <w:szCs w:val="22"/>
        </w:rPr>
        <w:t xml:space="preserve"> Правительства Российской Федерации от 13.08.2006</w:t>
      </w:r>
      <w:r>
        <w:rPr>
          <w:sz w:val="22"/>
          <w:szCs w:val="22"/>
        </w:rPr>
        <w:t xml:space="preserve"> г.</w:t>
      </w:r>
      <w:r w:rsidRPr="008D77B0">
        <w:rPr>
          <w:sz w:val="22"/>
          <w:szCs w:val="22"/>
        </w:rPr>
        <w:t xml:space="preserve"> </w:t>
      </w:r>
      <w:r>
        <w:rPr>
          <w:sz w:val="22"/>
          <w:szCs w:val="22"/>
        </w:rPr>
        <w:t>№</w:t>
      </w:r>
      <w:r w:rsidRPr="008D77B0">
        <w:rPr>
          <w:sz w:val="22"/>
          <w:szCs w:val="22"/>
        </w:rPr>
        <w:t>491.</w:t>
      </w:r>
    </w:p>
    <w:p w:rsidR="00206496" w:rsidRPr="008D77B0" w:rsidRDefault="00206496" w:rsidP="00206496">
      <w:pPr>
        <w:ind w:firstLine="709"/>
        <w:jc w:val="both"/>
        <w:rPr>
          <w:sz w:val="22"/>
          <w:szCs w:val="22"/>
        </w:rPr>
      </w:pPr>
      <w:r w:rsidRPr="008D77B0">
        <w:rPr>
          <w:sz w:val="22"/>
          <w:szCs w:val="22"/>
        </w:rPr>
        <w:t>5.</w:t>
      </w:r>
      <w:r>
        <w:rPr>
          <w:sz w:val="22"/>
          <w:szCs w:val="22"/>
        </w:rPr>
        <w:t>6</w:t>
      </w:r>
      <w:r w:rsidRPr="008D77B0">
        <w:rPr>
          <w:sz w:val="22"/>
          <w:szCs w:val="22"/>
        </w:rPr>
        <w:t>. Плата за</w:t>
      </w:r>
      <w:r>
        <w:rPr>
          <w:sz w:val="22"/>
          <w:szCs w:val="22"/>
        </w:rPr>
        <w:t xml:space="preserve"> содержание и ремонт помещения</w:t>
      </w:r>
      <w:r w:rsidRPr="008D77B0">
        <w:rPr>
          <w:sz w:val="22"/>
          <w:szCs w:val="22"/>
        </w:rPr>
        <w:t xml:space="preserve"> вносится на основании платежных документов, представляемых Собственнику Управляющей организацией не позднее </w:t>
      </w:r>
      <w:r w:rsidR="00D31F6E" w:rsidRPr="00D31F6E">
        <w:rPr>
          <w:sz w:val="22"/>
          <w:szCs w:val="22"/>
        </w:rPr>
        <w:t>1</w:t>
      </w:r>
      <w:r w:rsidRPr="00D31F6E">
        <w:rPr>
          <w:sz w:val="22"/>
          <w:szCs w:val="22"/>
        </w:rPr>
        <w:t>0</w:t>
      </w:r>
      <w:r w:rsidRPr="008D77B0">
        <w:rPr>
          <w:sz w:val="22"/>
          <w:szCs w:val="22"/>
        </w:rPr>
        <w:t xml:space="preserve"> числа месяца, следующего за истекшим расчетным периодом, за который производится оплата.</w:t>
      </w:r>
    </w:p>
    <w:p w:rsidR="00206496" w:rsidRPr="008D77B0" w:rsidRDefault="00206496" w:rsidP="00206496">
      <w:pPr>
        <w:ind w:firstLine="709"/>
        <w:jc w:val="both"/>
        <w:rPr>
          <w:sz w:val="22"/>
          <w:szCs w:val="22"/>
        </w:rPr>
      </w:pPr>
      <w:r w:rsidRPr="008D77B0">
        <w:rPr>
          <w:sz w:val="22"/>
          <w:szCs w:val="22"/>
        </w:rPr>
        <w:t>5.</w:t>
      </w:r>
      <w:r>
        <w:rPr>
          <w:sz w:val="22"/>
          <w:szCs w:val="22"/>
        </w:rPr>
        <w:t>8</w:t>
      </w:r>
      <w:r w:rsidRPr="008D77B0">
        <w:rPr>
          <w:sz w:val="22"/>
          <w:szCs w:val="22"/>
        </w:rPr>
        <w:t xml:space="preserve">. Сумма начисленных в соответствии </w:t>
      </w:r>
      <w:r w:rsidRPr="004D581B">
        <w:rPr>
          <w:b/>
          <w:sz w:val="22"/>
          <w:szCs w:val="22"/>
          <w:u w:val="single"/>
        </w:rPr>
        <w:t xml:space="preserve">с </w:t>
      </w:r>
      <w:hyperlink r:id="rId20" w:history="1">
        <w:r w:rsidRPr="004D581B">
          <w:rPr>
            <w:rStyle w:val="aff6"/>
            <w:b w:val="0"/>
            <w:color w:val="auto"/>
            <w:sz w:val="22"/>
            <w:szCs w:val="22"/>
          </w:rPr>
          <w:t>ч. 14 ст. 155</w:t>
        </w:r>
      </w:hyperlink>
      <w:r w:rsidRPr="008D77B0">
        <w:rPr>
          <w:sz w:val="22"/>
          <w:szCs w:val="22"/>
        </w:rPr>
        <w:t xml:space="preserve"> Жилищного кодекса Российской Федерации пени указывается в отдельном платежном документе.</w:t>
      </w:r>
    </w:p>
    <w:p w:rsidR="00206496" w:rsidRPr="008D77B0" w:rsidRDefault="00206496" w:rsidP="00206496">
      <w:pPr>
        <w:ind w:firstLine="709"/>
        <w:jc w:val="both"/>
        <w:rPr>
          <w:sz w:val="22"/>
          <w:szCs w:val="22"/>
        </w:rPr>
      </w:pPr>
      <w:r>
        <w:rPr>
          <w:sz w:val="22"/>
          <w:szCs w:val="22"/>
        </w:rPr>
        <w:t>5.9</w:t>
      </w:r>
      <w:r w:rsidRPr="008D77B0">
        <w:rPr>
          <w:sz w:val="22"/>
          <w:szCs w:val="22"/>
        </w:rPr>
        <w:t xml:space="preserve">. Плата за содержание и ремонт помещения вносится ежемесячно, до </w:t>
      </w:r>
      <w:r w:rsidR="00D31F6E" w:rsidRPr="00D31F6E">
        <w:rPr>
          <w:sz w:val="22"/>
          <w:szCs w:val="22"/>
        </w:rPr>
        <w:t>20</w:t>
      </w:r>
      <w:r w:rsidRPr="00D31F6E">
        <w:rPr>
          <w:sz w:val="22"/>
          <w:szCs w:val="22"/>
        </w:rPr>
        <w:t xml:space="preserve"> </w:t>
      </w:r>
      <w:r w:rsidRPr="008D77B0">
        <w:rPr>
          <w:sz w:val="22"/>
          <w:szCs w:val="22"/>
        </w:rPr>
        <w:t>числа месяца, следующего за истекшим расчетным периодом, за который производится оплата.</w:t>
      </w:r>
    </w:p>
    <w:p w:rsidR="00206496" w:rsidRPr="008D77B0" w:rsidRDefault="00206496" w:rsidP="00206496">
      <w:pPr>
        <w:ind w:firstLine="709"/>
        <w:jc w:val="both"/>
        <w:rPr>
          <w:sz w:val="22"/>
          <w:szCs w:val="22"/>
        </w:rPr>
      </w:pPr>
      <w:r w:rsidRPr="008D77B0">
        <w:rPr>
          <w:sz w:val="22"/>
          <w:szCs w:val="22"/>
        </w:rPr>
        <w:t>5.1</w:t>
      </w:r>
      <w:r>
        <w:rPr>
          <w:sz w:val="22"/>
          <w:szCs w:val="22"/>
        </w:rPr>
        <w:t>0</w:t>
      </w:r>
      <w:r w:rsidRPr="008D77B0">
        <w:rPr>
          <w:sz w:val="22"/>
          <w:szCs w:val="22"/>
        </w:rPr>
        <w:t>. Собственник вносит плату за жилое/нежилое помещение и прочие услуги на расчетный счет Управляющей организации либо в кассу Управляющей организации.</w:t>
      </w:r>
    </w:p>
    <w:p w:rsidR="00206496" w:rsidRPr="008D77B0" w:rsidRDefault="00206496" w:rsidP="00206496">
      <w:pPr>
        <w:ind w:firstLine="709"/>
        <w:jc w:val="both"/>
        <w:rPr>
          <w:sz w:val="22"/>
          <w:szCs w:val="22"/>
        </w:rPr>
      </w:pPr>
      <w:r w:rsidRPr="008D77B0">
        <w:rPr>
          <w:sz w:val="22"/>
          <w:szCs w:val="22"/>
        </w:rPr>
        <w:t>5.1</w:t>
      </w:r>
      <w:r>
        <w:rPr>
          <w:sz w:val="22"/>
          <w:szCs w:val="22"/>
        </w:rPr>
        <w:t>1</w:t>
      </w:r>
      <w:r w:rsidRPr="008D77B0">
        <w:rPr>
          <w:sz w:val="22"/>
          <w:szCs w:val="22"/>
        </w:rPr>
        <w:t>. В случае изменения банковского счета Управляющая организации вносит соответствующие изменения в платежные документы.</w:t>
      </w:r>
    </w:p>
    <w:p w:rsidR="00206496" w:rsidRPr="008D77B0" w:rsidRDefault="00206496" w:rsidP="00206496">
      <w:pPr>
        <w:ind w:firstLine="709"/>
        <w:jc w:val="both"/>
        <w:rPr>
          <w:sz w:val="22"/>
          <w:szCs w:val="22"/>
        </w:rPr>
      </w:pPr>
      <w:r w:rsidRPr="008D77B0">
        <w:rPr>
          <w:sz w:val="22"/>
          <w:szCs w:val="22"/>
        </w:rPr>
        <w:t>5.1</w:t>
      </w:r>
      <w:r>
        <w:rPr>
          <w:sz w:val="22"/>
          <w:szCs w:val="22"/>
        </w:rPr>
        <w:t>2</w:t>
      </w:r>
      <w:r w:rsidRPr="008D77B0">
        <w:rPr>
          <w:sz w:val="22"/>
          <w:szCs w:val="22"/>
        </w:rPr>
        <w:t>.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w:t>
      </w:r>
    </w:p>
    <w:p w:rsidR="00206496" w:rsidRPr="008D77B0" w:rsidRDefault="00206496" w:rsidP="00206496">
      <w:pPr>
        <w:ind w:firstLine="709"/>
        <w:jc w:val="both"/>
        <w:rPr>
          <w:sz w:val="22"/>
          <w:szCs w:val="22"/>
        </w:rPr>
      </w:pPr>
      <w:r w:rsidRPr="008D77B0">
        <w:rPr>
          <w:sz w:val="22"/>
          <w:szCs w:val="22"/>
        </w:rPr>
        <w:t>5.1</w:t>
      </w:r>
      <w:r>
        <w:rPr>
          <w:sz w:val="22"/>
          <w:szCs w:val="22"/>
        </w:rPr>
        <w:t>3</w:t>
      </w:r>
      <w:r w:rsidRPr="008D77B0">
        <w:rPr>
          <w:sz w:val="22"/>
          <w:szCs w:val="22"/>
        </w:rPr>
        <w:t xml:space="preserve">. Перерасчет размера платы за период временного отсутствия потребителей производится в порядке, установленном </w:t>
      </w:r>
      <w:hyperlink r:id="rId21" w:history="1">
        <w:r w:rsidRPr="004D581B">
          <w:rPr>
            <w:rStyle w:val="aff6"/>
            <w:b w:val="0"/>
            <w:color w:val="auto"/>
            <w:sz w:val="22"/>
            <w:szCs w:val="22"/>
            <w:u w:val="none"/>
          </w:rPr>
          <w:t>Правилами</w:t>
        </w:r>
      </w:hyperlink>
      <w:r w:rsidRPr="008D77B0">
        <w:rPr>
          <w:sz w:val="22"/>
          <w:szCs w:val="22"/>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22" w:history="1">
        <w:r w:rsidRPr="004D581B">
          <w:rPr>
            <w:rStyle w:val="aff6"/>
            <w:b w:val="0"/>
            <w:color w:val="auto"/>
            <w:sz w:val="22"/>
            <w:szCs w:val="22"/>
            <w:u w:val="none"/>
          </w:rPr>
          <w:t>постановлением</w:t>
        </w:r>
      </w:hyperlink>
      <w:r w:rsidRPr="004D581B">
        <w:rPr>
          <w:b/>
          <w:sz w:val="22"/>
          <w:szCs w:val="22"/>
        </w:rPr>
        <w:t xml:space="preserve"> </w:t>
      </w:r>
      <w:r w:rsidRPr="008D77B0">
        <w:rPr>
          <w:sz w:val="22"/>
          <w:szCs w:val="22"/>
        </w:rPr>
        <w:t>Правительства Российской Федерации от 6 мая 2011 г. N 354.</w:t>
      </w:r>
    </w:p>
    <w:p w:rsidR="00206496" w:rsidRPr="008D77B0" w:rsidRDefault="00206496" w:rsidP="00206496">
      <w:pPr>
        <w:ind w:firstLine="709"/>
        <w:jc w:val="both"/>
        <w:rPr>
          <w:sz w:val="22"/>
          <w:szCs w:val="22"/>
        </w:rPr>
      </w:pPr>
      <w:r w:rsidRPr="008D77B0">
        <w:rPr>
          <w:sz w:val="22"/>
          <w:szCs w:val="22"/>
        </w:rPr>
        <w:t>5.1</w:t>
      </w:r>
      <w:r>
        <w:rPr>
          <w:sz w:val="22"/>
          <w:szCs w:val="22"/>
        </w:rPr>
        <w:t>4</w:t>
      </w:r>
      <w:r w:rsidRPr="008D77B0">
        <w:rPr>
          <w:sz w:val="22"/>
          <w:szCs w:val="22"/>
        </w:rPr>
        <w:t>. Размер платы за содержание и ремонт жилого/нежилого помещения устанавливается в соответствии с действующим законодательством Российской Федерации и может быть изменен на последующие годы в пределах индексов роста цен на товары, работы, услуги, утвержденных уполномоченными органами.</w:t>
      </w:r>
    </w:p>
    <w:p w:rsidR="00206496" w:rsidRPr="008D77B0" w:rsidRDefault="00206496" w:rsidP="00206496">
      <w:pPr>
        <w:ind w:firstLine="709"/>
        <w:jc w:val="both"/>
        <w:rPr>
          <w:sz w:val="22"/>
          <w:szCs w:val="22"/>
        </w:rPr>
      </w:pPr>
      <w:r w:rsidRPr="008D77B0">
        <w:rPr>
          <w:sz w:val="22"/>
          <w:szCs w:val="22"/>
        </w:rPr>
        <w:t>5.1</w:t>
      </w:r>
      <w:r>
        <w:rPr>
          <w:sz w:val="22"/>
          <w:szCs w:val="22"/>
        </w:rPr>
        <w:t>5</w:t>
      </w:r>
      <w:r w:rsidRPr="008D77B0">
        <w:rPr>
          <w:sz w:val="22"/>
          <w:szCs w:val="22"/>
        </w:rPr>
        <w:t>. Управляющая организация доводит до Собственника информацию об изменении тарифов путем [</w:t>
      </w:r>
      <w:r w:rsidRPr="008D77B0">
        <w:rPr>
          <w:rStyle w:val="aff5"/>
          <w:sz w:val="22"/>
          <w:szCs w:val="22"/>
        </w:rPr>
        <w:t>вписать нужное</w:t>
      </w:r>
      <w:r w:rsidRPr="008D77B0">
        <w:rPr>
          <w:sz w:val="22"/>
          <w:szCs w:val="22"/>
        </w:rPr>
        <w:t>].</w:t>
      </w:r>
    </w:p>
    <w:p w:rsidR="00206496" w:rsidRPr="008D77B0" w:rsidRDefault="00206496" w:rsidP="00206496">
      <w:pPr>
        <w:ind w:firstLine="709"/>
        <w:jc w:val="both"/>
        <w:rPr>
          <w:sz w:val="22"/>
          <w:szCs w:val="22"/>
        </w:rPr>
      </w:pPr>
      <w:r w:rsidRPr="008D77B0">
        <w:rPr>
          <w:sz w:val="22"/>
          <w:szCs w:val="22"/>
        </w:rPr>
        <w:t>5.1</w:t>
      </w:r>
      <w:r>
        <w:rPr>
          <w:sz w:val="22"/>
          <w:szCs w:val="22"/>
        </w:rPr>
        <w:t>6</w:t>
      </w:r>
      <w:r w:rsidRPr="008D77B0">
        <w:rPr>
          <w:sz w:val="22"/>
          <w:szCs w:val="22"/>
        </w:rPr>
        <w:t>. Изменение перечня, периодичности, расходов и (или) качества выполняемых работ и оказываемых услуг по настоящему договору утверждается общим собранием собственников помещений многоквартирного дома.</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26" w:name="sub_6"/>
      <w:r w:rsidRPr="009D1E26">
        <w:rPr>
          <w:b/>
          <w:sz w:val="22"/>
          <w:szCs w:val="22"/>
        </w:rPr>
        <w:lastRenderedPageBreak/>
        <w:t>6. Информационное взаимодействие сторон</w:t>
      </w:r>
    </w:p>
    <w:p w:rsidR="00206496" w:rsidRPr="008D77B0" w:rsidRDefault="00206496" w:rsidP="00206496">
      <w:pPr>
        <w:ind w:firstLine="709"/>
        <w:jc w:val="both"/>
        <w:rPr>
          <w:sz w:val="22"/>
          <w:szCs w:val="22"/>
        </w:rPr>
      </w:pPr>
      <w:bookmarkStart w:id="27" w:name="sub_61"/>
      <w:bookmarkEnd w:id="26"/>
      <w:r w:rsidRPr="008D77B0">
        <w:rPr>
          <w:sz w:val="22"/>
          <w:szCs w:val="22"/>
        </w:rPr>
        <w:t>6.1. В целях обеспечения доступа Собственника к информации, связанной с исполнением настоящего договора, Управляющая организация предоставляет Собственнику информацию:</w:t>
      </w:r>
    </w:p>
    <w:bookmarkEnd w:id="27"/>
    <w:p w:rsidR="00206496" w:rsidRPr="008D77B0" w:rsidRDefault="00206496" w:rsidP="00206496">
      <w:pPr>
        <w:ind w:firstLine="709"/>
        <w:jc w:val="both"/>
        <w:rPr>
          <w:sz w:val="22"/>
          <w:szCs w:val="22"/>
        </w:rPr>
      </w:pPr>
      <w:r w:rsidRPr="008D77B0">
        <w:rPr>
          <w:sz w:val="22"/>
          <w:szCs w:val="22"/>
        </w:rPr>
        <w:t>- о многоквартирном доме, в том числе характеристику многоквартирного дома (включая адрес многоквартирного дома, год постройки, этажность, количество квартир, площадь жилых и нежилых помещений и помещений, входящих в состав общего имущества в многоквартирном доме, уровень благоустройства, серия и тип постройки, кадастровый номер (при его наличии), площадь земельного участка, входящего в состав общего имущества в многоквартирном доме, конструктивные и технические параметры многоквартирного дома), а также информацию о системах инженерно-технического обеспечения, входящих в состав общего имущества в многоквартирном доме;</w:t>
      </w:r>
    </w:p>
    <w:p w:rsidR="00206496" w:rsidRPr="008D77B0" w:rsidRDefault="00206496" w:rsidP="00206496">
      <w:pPr>
        <w:ind w:firstLine="709"/>
        <w:jc w:val="both"/>
        <w:rPr>
          <w:sz w:val="22"/>
          <w:szCs w:val="22"/>
        </w:rPr>
      </w:pPr>
      <w:r w:rsidRPr="008D77B0">
        <w:rPr>
          <w:sz w:val="22"/>
          <w:szCs w:val="22"/>
        </w:rPr>
        <w:t>- о выполняемых работах (оказываемых услугах) по содержанию и ремонту общего имущества в многоквартирном доме и иных услугах, связанных с достижением целей управления многоквартирным домом, в том числе сведения о стоимости указанных работ (услуг) и иных услуг;</w:t>
      </w:r>
    </w:p>
    <w:p w:rsidR="00206496" w:rsidRPr="008D77B0" w:rsidRDefault="00206496" w:rsidP="00206496">
      <w:pPr>
        <w:ind w:firstLine="709"/>
        <w:jc w:val="both"/>
        <w:rPr>
          <w:sz w:val="22"/>
          <w:szCs w:val="22"/>
        </w:rPr>
      </w:pPr>
      <w:r w:rsidRPr="008D77B0">
        <w:rPr>
          <w:sz w:val="22"/>
          <w:szCs w:val="22"/>
        </w:rPr>
        <w:t>- об оказываемых коммунальных услугах, в том числе сведения о поставщиках коммунальных ресурсов, установленных ценах (тарифах) на коммунальные ресурсы, нормативах потребления коммунальных услуг;</w:t>
      </w:r>
    </w:p>
    <w:p w:rsidR="00206496" w:rsidRPr="008D77B0" w:rsidRDefault="00206496" w:rsidP="00206496">
      <w:pPr>
        <w:ind w:firstLine="709"/>
        <w:jc w:val="both"/>
        <w:rPr>
          <w:sz w:val="22"/>
          <w:szCs w:val="22"/>
        </w:rPr>
      </w:pPr>
      <w:r w:rsidRPr="008D77B0">
        <w:rPr>
          <w:sz w:val="22"/>
          <w:szCs w:val="22"/>
        </w:rPr>
        <w:t>- об использовании общего имущества в многоквартирном доме;</w:t>
      </w:r>
    </w:p>
    <w:p w:rsidR="00206496" w:rsidRPr="008D77B0" w:rsidRDefault="00206496" w:rsidP="00206496">
      <w:pPr>
        <w:ind w:firstLine="709"/>
        <w:jc w:val="both"/>
        <w:rPr>
          <w:sz w:val="22"/>
          <w:szCs w:val="22"/>
        </w:rPr>
      </w:pPr>
      <w:r w:rsidRPr="008D77B0">
        <w:rPr>
          <w:sz w:val="22"/>
          <w:szCs w:val="22"/>
        </w:rPr>
        <w:t>- о капитальном ремонте общего имущества в многоквартирном доме;</w:t>
      </w:r>
    </w:p>
    <w:p w:rsidR="00206496" w:rsidRPr="008D77B0" w:rsidRDefault="00206496" w:rsidP="00206496">
      <w:pPr>
        <w:ind w:firstLine="709"/>
        <w:jc w:val="both"/>
        <w:rPr>
          <w:sz w:val="22"/>
          <w:szCs w:val="22"/>
        </w:rPr>
      </w:pPr>
      <w:r w:rsidRPr="008D77B0">
        <w:rPr>
          <w:sz w:val="22"/>
          <w:szCs w:val="22"/>
        </w:rPr>
        <w:t>- о проведенных общих собраниях собственников помещений в многоквартирном доме, результатах (решениях) таких собраний;</w:t>
      </w:r>
    </w:p>
    <w:p w:rsidR="00206496" w:rsidRPr="008D77B0" w:rsidRDefault="00206496" w:rsidP="00206496">
      <w:pPr>
        <w:ind w:firstLine="709"/>
        <w:jc w:val="both"/>
        <w:rPr>
          <w:sz w:val="22"/>
          <w:szCs w:val="22"/>
        </w:rPr>
      </w:pPr>
      <w:r w:rsidRPr="008D77B0">
        <w:rPr>
          <w:sz w:val="22"/>
          <w:szCs w:val="22"/>
        </w:rPr>
        <w:t>- об исполнении Управляющей организацией настоящего договора за год;</w:t>
      </w:r>
    </w:p>
    <w:p w:rsidR="00206496" w:rsidRPr="008D77B0" w:rsidRDefault="00206496" w:rsidP="00206496">
      <w:pPr>
        <w:ind w:firstLine="709"/>
        <w:jc w:val="both"/>
        <w:rPr>
          <w:sz w:val="22"/>
          <w:szCs w:val="22"/>
        </w:rPr>
      </w:pPr>
      <w:r w:rsidRPr="008D77B0">
        <w:rPr>
          <w:sz w:val="22"/>
          <w:szCs w:val="22"/>
        </w:rPr>
        <w:t>- о порядке обработки персональных данных Собственника и лиц, пользующихся его помещением.</w:t>
      </w:r>
    </w:p>
    <w:p w:rsidR="00206496" w:rsidRPr="008D77B0" w:rsidRDefault="00206496" w:rsidP="00206496">
      <w:pPr>
        <w:ind w:firstLine="709"/>
        <w:jc w:val="both"/>
        <w:rPr>
          <w:sz w:val="22"/>
          <w:szCs w:val="22"/>
        </w:rPr>
      </w:pPr>
      <w:r w:rsidRPr="008D77B0">
        <w:rPr>
          <w:sz w:val="22"/>
          <w:szCs w:val="22"/>
        </w:rPr>
        <w:t xml:space="preserve">6.2. Управляющая организация предоставляет информацию, указанную в </w:t>
      </w:r>
      <w:hyperlink w:anchor="sub_61" w:history="1">
        <w:r w:rsidRPr="008D77B0">
          <w:rPr>
            <w:rStyle w:val="aff6"/>
            <w:sz w:val="22"/>
            <w:szCs w:val="22"/>
          </w:rPr>
          <w:t>п. 6.1</w:t>
        </w:r>
      </w:hyperlink>
      <w:r w:rsidRPr="008D77B0">
        <w:rPr>
          <w:sz w:val="22"/>
          <w:szCs w:val="22"/>
        </w:rPr>
        <w:t xml:space="preserve"> настоящего договора, путем:</w:t>
      </w:r>
    </w:p>
    <w:p w:rsidR="00206496" w:rsidRPr="008D77B0" w:rsidRDefault="00206496" w:rsidP="00206496">
      <w:pPr>
        <w:ind w:firstLine="709"/>
        <w:jc w:val="both"/>
        <w:rPr>
          <w:sz w:val="22"/>
          <w:szCs w:val="22"/>
        </w:rPr>
      </w:pPr>
      <w:r w:rsidRPr="008D77B0">
        <w:rPr>
          <w:sz w:val="22"/>
          <w:szCs w:val="22"/>
        </w:rPr>
        <w:t>- обязательного опубликования на официальном сайте в сети Интернет;</w:t>
      </w:r>
    </w:p>
    <w:p w:rsidR="00206496" w:rsidRPr="008D77B0" w:rsidRDefault="00206496" w:rsidP="00206496">
      <w:pPr>
        <w:ind w:firstLine="709"/>
        <w:jc w:val="both"/>
        <w:rPr>
          <w:sz w:val="22"/>
          <w:szCs w:val="22"/>
        </w:rPr>
      </w:pPr>
      <w:r w:rsidRPr="008D77B0">
        <w:rPr>
          <w:sz w:val="22"/>
          <w:szCs w:val="22"/>
        </w:rPr>
        <w:t>- размещения на информационных стендах (стойках) в помещении Управляющей организации;</w:t>
      </w:r>
    </w:p>
    <w:p w:rsidR="00206496" w:rsidRPr="008D77B0" w:rsidRDefault="00206496" w:rsidP="00206496">
      <w:pPr>
        <w:ind w:firstLine="709"/>
        <w:jc w:val="both"/>
        <w:rPr>
          <w:sz w:val="22"/>
          <w:szCs w:val="22"/>
        </w:rPr>
      </w:pPr>
      <w:r w:rsidRPr="008D77B0">
        <w:rPr>
          <w:sz w:val="22"/>
          <w:szCs w:val="22"/>
        </w:rPr>
        <w:t>- предоставления информации на основании запросов, поданных в письменном или электронном виде.</w:t>
      </w:r>
    </w:p>
    <w:p w:rsidR="00206496" w:rsidRPr="008D77B0" w:rsidRDefault="00206496" w:rsidP="00206496">
      <w:pPr>
        <w:ind w:firstLine="709"/>
        <w:jc w:val="both"/>
        <w:rPr>
          <w:sz w:val="22"/>
          <w:szCs w:val="22"/>
        </w:rPr>
      </w:pPr>
      <w:r w:rsidRPr="008D77B0">
        <w:rPr>
          <w:sz w:val="22"/>
          <w:szCs w:val="22"/>
        </w:rPr>
        <w:t>6.3. Адрес официального сайта в сети Интернет, на котором размещена информация, сообщается Управляющей организацией по запросу Собственника.</w:t>
      </w:r>
    </w:p>
    <w:p w:rsidR="00206496" w:rsidRPr="008D77B0" w:rsidRDefault="00206496" w:rsidP="00206496">
      <w:pPr>
        <w:ind w:firstLine="709"/>
        <w:jc w:val="both"/>
        <w:rPr>
          <w:sz w:val="22"/>
          <w:szCs w:val="22"/>
        </w:rPr>
      </w:pPr>
      <w:r w:rsidRPr="008D77B0">
        <w:rPr>
          <w:sz w:val="22"/>
          <w:szCs w:val="22"/>
        </w:rPr>
        <w:t>6.4.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 в течение всего рабочего времени Управляющей организации.</w:t>
      </w:r>
    </w:p>
    <w:p w:rsidR="00206496" w:rsidRPr="008D77B0" w:rsidRDefault="00206496" w:rsidP="00206496">
      <w:pPr>
        <w:ind w:firstLine="709"/>
        <w:jc w:val="both"/>
        <w:rPr>
          <w:sz w:val="22"/>
          <w:szCs w:val="22"/>
        </w:rPr>
      </w:pPr>
      <w:r w:rsidRPr="008D77B0">
        <w:rPr>
          <w:sz w:val="22"/>
          <w:szCs w:val="22"/>
        </w:rPr>
        <w:t>6.5. Управляющая организация хранит копии материалов, размещаемых на информационных стендах (стойках), в течение пяти лет.</w:t>
      </w:r>
    </w:p>
    <w:p w:rsidR="00206496" w:rsidRPr="008D77B0" w:rsidRDefault="00206496" w:rsidP="00206496">
      <w:pPr>
        <w:ind w:firstLine="709"/>
        <w:jc w:val="both"/>
        <w:rPr>
          <w:sz w:val="22"/>
          <w:szCs w:val="22"/>
        </w:rPr>
      </w:pPr>
      <w:r w:rsidRPr="008D77B0">
        <w:rPr>
          <w:sz w:val="22"/>
          <w:szCs w:val="22"/>
        </w:rPr>
        <w:t>6.6. Предоставление информации по запросу, поступившему в электронной форме, осуществляется Управляющей организацией по адресу электронной почты Собственника в течение десяти рабочих дней со дня поступления запроса.</w:t>
      </w:r>
    </w:p>
    <w:p w:rsidR="00206496" w:rsidRPr="008D77B0" w:rsidRDefault="00206496" w:rsidP="00206496">
      <w:pPr>
        <w:ind w:firstLine="709"/>
        <w:jc w:val="both"/>
        <w:rPr>
          <w:sz w:val="22"/>
          <w:szCs w:val="22"/>
        </w:rPr>
      </w:pPr>
      <w:r w:rsidRPr="008D77B0">
        <w:rPr>
          <w:sz w:val="22"/>
          <w:szCs w:val="22"/>
        </w:rPr>
        <w:t>6.7. Предоставление информации по письменному запросу осуществляется Управляющей организацией в течение десяти рабочих дней со дня его поступления посредством направления почтового отправления в адрес Собственника, либо выдачи запрашиваемой информации лично Собственнику по месту нахождения Управляющей организации либо направления информации по адресу электронной почты Собственника в случае указания такого адреса в запросе.</w:t>
      </w:r>
    </w:p>
    <w:p w:rsidR="00206496" w:rsidRPr="008D77B0" w:rsidRDefault="00206496" w:rsidP="00206496">
      <w:pPr>
        <w:ind w:firstLine="709"/>
        <w:jc w:val="both"/>
        <w:rPr>
          <w:sz w:val="22"/>
          <w:szCs w:val="22"/>
        </w:rPr>
      </w:pPr>
      <w:r w:rsidRPr="008D77B0">
        <w:rPr>
          <w:sz w:val="22"/>
          <w:szCs w:val="22"/>
        </w:rPr>
        <w:t>6.8. Принятые в электронном виде запросы, а также полученные письменные запросы и копии ответов Собственнику хранятся Управляющей организацией на электронном и бумажном носителях не менее пяти лет.</w:t>
      </w:r>
    </w:p>
    <w:p w:rsidR="00206496" w:rsidRPr="008D77B0" w:rsidRDefault="00206496" w:rsidP="00206496">
      <w:pPr>
        <w:ind w:firstLine="709"/>
        <w:jc w:val="both"/>
        <w:rPr>
          <w:sz w:val="22"/>
          <w:szCs w:val="22"/>
        </w:rPr>
      </w:pPr>
      <w:r w:rsidRPr="008D77B0">
        <w:rPr>
          <w:sz w:val="22"/>
          <w:szCs w:val="22"/>
        </w:rPr>
        <w:t xml:space="preserve">6.9.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Информация о таких лицах, их контактных телефонах, сроке действия полномочий, а также порядок изменения такой информации приводятся в </w:t>
      </w:r>
      <w:r w:rsidRPr="000C73C0">
        <w:rPr>
          <w:sz w:val="22"/>
          <w:szCs w:val="22"/>
        </w:rPr>
        <w:t>приложении № </w:t>
      </w:r>
      <w:r>
        <w:rPr>
          <w:sz w:val="22"/>
          <w:szCs w:val="22"/>
        </w:rPr>
        <w:t>4</w:t>
      </w:r>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 xml:space="preserve">6.10. Компетенция общего собрания собственников помещений в многоквартирном доме,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w:t>
      </w:r>
      <w:r w:rsidRPr="008D77B0">
        <w:rPr>
          <w:sz w:val="22"/>
          <w:szCs w:val="22"/>
        </w:rPr>
        <w:lastRenderedPageBreak/>
        <w:t>собраний установлены Регламентом проведения общего собрания собственников помещений в многоквартирном доме, являющимся приложением и неотъемлемой частью настоящего договора.</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28" w:name="sub_7"/>
      <w:r w:rsidRPr="009D1E26">
        <w:rPr>
          <w:b/>
          <w:sz w:val="22"/>
          <w:szCs w:val="22"/>
        </w:rPr>
        <w:t>7. Рассмотрение жалоб и претензий собственника</w:t>
      </w:r>
    </w:p>
    <w:bookmarkEnd w:id="28"/>
    <w:p w:rsidR="00206496" w:rsidRPr="008D77B0" w:rsidRDefault="00206496" w:rsidP="00206496">
      <w:pPr>
        <w:ind w:firstLine="709"/>
        <w:jc w:val="both"/>
        <w:rPr>
          <w:sz w:val="22"/>
          <w:szCs w:val="22"/>
        </w:rPr>
      </w:pPr>
      <w:r w:rsidRPr="008D77B0">
        <w:rPr>
          <w:sz w:val="22"/>
          <w:szCs w:val="22"/>
        </w:rPr>
        <w:t>7.1. Управляющая организация рассматривает жалобы и претензии (далее - обращения) Собственника и лиц, пользующихся его помещением, связанные с управление многоквартирным домом, содержанием и ремонтом жилого/нежилого помещения, содержанием и ремонтом общего имущества собственников помещений в многоквартирном доме в сроки, установленные действующим законодательством, а так же ведет их учет, принимает меры, необходимые для устранения указанных в них недостатков.</w:t>
      </w:r>
    </w:p>
    <w:p w:rsidR="00206496" w:rsidRPr="008D77B0" w:rsidRDefault="00206496" w:rsidP="00206496">
      <w:pPr>
        <w:ind w:firstLine="709"/>
        <w:jc w:val="both"/>
        <w:rPr>
          <w:sz w:val="22"/>
          <w:szCs w:val="22"/>
        </w:rPr>
      </w:pPr>
      <w:r w:rsidRPr="008D77B0">
        <w:rPr>
          <w:sz w:val="22"/>
          <w:szCs w:val="22"/>
        </w:rPr>
        <w:t>7.2. В случае отсутствия сроков, установленных действующим законодательством, ответ на обращение Собственнику либо иным лицам, пользующимся его помещением, должен быть направлен в течение тридцати дней со дня регистрации письменного обращения.</w:t>
      </w:r>
    </w:p>
    <w:p w:rsidR="00206496" w:rsidRPr="008D77B0" w:rsidRDefault="00206496" w:rsidP="00206496">
      <w:pPr>
        <w:ind w:firstLine="709"/>
        <w:jc w:val="both"/>
        <w:rPr>
          <w:sz w:val="22"/>
          <w:szCs w:val="22"/>
        </w:rPr>
      </w:pPr>
      <w:r w:rsidRPr="008D77B0">
        <w:rPr>
          <w:sz w:val="22"/>
          <w:szCs w:val="22"/>
        </w:rPr>
        <w:t>7.3. Письменное обращение подлежит обязательной регистрации в течение трех дней с момента поступления в Управляющую организацию.</w:t>
      </w:r>
    </w:p>
    <w:p w:rsidR="00206496" w:rsidRPr="008D77B0" w:rsidRDefault="00206496" w:rsidP="00206496">
      <w:pPr>
        <w:ind w:firstLine="709"/>
        <w:jc w:val="both"/>
        <w:rPr>
          <w:sz w:val="22"/>
          <w:szCs w:val="22"/>
        </w:rPr>
      </w:pPr>
      <w:r w:rsidRPr="008D77B0">
        <w:rPr>
          <w:sz w:val="22"/>
          <w:szCs w:val="22"/>
        </w:rPr>
        <w:t>7.4. Управляющая организация обеспечивает объективное, всестороннее и своевременное рассмотрение обращения.</w:t>
      </w:r>
    </w:p>
    <w:p w:rsidR="00206496" w:rsidRPr="008D77B0" w:rsidRDefault="00206496" w:rsidP="00206496">
      <w:pPr>
        <w:ind w:firstLine="709"/>
        <w:jc w:val="both"/>
        <w:rPr>
          <w:sz w:val="22"/>
          <w:szCs w:val="22"/>
        </w:rPr>
      </w:pPr>
      <w:r w:rsidRPr="008D77B0">
        <w:rPr>
          <w:sz w:val="22"/>
          <w:szCs w:val="22"/>
        </w:rPr>
        <w:t>7.5. Ответ на обращение подписывается руководителем Управляющей организации либо уполномоченным на то лицом.</w:t>
      </w:r>
    </w:p>
    <w:p w:rsidR="00206496" w:rsidRPr="008D77B0" w:rsidRDefault="00206496" w:rsidP="00206496">
      <w:pPr>
        <w:ind w:firstLine="709"/>
        <w:jc w:val="both"/>
        <w:rPr>
          <w:sz w:val="22"/>
          <w:szCs w:val="22"/>
        </w:rPr>
      </w:pPr>
      <w:r w:rsidRPr="008D77B0">
        <w:rPr>
          <w:sz w:val="22"/>
          <w:szCs w:val="22"/>
        </w:rPr>
        <w:t>7.6. Ответ на обращение, поступившее в Управляющую организацию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06496" w:rsidRPr="004D581B" w:rsidRDefault="00206496" w:rsidP="00206496">
      <w:pPr>
        <w:ind w:firstLine="709"/>
        <w:jc w:val="both"/>
        <w:rPr>
          <w:b/>
          <w:i/>
          <w:sz w:val="22"/>
          <w:szCs w:val="22"/>
        </w:rPr>
      </w:pPr>
      <w:r w:rsidRPr="008D77B0">
        <w:rPr>
          <w:sz w:val="22"/>
          <w:szCs w:val="22"/>
        </w:rPr>
        <w:t xml:space="preserve">7.7. Управляющая организация несет ответственность за счет собственных средств перед </w:t>
      </w:r>
      <w:r w:rsidRPr="004D581B">
        <w:rPr>
          <w:sz w:val="22"/>
          <w:szCs w:val="22"/>
        </w:rPr>
        <w:t xml:space="preserve">Собственником и лицами, пользующимися его помещением, за просрочку представления ответа в виде </w:t>
      </w:r>
      <w:r w:rsidRPr="004D581B">
        <w:rPr>
          <w:b/>
          <w:i/>
          <w:sz w:val="22"/>
          <w:szCs w:val="22"/>
        </w:rPr>
        <w:t>[</w:t>
      </w:r>
      <w:r w:rsidRPr="004D581B">
        <w:rPr>
          <w:rStyle w:val="aff5"/>
          <w:b w:val="0"/>
          <w:i/>
          <w:color w:val="auto"/>
          <w:sz w:val="22"/>
          <w:szCs w:val="22"/>
        </w:rPr>
        <w:t>вписать нужное, например, уменьшения стоимости платы за управление многоквартирным домом или платы за содержание и ремонт помещения за каждый день просрочки</w:t>
      </w:r>
      <w:r w:rsidRPr="004D581B">
        <w:rPr>
          <w:b/>
          <w:i/>
          <w:sz w:val="22"/>
          <w:szCs w:val="22"/>
        </w:rPr>
        <w:t>].</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29" w:name="sub_8"/>
      <w:r w:rsidRPr="009D1E26">
        <w:rPr>
          <w:b/>
          <w:sz w:val="22"/>
          <w:szCs w:val="22"/>
        </w:rPr>
        <w:t>8. Ответственность сторон</w:t>
      </w:r>
    </w:p>
    <w:bookmarkEnd w:id="29"/>
    <w:p w:rsidR="00206496" w:rsidRPr="008D77B0" w:rsidRDefault="00206496" w:rsidP="00206496">
      <w:pPr>
        <w:ind w:firstLine="709"/>
        <w:jc w:val="both"/>
        <w:rPr>
          <w:sz w:val="22"/>
          <w:szCs w:val="22"/>
        </w:rPr>
      </w:pPr>
      <w:r w:rsidRPr="008D77B0">
        <w:rPr>
          <w:sz w:val="22"/>
          <w:szCs w:val="22"/>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06496" w:rsidRPr="008D77B0" w:rsidRDefault="00206496" w:rsidP="00206496">
      <w:pPr>
        <w:ind w:firstLine="709"/>
        <w:jc w:val="both"/>
        <w:rPr>
          <w:sz w:val="22"/>
          <w:szCs w:val="22"/>
        </w:rPr>
      </w:pPr>
      <w:r w:rsidRPr="008D77B0">
        <w:rPr>
          <w:sz w:val="22"/>
          <w:szCs w:val="22"/>
        </w:rPr>
        <w:t>8.2.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30" w:name="sub_9"/>
      <w:r w:rsidRPr="009D1E26">
        <w:rPr>
          <w:b/>
          <w:sz w:val="22"/>
          <w:szCs w:val="22"/>
        </w:rPr>
        <w:t>9. Порядок разрешения споров</w:t>
      </w:r>
    </w:p>
    <w:bookmarkEnd w:id="30"/>
    <w:p w:rsidR="00206496" w:rsidRPr="008D77B0" w:rsidRDefault="00206496" w:rsidP="00206496">
      <w:pPr>
        <w:ind w:firstLine="709"/>
        <w:jc w:val="both"/>
        <w:rPr>
          <w:sz w:val="22"/>
          <w:szCs w:val="22"/>
        </w:rPr>
      </w:pPr>
      <w:r w:rsidRPr="008D77B0">
        <w:rPr>
          <w:sz w:val="22"/>
          <w:szCs w:val="22"/>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206496" w:rsidRPr="008D77B0" w:rsidRDefault="00206496" w:rsidP="00206496">
      <w:pPr>
        <w:ind w:firstLine="709"/>
        <w:jc w:val="both"/>
        <w:rPr>
          <w:sz w:val="22"/>
          <w:szCs w:val="22"/>
        </w:rPr>
      </w:pPr>
      <w:r w:rsidRPr="008D77B0">
        <w:rPr>
          <w:sz w:val="22"/>
          <w:szCs w:val="22"/>
        </w:rPr>
        <w:t>9.2.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31" w:name="sub_10"/>
      <w:r w:rsidRPr="009D1E26">
        <w:rPr>
          <w:b/>
          <w:sz w:val="22"/>
          <w:szCs w:val="22"/>
        </w:rPr>
        <w:t>10. Срок действия договора, сроки начала и окончания деятельности по управлению многоквартирным домом</w:t>
      </w:r>
    </w:p>
    <w:bookmarkEnd w:id="31"/>
    <w:p w:rsidR="00206496" w:rsidRPr="008D77B0" w:rsidRDefault="00206496" w:rsidP="00206496">
      <w:pPr>
        <w:ind w:firstLine="709"/>
        <w:jc w:val="both"/>
        <w:rPr>
          <w:sz w:val="22"/>
          <w:szCs w:val="22"/>
        </w:rPr>
      </w:pPr>
      <w:r w:rsidRPr="008D77B0">
        <w:rPr>
          <w:sz w:val="22"/>
          <w:szCs w:val="22"/>
        </w:rPr>
        <w:t xml:space="preserve">10.1. Договор заключен на срок: </w:t>
      </w:r>
      <w:r w:rsidR="008417AF">
        <w:rPr>
          <w:sz w:val="22"/>
          <w:szCs w:val="22"/>
        </w:rPr>
        <w:t>1 год</w:t>
      </w:r>
      <w:r w:rsidRPr="008D77B0">
        <w:rPr>
          <w:sz w:val="22"/>
          <w:szCs w:val="22"/>
        </w:rPr>
        <w:t>.</w:t>
      </w:r>
    </w:p>
    <w:p w:rsidR="00206496" w:rsidRPr="008D77B0" w:rsidRDefault="00206496" w:rsidP="00206496">
      <w:pPr>
        <w:ind w:firstLine="709"/>
        <w:jc w:val="both"/>
        <w:rPr>
          <w:sz w:val="22"/>
          <w:szCs w:val="22"/>
        </w:rPr>
      </w:pPr>
      <w:r w:rsidRPr="008D77B0">
        <w:rPr>
          <w:sz w:val="22"/>
          <w:szCs w:val="22"/>
        </w:rPr>
        <w:t>10.2.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w:t>
      </w:r>
    </w:p>
    <w:p w:rsidR="00206496" w:rsidRPr="008D77B0" w:rsidRDefault="00206496" w:rsidP="00206496">
      <w:pPr>
        <w:ind w:firstLine="709"/>
        <w:jc w:val="both"/>
        <w:rPr>
          <w:sz w:val="22"/>
          <w:szCs w:val="22"/>
        </w:rPr>
      </w:pPr>
      <w:r w:rsidRPr="008D77B0">
        <w:rPr>
          <w:sz w:val="22"/>
          <w:szCs w:val="22"/>
        </w:rPr>
        <w:t>10.3. Управляющая организация приступает к выполнению настоящего договора [</w:t>
      </w:r>
      <w:r w:rsidRPr="008D77B0">
        <w:rPr>
          <w:rStyle w:val="aff5"/>
          <w:sz w:val="22"/>
          <w:szCs w:val="22"/>
        </w:rPr>
        <w:t>указать срок</w:t>
      </w:r>
      <w:r w:rsidRPr="008D77B0">
        <w:rPr>
          <w:sz w:val="22"/>
          <w:szCs w:val="22"/>
        </w:rPr>
        <w:t>].</w:t>
      </w:r>
    </w:p>
    <w:p w:rsidR="00206496" w:rsidRPr="008D77B0" w:rsidRDefault="00206496" w:rsidP="00206496">
      <w:pPr>
        <w:ind w:firstLine="709"/>
        <w:jc w:val="both"/>
        <w:rPr>
          <w:sz w:val="22"/>
          <w:szCs w:val="22"/>
        </w:rPr>
      </w:pPr>
      <w:r w:rsidRPr="008D77B0">
        <w:rPr>
          <w:sz w:val="22"/>
          <w:szCs w:val="22"/>
        </w:rPr>
        <w:lastRenderedPageBreak/>
        <w:t xml:space="preserve">10.4. Контроль за выполнением Управляющей организацией ее обязательств по настоящему договору осуществляется Собственником в порядке, установленном в приложении </w:t>
      </w:r>
      <w:r>
        <w:rPr>
          <w:sz w:val="22"/>
          <w:szCs w:val="22"/>
        </w:rPr>
        <w:t>№</w:t>
      </w:r>
      <w:r w:rsidRPr="008D77B0">
        <w:rPr>
          <w:sz w:val="22"/>
          <w:szCs w:val="22"/>
        </w:rPr>
        <w:t> </w:t>
      </w:r>
      <w:r>
        <w:rPr>
          <w:sz w:val="22"/>
          <w:szCs w:val="22"/>
        </w:rPr>
        <w:t>9</w:t>
      </w:r>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 xml:space="preserve">10.5. Порядок регистрации факта нарушения условий настоящего договора определен в приложении </w:t>
      </w:r>
      <w:r>
        <w:rPr>
          <w:sz w:val="22"/>
          <w:szCs w:val="22"/>
        </w:rPr>
        <w:t>№</w:t>
      </w:r>
      <w:r w:rsidRPr="008D77B0">
        <w:rPr>
          <w:sz w:val="22"/>
          <w:szCs w:val="22"/>
        </w:rPr>
        <w:t> </w:t>
      </w:r>
      <w:r>
        <w:rPr>
          <w:sz w:val="22"/>
          <w:szCs w:val="22"/>
        </w:rPr>
        <w:t>14</w:t>
      </w:r>
      <w:r w:rsidRPr="008D77B0">
        <w:rPr>
          <w:sz w:val="22"/>
          <w:szCs w:val="22"/>
        </w:rPr>
        <w:t xml:space="preserve"> к настоящему договору.</w:t>
      </w:r>
    </w:p>
    <w:p w:rsidR="00206496" w:rsidRPr="008D77B0" w:rsidRDefault="00206496" w:rsidP="00206496">
      <w:pPr>
        <w:ind w:firstLine="709"/>
        <w:jc w:val="both"/>
        <w:rPr>
          <w:sz w:val="22"/>
          <w:szCs w:val="22"/>
        </w:rPr>
      </w:pPr>
      <w:r w:rsidRPr="008D77B0">
        <w:rPr>
          <w:sz w:val="22"/>
          <w:szCs w:val="22"/>
        </w:rPr>
        <w:t>10.6. Управляющая организация прекращает деятельность по управлению многоквартирным домом с даты расторжения/прекращения настоящего договора.</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32" w:name="sub_11"/>
      <w:r w:rsidRPr="009D1E26">
        <w:rPr>
          <w:b/>
          <w:sz w:val="22"/>
          <w:szCs w:val="22"/>
        </w:rPr>
        <w:t>11. Изменение и расторжение договора</w:t>
      </w:r>
    </w:p>
    <w:bookmarkEnd w:id="32"/>
    <w:p w:rsidR="00206496" w:rsidRPr="008D77B0" w:rsidRDefault="00206496" w:rsidP="00206496">
      <w:pPr>
        <w:ind w:firstLine="709"/>
        <w:jc w:val="both"/>
        <w:rPr>
          <w:sz w:val="22"/>
          <w:szCs w:val="22"/>
        </w:rPr>
      </w:pPr>
      <w:r w:rsidRPr="008D77B0">
        <w:rPr>
          <w:sz w:val="22"/>
          <w:szCs w:val="22"/>
        </w:rPr>
        <w:t>11.1.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06496" w:rsidRPr="004D581B" w:rsidRDefault="00206496" w:rsidP="00206496">
      <w:pPr>
        <w:ind w:firstLine="709"/>
        <w:jc w:val="both"/>
        <w:rPr>
          <w:sz w:val="22"/>
          <w:szCs w:val="22"/>
        </w:rPr>
      </w:pPr>
      <w:r w:rsidRPr="008D77B0">
        <w:rPr>
          <w:sz w:val="22"/>
          <w:szCs w:val="22"/>
        </w:rPr>
        <w:t xml:space="preserve">11.2. Изменение и (или) расторжение настоящего договора осуществляются в порядке, предусмотренном </w:t>
      </w:r>
      <w:hyperlink r:id="rId23" w:history="1">
        <w:r w:rsidRPr="004D581B">
          <w:rPr>
            <w:rStyle w:val="aff6"/>
            <w:b w:val="0"/>
            <w:color w:val="auto"/>
            <w:sz w:val="22"/>
            <w:szCs w:val="22"/>
            <w:u w:val="none"/>
          </w:rPr>
          <w:t>гражданским законодательством</w:t>
        </w:r>
      </w:hyperlink>
      <w:r>
        <w:rPr>
          <w:sz w:val="22"/>
          <w:szCs w:val="22"/>
        </w:rPr>
        <w:t>.</w:t>
      </w:r>
    </w:p>
    <w:p w:rsidR="00206496" w:rsidRPr="008D77B0" w:rsidRDefault="00206496" w:rsidP="00206496">
      <w:pPr>
        <w:ind w:firstLine="709"/>
        <w:jc w:val="both"/>
        <w:rPr>
          <w:sz w:val="22"/>
          <w:szCs w:val="22"/>
        </w:rPr>
      </w:pPr>
      <w:r w:rsidRPr="008D77B0">
        <w:rPr>
          <w:sz w:val="22"/>
          <w:szCs w:val="22"/>
        </w:rPr>
        <w:t>11.3.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многоквартирным домом.</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33" w:name="sub_122"/>
      <w:r w:rsidRPr="009D1E26">
        <w:rPr>
          <w:b/>
          <w:sz w:val="22"/>
          <w:szCs w:val="22"/>
        </w:rPr>
        <w:t>12. Заключительные положения</w:t>
      </w:r>
    </w:p>
    <w:bookmarkEnd w:id="33"/>
    <w:p w:rsidR="00206496" w:rsidRPr="008D77B0" w:rsidRDefault="00AE36E6" w:rsidP="00AE36E6">
      <w:pPr>
        <w:jc w:val="both"/>
        <w:rPr>
          <w:sz w:val="22"/>
          <w:szCs w:val="22"/>
        </w:rPr>
      </w:pPr>
      <w:r>
        <w:rPr>
          <w:sz w:val="22"/>
          <w:szCs w:val="22"/>
        </w:rPr>
        <w:t xml:space="preserve">           </w:t>
      </w:r>
      <w:r w:rsidR="00206496" w:rsidRPr="008D77B0">
        <w:rPr>
          <w:sz w:val="22"/>
          <w:szCs w:val="22"/>
        </w:rPr>
        <w:t>12.1. Настоящий договор составлен в двух экземплярах, имеющих одинаковую юридическую силу, по одному экземпляру для каждой из Сторон.</w:t>
      </w:r>
    </w:p>
    <w:p w:rsidR="00206496" w:rsidRPr="008D77B0" w:rsidRDefault="00206496" w:rsidP="00206496">
      <w:pPr>
        <w:ind w:firstLine="709"/>
        <w:jc w:val="both"/>
        <w:rPr>
          <w:sz w:val="22"/>
          <w:szCs w:val="22"/>
        </w:rPr>
      </w:pPr>
      <w:r w:rsidRPr="008D77B0">
        <w:rPr>
          <w:sz w:val="22"/>
          <w:szCs w:val="22"/>
        </w:rPr>
        <w:t>12.2. Договор вступает в силу с момента его подписания Сторонами.</w:t>
      </w:r>
    </w:p>
    <w:p w:rsidR="00206496" w:rsidRPr="008D77B0" w:rsidRDefault="00206496" w:rsidP="00206496">
      <w:pPr>
        <w:ind w:firstLine="709"/>
        <w:jc w:val="both"/>
        <w:rPr>
          <w:sz w:val="22"/>
          <w:szCs w:val="22"/>
        </w:rPr>
      </w:pPr>
      <w:r w:rsidRPr="008D77B0">
        <w:rPr>
          <w:sz w:val="22"/>
          <w:szCs w:val="22"/>
        </w:rPr>
        <w:t>12.3. Условия настоящего договора являются одинаковыми для всех собственников помещений.</w:t>
      </w:r>
    </w:p>
    <w:p w:rsidR="00206496" w:rsidRPr="008D77B0" w:rsidRDefault="00206496" w:rsidP="00206496">
      <w:pPr>
        <w:ind w:firstLine="709"/>
        <w:jc w:val="both"/>
        <w:rPr>
          <w:sz w:val="22"/>
          <w:szCs w:val="22"/>
        </w:rPr>
      </w:pPr>
      <w:r w:rsidRPr="008D77B0">
        <w:rPr>
          <w:sz w:val="22"/>
          <w:szCs w:val="22"/>
        </w:rPr>
        <w:t>12.4.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06496" w:rsidRPr="008D77B0" w:rsidRDefault="00206496" w:rsidP="00206496">
      <w:pPr>
        <w:ind w:firstLine="709"/>
        <w:jc w:val="both"/>
        <w:rPr>
          <w:sz w:val="22"/>
          <w:szCs w:val="22"/>
        </w:rPr>
      </w:pPr>
      <w:r w:rsidRPr="008D77B0">
        <w:rPr>
          <w:sz w:val="22"/>
          <w:szCs w:val="22"/>
        </w:rPr>
        <w:t>12.5.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206496" w:rsidRPr="008D77B0" w:rsidRDefault="00206496" w:rsidP="00206496">
      <w:pPr>
        <w:ind w:firstLine="709"/>
        <w:jc w:val="both"/>
        <w:rPr>
          <w:sz w:val="22"/>
          <w:szCs w:val="22"/>
        </w:rPr>
      </w:pPr>
      <w:r w:rsidRPr="008D77B0">
        <w:rPr>
          <w:sz w:val="22"/>
          <w:szCs w:val="22"/>
        </w:rPr>
        <w:t>Юридически значимые сообщения подлежат передаче путем [</w:t>
      </w:r>
      <w:r w:rsidRPr="008D77B0">
        <w:rPr>
          <w:rStyle w:val="aff5"/>
          <w:sz w:val="22"/>
          <w:szCs w:val="22"/>
        </w:rPr>
        <w:t>вписать нужное - почтовой, факсимильной, электронной связи</w:t>
      </w:r>
      <w:r w:rsidRPr="008D77B0">
        <w:rPr>
          <w:sz w:val="22"/>
          <w:szCs w:val="22"/>
        </w:rPr>
        <w:t>].</w:t>
      </w:r>
    </w:p>
    <w:p w:rsidR="00206496" w:rsidRPr="008D77B0" w:rsidRDefault="00206496" w:rsidP="00206496">
      <w:pPr>
        <w:ind w:firstLine="709"/>
        <w:jc w:val="both"/>
        <w:rPr>
          <w:sz w:val="22"/>
          <w:szCs w:val="22"/>
        </w:rPr>
      </w:pPr>
      <w:r w:rsidRPr="008D77B0">
        <w:rPr>
          <w:sz w:val="22"/>
          <w:szCs w:val="22"/>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206496" w:rsidRPr="008D77B0" w:rsidRDefault="00206496" w:rsidP="00206496">
      <w:pPr>
        <w:ind w:firstLine="709"/>
        <w:jc w:val="both"/>
        <w:rPr>
          <w:sz w:val="22"/>
          <w:szCs w:val="22"/>
        </w:rPr>
      </w:pPr>
      <w:r w:rsidRPr="008D77B0">
        <w:rPr>
          <w:sz w:val="22"/>
          <w:szCs w:val="22"/>
        </w:rPr>
        <w:t>12.6. Во всем остальном, что не предусмотрено настоящим договором, Стороны руководствуются действующим законодательством Российской Федерации.</w:t>
      </w:r>
    </w:p>
    <w:p w:rsidR="00206496" w:rsidRPr="008D77B0" w:rsidRDefault="00206496" w:rsidP="00206496">
      <w:pPr>
        <w:jc w:val="both"/>
        <w:rPr>
          <w:sz w:val="22"/>
          <w:szCs w:val="22"/>
        </w:rPr>
      </w:pPr>
    </w:p>
    <w:p w:rsidR="00206496" w:rsidRPr="009D1E26" w:rsidRDefault="00206496" w:rsidP="00206496">
      <w:pPr>
        <w:pStyle w:val="10"/>
        <w:ind w:left="0" w:firstLine="0"/>
        <w:jc w:val="center"/>
        <w:rPr>
          <w:b/>
          <w:sz w:val="22"/>
          <w:szCs w:val="22"/>
        </w:rPr>
      </w:pPr>
      <w:bookmarkStart w:id="34" w:name="sub_13"/>
      <w:r w:rsidRPr="009D1E26">
        <w:rPr>
          <w:b/>
          <w:sz w:val="22"/>
          <w:szCs w:val="22"/>
        </w:rPr>
        <w:t>13. Реквизиты и подписи сторон</w:t>
      </w:r>
    </w:p>
    <w:bookmarkEnd w:id="34"/>
    <w:p w:rsidR="00206496" w:rsidRPr="008D77B0" w:rsidRDefault="00206496" w:rsidP="00206496">
      <w:pPr>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7"/>
        <w:gridCol w:w="4607"/>
      </w:tblGrid>
      <w:tr w:rsidR="00206496" w:rsidRPr="008D77B0" w:rsidTr="00960940">
        <w:tc>
          <w:tcPr>
            <w:tcW w:w="4607" w:type="dxa"/>
            <w:tcBorders>
              <w:top w:val="single" w:sz="4" w:space="0" w:color="auto"/>
              <w:bottom w:val="single" w:sz="4" w:space="0" w:color="auto"/>
              <w:right w:val="single" w:sz="4" w:space="0" w:color="auto"/>
            </w:tcBorders>
          </w:tcPr>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Управляющая организация</w:t>
            </w:r>
          </w:p>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w:t>
            </w:r>
            <w:r w:rsidRPr="008D77B0">
              <w:rPr>
                <w:rStyle w:val="aff5"/>
                <w:rFonts w:ascii="Times New Roman" w:hAnsi="Times New Roman" w:cs="Times New Roman"/>
                <w:sz w:val="22"/>
                <w:szCs w:val="22"/>
              </w:rPr>
              <w:t>вписать нужное</w:t>
            </w:r>
            <w:r w:rsidRPr="008D77B0">
              <w:rPr>
                <w:rFonts w:ascii="Times New Roman" w:hAnsi="Times New Roman" w:cs="Times New Roman"/>
                <w:sz w:val="22"/>
                <w:szCs w:val="22"/>
              </w:rPr>
              <w:t>]</w:t>
            </w:r>
          </w:p>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w:t>
            </w:r>
            <w:r w:rsidRPr="008D77B0">
              <w:rPr>
                <w:rStyle w:val="aff5"/>
                <w:rFonts w:ascii="Times New Roman" w:hAnsi="Times New Roman" w:cs="Times New Roman"/>
                <w:sz w:val="22"/>
                <w:szCs w:val="22"/>
              </w:rPr>
              <w:t>должность, подпись, инициалы, фамилия</w:t>
            </w:r>
            <w:r w:rsidRPr="008D77B0">
              <w:rPr>
                <w:rFonts w:ascii="Times New Roman" w:hAnsi="Times New Roman" w:cs="Times New Roman"/>
                <w:sz w:val="22"/>
                <w:szCs w:val="22"/>
              </w:rPr>
              <w:t>]</w:t>
            </w:r>
          </w:p>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М. П.</w:t>
            </w:r>
          </w:p>
        </w:tc>
        <w:tc>
          <w:tcPr>
            <w:tcW w:w="4607" w:type="dxa"/>
            <w:tcBorders>
              <w:top w:val="single" w:sz="4" w:space="0" w:color="auto"/>
              <w:left w:val="single" w:sz="4" w:space="0" w:color="auto"/>
              <w:bottom w:val="single" w:sz="4" w:space="0" w:color="auto"/>
            </w:tcBorders>
          </w:tcPr>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Собственник</w:t>
            </w:r>
          </w:p>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w:t>
            </w:r>
            <w:r w:rsidRPr="008D77B0">
              <w:rPr>
                <w:rStyle w:val="aff5"/>
                <w:rFonts w:ascii="Times New Roman" w:hAnsi="Times New Roman" w:cs="Times New Roman"/>
                <w:sz w:val="22"/>
                <w:szCs w:val="22"/>
              </w:rPr>
              <w:t>вписать нужное</w:t>
            </w:r>
            <w:r w:rsidRPr="008D77B0">
              <w:rPr>
                <w:rFonts w:ascii="Times New Roman" w:hAnsi="Times New Roman" w:cs="Times New Roman"/>
                <w:sz w:val="22"/>
                <w:szCs w:val="22"/>
              </w:rPr>
              <w:t>]</w:t>
            </w:r>
          </w:p>
          <w:p w:rsidR="00206496" w:rsidRPr="008D77B0" w:rsidRDefault="00206496" w:rsidP="00960940">
            <w:pPr>
              <w:pStyle w:val="afff8"/>
              <w:jc w:val="both"/>
              <w:rPr>
                <w:rFonts w:ascii="Times New Roman" w:hAnsi="Times New Roman" w:cs="Times New Roman"/>
              </w:rPr>
            </w:pPr>
            <w:r w:rsidRPr="008D77B0">
              <w:rPr>
                <w:rFonts w:ascii="Times New Roman" w:hAnsi="Times New Roman" w:cs="Times New Roman"/>
                <w:sz w:val="22"/>
                <w:szCs w:val="22"/>
              </w:rPr>
              <w:t>[</w:t>
            </w:r>
            <w:r w:rsidRPr="008D77B0">
              <w:rPr>
                <w:rStyle w:val="aff5"/>
                <w:rFonts w:ascii="Times New Roman" w:hAnsi="Times New Roman" w:cs="Times New Roman"/>
                <w:sz w:val="22"/>
                <w:szCs w:val="22"/>
              </w:rPr>
              <w:t>подпись, инициалы, фамилия</w:t>
            </w:r>
            <w:r w:rsidRPr="008D77B0">
              <w:rPr>
                <w:rFonts w:ascii="Times New Roman" w:hAnsi="Times New Roman" w:cs="Times New Roman"/>
                <w:sz w:val="22"/>
                <w:szCs w:val="22"/>
              </w:rPr>
              <w:t>]</w:t>
            </w:r>
          </w:p>
        </w:tc>
      </w:tr>
    </w:tbl>
    <w:p w:rsidR="00206496" w:rsidRPr="004B4D35" w:rsidRDefault="00206496" w:rsidP="00AE36E6">
      <w:pPr>
        <w:rPr>
          <w:sz w:val="22"/>
          <w:szCs w:val="22"/>
        </w:rPr>
      </w:pPr>
      <w:r w:rsidRPr="004B4D35">
        <w:rPr>
          <w:sz w:val="22"/>
          <w:szCs w:val="22"/>
        </w:rPr>
        <w:t>Приложения к договору:</w:t>
      </w:r>
    </w:p>
    <w:p w:rsidR="00206496" w:rsidRPr="004B4D35" w:rsidRDefault="00206496" w:rsidP="00206496">
      <w:pPr>
        <w:ind w:firstLine="567"/>
        <w:rPr>
          <w:sz w:val="22"/>
          <w:szCs w:val="22"/>
        </w:rPr>
      </w:pPr>
      <w:r w:rsidRPr="004B4D35">
        <w:rPr>
          <w:sz w:val="22"/>
          <w:szCs w:val="22"/>
        </w:rPr>
        <w:t xml:space="preserve">1) </w:t>
      </w:r>
      <w:hyperlink r:id="rId24" w:history="1">
        <w:r w:rsidRPr="004B4D35">
          <w:rPr>
            <w:rStyle w:val="af7"/>
            <w:color w:val="auto"/>
            <w:sz w:val="22"/>
            <w:szCs w:val="22"/>
            <w:u w:val="none"/>
          </w:rPr>
          <w:t>состав общего имущества многоквартирного дома и его техническое состояние</w:t>
        </w:r>
      </w:hyperlink>
      <w:r w:rsidRPr="004B4D35">
        <w:rPr>
          <w:sz w:val="22"/>
          <w:szCs w:val="22"/>
        </w:rPr>
        <w:t>;</w:t>
      </w:r>
    </w:p>
    <w:p w:rsidR="00206496" w:rsidRDefault="00206496" w:rsidP="00206496">
      <w:pPr>
        <w:ind w:firstLine="567"/>
      </w:pPr>
      <w:r w:rsidRPr="004B4D35">
        <w:rPr>
          <w:sz w:val="22"/>
          <w:szCs w:val="22"/>
        </w:rPr>
        <w:t xml:space="preserve">2) </w:t>
      </w:r>
      <w:hyperlink r:id="rId25" w:history="1">
        <w:r w:rsidRPr="004B4D35">
          <w:rPr>
            <w:rStyle w:val="af7"/>
            <w:color w:val="auto"/>
            <w:sz w:val="22"/>
            <w:szCs w:val="22"/>
            <w:u w:val="none"/>
          </w:rPr>
          <w:t>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hyperlink>
      <w:r w:rsidRPr="008D77B0">
        <w:t>;</w:t>
      </w:r>
    </w:p>
    <w:p w:rsidR="001F430E" w:rsidRPr="00206496" w:rsidRDefault="00206496" w:rsidP="00206496">
      <w:pPr>
        <w:ind w:firstLine="567"/>
        <w:jc w:val="both"/>
        <w:rPr>
          <w:sz w:val="22"/>
          <w:szCs w:val="22"/>
        </w:rPr>
      </w:pPr>
      <w:r>
        <w:rPr>
          <w:sz w:val="22"/>
          <w:szCs w:val="22"/>
        </w:rPr>
        <w:t>3) список собственников жилых и нежилых помещений в многоквартирном доме.</w:t>
      </w:r>
    </w:p>
    <w:sectPr w:rsidR="001F430E" w:rsidRPr="00206496" w:rsidSect="001F43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BF" w:rsidRDefault="001248BF" w:rsidP="00451461">
      <w:r>
        <w:separator/>
      </w:r>
    </w:p>
  </w:endnote>
  <w:endnote w:type="continuationSeparator" w:id="0">
    <w:p w:rsidR="001248BF" w:rsidRDefault="001248BF" w:rsidP="0045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54" w:rsidRDefault="00917F54" w:rsidP="0096094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86</w:t>
    </w:r>
    <w:r>
      <w:rPr>
        <w:rStyle w:val="ac"/>
      </w:rPr>
      <w:fldChar w:fldCharType="end"/>
    </w:r>
  </w:p>
  <w:p w:rsidR="00917F54" w:rsidRDefault="00917F54" w:rsidP="0096094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05404"/>
      <w:docPartObj>
        <w:docPartGallery w:val="Page Numbers (Bottom of Page)"/>
        <w:docPartUnique/>
      </w:docPartObj>
    </w:sdtPr>
    <w:sdtEndPr>
      <w:rPr>
        <w:sz w:val="18"/>
        <w:szCs w:val="18"/>
      </w:rPr>
    </w:sdtEndPr>
    <w:sdtContent>
      <w:p w:rsidR="00917F54" w:rsidRPr="00DF6AC6" w:rsidRDefault="00917F54">
        <w:pPr>
          <w:pStyle w:val="aa"/>
          <w:jc w:val="center"/>
          <w:rPr>
            <w:sz w:val="18"/>
            <w:szCs w:val="18"/>
          </w:rPr>
        </w:pPr>
        <w:r w:rsidRPr="00DF6AC6">
          <w:rPr>
            <w:sz w:val="18"/>
            <w:szCs w:val="18"/>
          </w:rPr>
          <w:fldChar w:fldCharType="begin"/>
        </w:r>
        <w:r w:rsidRPr="00DF6AC6">
          <w:rPr>
            <w:sz w:val="18"/>
            <w:szCs w:val="18"/>
          </w:rPr>
          <w:instrText>PAGE   \* MERGEFORMAT</w:instrText>
        </w:r>
        <w:r w:rsidRPr="00DF6AC6">
          <w:rPr>
            <w:sz w:val="18"/>
            <w:szCs w:val="18"/>
          </w:rPr>
          <w:fldChar w:fldCharType="separate"/>
        </w:r>
        <w:r w:rsidR="007C7AF3">
          <w:rPr>
            <w:noProof/>
            <w:sz w:val="18"/>
            <w:szCs w:val="18"/>
          </w:rPr>
          <w:t>22</w:t>
        </w:r>
        <w:r w:rsidRPr="00DF6AC6">
          <w:rPr>
            <w:noProof/>
            <w:sz w:val="18"/>
            <w:szCs w:val="18"/>
          </w:rPr>
          <w:fldChar w:fldCharType="end"/>
        </w:r>
      </w:p>
    </w:sdtContent>
  </w:sdt>
  <w:p w:rsidR="00917F54" w:rsidRPr="005C6970" w:rsidRDefault="00917F54" w:rsidP="00960940">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BF" w:rsidRDefault="001248BF" w:rsidP="00451461">
      <w:r>
        <w:separator/>
      </w:r>
    </w:p>
  </w:footnote>
  <w:footnote w:type="continuationSeparator" w:id="0">
    <w:p w:rsidR="001248BF" w:rsidRDefault="001248BF" w:rsidP="00451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F25CA3"/>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A6CC4"/>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90AB2"/>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FF23B6"/>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E0BE7"/>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FB3678"/>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41E48"/>
    <w:multiLevelType w:val="hybridMultilevel"/>
    <w:tmpl w:val="BDC4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36298"/>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015B62"/>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869E3"/>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32105D"/>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C56CCD"/>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711238"/>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1522D2"/>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15762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F51DD1"/>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E256A3"/>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F1BED"/>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470AF"/>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38268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D1332"/>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7574CF"/>
    <w:multiLevelType w:val="hybridMultilevel"/>
    <w:tmpl w:val="BDC4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54A7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DC483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A523B6"/>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C50E8"/>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794281"/>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3D7FEF"/>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337803"/>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C615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63667B"/>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964F76"/>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000D6"/>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FD796C"/>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5505D"/>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60A56"/>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9F7653"/>
    <w:multiLevelType w:val="hybridMultilevel"/>
    <w:tmpl w:val="81FAEB76"/>
    <w:lvl w:ilvl="0" w:tplc="3CC26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106192"/>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73F8F"/>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DEA793C"/>
    <w:multiLevelType w:val="hybridMultilevel"/>
    <w:tmpl w:val="580648DE"/>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44">
    <w:nsid w:val="709D046E"/>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86970"/>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126031"/>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1B52B7"/>
    <w:multiLevelType w:val="hybridMultilevel"/>
    <w:tmpl w:val="29CC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0"/>
  </w:num>
  <w:num w:numId="3">
    <w:abstractNumId w:val="1"/>
  </w:num>
  <w:num w:numId="4">
    <w:abstractNumId w:val="17"/>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9"/>
  </w:num>
  <w:num w:numId="8">
    <w:abstractNumId w:val="29"/>
  </w:num>
  <w:num w:numId="9">
    <w:abstractNumId w:val="22"/>
  </w:num>
  <w:num w:numId="10">
    <w:abstractNumId w:val="45"/>
  </w:num>
  <w:num w:numId="11">
    <w:abstractNumId w:val="23"/>
  </w:num>
  <w:num w:numId="12">
    <w:abstractNumId w:val="7"/>
  </w:num>
  <w:num w:numId="13">
    <w:abstractNumId w:val="28"/>
  </w:num>
  <w:num w:numId="14">
    <w:abstractNumId w:val="31"/>
  </w:num>
  <w:num w:numId="15">
    <w:abstractNumId w:val="24"/>
  </w:num>
  <w:num w:numId="16">
    <w:abstractNumId w:val="8"/>
  </w:num>
  <w:num w:numId="17">
    <w:abstractNumId w:val="33"/>
  </w:num>
  <w:num w:numId="18">
    <w:abstractNumId w:val="13"/>
  </w:num>
  <w:num w:numId="19">
    <w:abstractNumId w:val="2"/>
  </w:num>
  <w:num w:numId="20">
    <w:abstractNumId w:val="46"/>
  </w:num>
  <w:num w:numId="21">
    <w:abstractNumId w:val="37"/>
  </w:num>
  <w:num w:numId="22">
    <w:abstractNumId w:val="21"/>
  </w:num>
  <w:num w:numId="23">
    <w:abstractNumId w:val="47"/>
  </w:num>
  <w:num w:numId="24">
    <w:abstractNumId w:val="6"/>
  </w:num>
  <w:num w:numId="25">
    <w:abstractNumId w:val="38"/>
  </w:num>
  <w:num w:numId="26">
    <w:abstractNumId w:val="41"/>
  </w:num>
  <w:num w:numId="27">
    <w:abstractNumId w:val="20"/>
  </w:num>
  <w:num w:numId="28">
    <w:abstractNumId w:val="12"/>
  </w:num>
  <w:num w:numId="29">
    <w:abstractNumId w:val="36"/>
  </w:num>
  <w:num w:numId="30">
    <w:abstractNumId w:val="16"/>
  </w:num>
  <w:num w:numId="31">
    <w:abstractNumId w:val="19"/>
  </w:num>
  <w:num w:numId="32">
    <w:abstractNumId w:val="10"/>
  </w:num>
  <w:num w:numId="33">
    <w:abstractNumId w:val="30"/>
  </w:num>
  <w:num w:numId="34">
    <w:abstractNumId w:val="27"/>
  </w:num>
  <w:num w:numId="35">
    <w:abstractNumId w:val="5"/>
  </w:num>
  <w:num w:numId="36">
    <w:abstractNumId w:val="40"/>
  </w:num>
  <w:num w:numId="37">
    <w:abstractNumId w:val="4"/>
  </w:num>
  <w:num w:numId="38">
    <w:abstractNumId w:val="11"/>
  </w:num>
  <w:num w:numId="39">
    <w:abstractNumId w:val="15"/>
  </w:num>
  <w:num w:numId="40">
    <w:abstractNumId w:val="3"/>
  </w:num>
  <w:num w:numId="41">
    <w:abstractNumId w:val="44"/>
  </w:num>
  <w:num w:numId="42">
    <w:abstractNumId w:val="18"/>
  </w:num>
  <w:num w:numId="43">
    <w:abstractNumId w:val="14"/>
  </w:num>
  <w:num w:numId="44">
    <w:abstractNumId w:val="26"/>
  </w:num>
  <w:num w:numId="45">
    <w:abstractNumId w:val="34"/>
  </w:num>
  <w:num w:numId="46">
    <w:abstractNumId w:val="32"/>
  </w:num>
  <w:num w:numId="47">
    <w:abstractNumId w:val="25"/>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96"/>
    <w:rsid w:val="00004C5F"/>
    <w:rsid w:val="00010833"/>
    <w:rsid w:val="00024B27"/>
    <w:rsid w:val="0006364E"/>
    <w:rsid w:val="00087078"/>
    <w:rsid w:val="000952E4"/>
    <w:rsid w:val="000A0509"/>
    <w:rsid w:val="000A77F5"/>
    <w:rsid w:val="000B1AEC"/>
    <w:rsid w:val="000B22F7"/>
    <w:rsid w:val="000C1B4C"/>
    <w:rsid w:val="000E09A4"/>
    <w:rsid w:val="000F5520"/>
    <w:rsid w:val="000F68B3"/>
    <w:rsid w:val="00110388"/>
    <w:rsid w:val="0011219D"/>
    <w:rsid w:val="0011366B"/>
    <w:rsid w:val="00120D32"/>
    <w:rsid w:val="001248BF"/>
    <w:rsid w:val="00141E1E"/>
    <w:rsid w:val="001439AD"/>
    <w:rsid w:val="0014730C"/>
    <w:rsid w:val="00172729"/>
    <w:rsid w:val="00174E98"/>
    <w:rsid w:val="0018436A"/>
    <w:rsid w:val="00186569"/>
    <w:rsid w:val="001C7460"/>
    <w:rsid w:val="001E4C21"/>
    <w:rsid w:val="001F430E"/>
    <w:rsid w:val="001F698B"/>
    <w:rsid w:val="00206496"/>
    <w:rsid w:val="00211991"/>
    <w:rsid w:val="0021551F"/>
    <w:rsid w:val="00237249"/>
    <w:rsid w:val="00254E5E"/>
    <w:rsid w:val="0026038A"/>
    <w:rsid w:val="002613EC"/>
    <w:rsid w:val="00262B6C"/>
    <w:rsid w:val="00263E66"/>
    <w:rsid w:val="002652D8"/>
    <w:rsid w:val="002C0D41"/>
    <w:rsid w:val="002C1C8F"/>
    <w:rsid w:val="002C20D3"/>
    <w:rsid w:val="002C39D2"/>
    <w:rsid w:val="002D2B1C"/>
    <w:rsid w:val="002E0523"/>
    <w:rsid w:val="002E15C8"/>
    <w:rsid w:val="002F6251"/>
    <w:rsid w:val="003143FB"/>
    <w:rsid w:val="003160C0"/>
    <w:rsid w:val="003551F5"/>
    <w:rsid w:val="00392A9E"/>
    <w:rsid w:val="00392FAE"/>
    <w:rsid w:val="003A4D51"/>
    <w:rsid w:val="003B3353"/>
    <w:rsid w:val="003D2685"/>
    <w:rsid w:val="003D73AE"/>
    <w:rsid w:val="00451461"/>
    <w:rsid w:val="004621A9"/>
    <w:rsid w:val="0046302E"/>
    <w:rsid w:val="00471D18"/>
    <w:rsid w:val="00495AC2"/>
    <w:rsid w:val="00497CDA"/>
    <w:rsid w:val="004A3AE8"/>
    <w:rsid w:val="004A4169"/>
    <w:rsid w:val="004A517D"/>
    <w:rsid w:val="004B5196"/>
    <w:rsid w:val="00502147"/>
    <w:rsid w:val="00506A01"/>
    <w:rsid w:val="00530D20"/>
    <w:rsid w:val="00537E95"/>
    <w:rsid w:val="00556607"/>
    <w:rsid w:val="00565CCE"/>
    <w:rsid w:val="0058386C"/>
    <w:rsid w:val="00590EF3"/>
    <w:rsid w:val="00591400"/>
    <w:rsid w:val="005953F0"/>
    <w:rsid w:val="005A1A4E"/>
    <w:rsid w:val="00614810"/>
    <w:rsid w:val="00633194"/>
    <w:rsid w:val="006336C8"/>
    <w:rsid w:val="00636C04"/>
    <w:rsid w:val="00652699"/>
    <w:rsid w:val="00655E40"/>
    <w:rsid w:val="00665E86"/>
    <w:rsid w:val="006B28F6"/>
    <w:rsid w:val="006C0721"/>
    <w:rsid w:val="006C4930"/>
    <w:rsid w:val="006D11E9"/>
    <w:rsid w:val="006D54DA"/>
    <w:rsid w:val="006E2FC9"/>
    <w:rsid w:val="006F20A1"/>
    <w:rsid w:val="006F4DE0"/>
    <w:rsid w:val="0070141C"/>
    <w:rsid w:val="0070222B"/>
    <w:rsid w:val="00725B1D"/>
    <w:rsid w:val="00730B91"/>
    <w:rsid w:val="00736B49"/>
    <w:rsid w:val="0073770D"/>
    <w:rsid w:val="00742271"/>
    <w:rsid w:val="007572BD"/>
    <w:rsid w:val="007C7AF3"/>
    <w:rsid w:val="007E3838"/>
    <w:rsid w:val="00812BA9"/>
    <w:rsid w:val="008232F3"/>
    <w:rsid w:val="00827EF7"/>
    <w:rsid w:val="00837064"/>
    <w:rsid w:val="008417AF"/>
    <w:rsid w:val="00863968"/>
    <w:rsid w:val="00896D2D"/>
    <w:rsid w:val="00915391"/>
    <w:rsid w:val="00917279"/>
    <w:rsid w:val="00917F54"/>
    <w:rsid w:val="009351BD"/>
    <w:rsid w:val="00960940"/>
    <w:rsid w:val="00967A88"/>
    <w:rsid w:val="009A3BD0"/>
    <w:rsid w:val="009C7C88"/>
    <w:rsid w:val="009E00E2"/>
    <w:rsid w:val="009E4E86"/>
    <w:rsid w:val="009F573E"/>
    <w:rsid w:val="00A06B89"/>
    <w:rsid w:val="00A75A86"/>
    <w:rsid w:val="00AD74F6"/>
    <w:rsid w:val="00AE36E6"/>
    <w:rsid w:val="00AF5079"/>
    <w:rsid w:val="00B02E85"/>
    <w:rsid w:val="00B24E3E"/>
    <w:rsid w:val="00B474FE"/>
    <w:rsid w:val="00B52326"/>
    <w:rsid w:val="00B60B00"/>
    <w:rsid w:val="00B830DF"/>
    <w:rsid w:val="00BA5A19"/>
    <w:rsid w:val="00BB6E31"/>
    <w:rsid w:val="00BC2BF6"/>
    <w:rsid w:val="00BD2B08"/>
    <w:rsid w:val="00BD6487"/>
    <w:rsid w:val="00BF2346"/>
    <w:rsid w:val="00C831F1"/>
    <w:rsid w:val="00C875E9"/>
    <w:rsid w:val="00CA3427"/>
    <w:rsid w:val="00CE2236"/>
    <w:rsid w:val="00CE7058"/>
    <w:rsid w:val="00CF37D7"/>
    <w:rsid w:val="00CF7B2C"/>
    <w:rsid w:val="00D170BA"/>
    <w:rsid w:val="00D31F6E"/>
    <w:rsid w:val="00D343E2"/>
    <w:rsid w:val="00D907AE"/>
    <w:rsid w:val="00D97424"/>
    <w:rsid w:val="00DA058E"/>
    <w:rsid w:val="00DA6443"/>
    <w:rsid w:val="00DB3F96"/>
    <w:rsid w:val="00DB52AC"/>
    <w:rsid w:val="00DC079B"/>
    <w:rsid w:val="00DC64A1"/>
    <w:rsid w:val="00E01575"/>
    <w:rsid w:val="00E105C5"/>
    <w:rsid w:val="00E32948"/>
    <w:rsid w:val="00E375BF"/>
    <w:rsid w:val="00E46049"/>
    <w:rsid w:val="00E75FD1"/>
    <w:rsid w:val="00E76905"/>
    <w:rsid w:val="00E93736"/>
    <w:rsid w:val="00E940D8"/>
    <w:rsid w:val="00EA5804"/>
    <w:rsid w:val="00EB1587"/>
    <w:rsid w:val="00ED0863"/>
    <w:rsid w:val="00EF0502"/>
    <w:rsid w:val="00EF4AB9"/>
    <w:rsid w:val="00F37A8F"/>
    <w:rsid w:val="00F409F6"/>
    <w:rsid w:val="00F51E66"/>
    <w:rsid w:val="00F57AF2"/>
    <w:rsid w:val="00F726EB"/>
    <w:rsid w:val="00FA0A55"/>
    <w:rsid w:val="00FD047A"/>
    <w:rsid w:val="00FD0763"/>
    <w:rsid w:val="00FD185C"/>
    <w:rsid w:val="00FE22C2"/>
    <w:rsid w:val="00FE6E49"/>
    <w:rsid w:val="00FF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06496"/>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1">
    <w:name w:val="heading 2"/>
    <w:basedOn w:val="a"/>
    <w:next w:val="a"/>
    <w:link w:val="22"/>
    <w:qFormat/>
    <w:rsid w:val="00206496"/>
    <w:pPr>
      <w:keepNext/>
      <w:widowControl w:val="0"/>
      <w:shd w:val="clear" w:color="auto" w:fill="FFFFFF"/>
      <w:autoSpaceDE w:val="0"/>
      <w:autoSpaceDN w:val="0"/>
      <w:adjustRightInd w:val="0"/>
      <w:jc w:val="right"/>
      <w:outlineLvl w:val="1"/>
    </w:pPr>
    <w:rPr>
      <w:i/>
      <w:iCs/>
      <w:color w:val="FF00FF"/>
      <w:sz w:val="20"/>
      <w:szCs w:val="20"/>
    </w:rPr>
  </w:style>
  <w:style w:type="paragraph" w:styleId="30">
    <w:name w:val="heading 3"/>
    <w:basedOn w:val="a"/>
    <w:next w:val="a"/>
    <w:link w:val="31"/>
    <w:qFormat/>
    <w:rsid w:val="00206496"/>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rsid w:val="00206496"/>
    <w:pPr>
      <w:keepNext/>
      <w:shd w:val="clear" w:color="auto" w:fill="FFFFFF"/>
      <w:ind w:firstLine="709"/>
      <w:jc w:val="center"/>
      <w:outlineLvl w:val="3"/>
    </w:pPr>
    <w:rPr>
      <w:b/>
      <w:bCs/>
      <w:szCs w:val="23"/>
    </w:rPr>
  </w:style>
  <w:style w:type="paragraph" w:styleId="5">
    <w:name w:val="heading 5"/>
    <w:basedOn w:val="a"/>
    <w:next w:val="a"/>
    <w:link w:val="50"/>
    <w:qFormat/>
    <w:rsid w:val="00206496"/>
    <w:pPr>
      <w:keepNext/>
      <w:shd w:val="clear" w:color="auto" w:fill="FFFFFF"/>
      <w:jc w:val="center"/>
      <w:outlineLvl w:val="4"/>
    </w:pPr>
    <w:rPr>
      <w:b/>
      <w:bCs/>
    </w:rPr>
  </w:style>
  <w:style w:type="paragraph" w:styleId="6">
    <w:name w:val="heading 6"/>
    <w:basedOn w:val="a"/>
    <w:next w:val="a"/>
    <w:link w:val="60"/>
    <w:qFormat/>
    <w:rsid w:val="00206496"/>
    <w:pPr>
      <w:keepNext/>
      <w:shd w:val="clear" w:color="auto" w:fill="FFFFFF"/>
      <w:ind w:firstLine="709"/>
      <w:jc w:val="both"/>
      <w:outlineLvl w:val="5"/>
    </w:pPr>
    <w:rPr>
      <w:b/>
      <w:bCs/>
      <w:i/>
      <w:iCs/>
    </w:rPr>
  </w:style>
  <w:style w:type="paragraph" w:styleId="7">
    <w:name w:val="heading 7"/>
    <w:basedOn w:val="a"/>
    <w:next w:val="a"/>
    <w:link w:val="70"/>
    <w:qFormat/>
    <w:rsid w:val="00206496"/>
    <w:pPr>
      <w:spacing w:before="240" w:after="60"/>
      <w:outlineLvl w:val="6"/>
    </w:pPr>
  </w:style>
  <w:style w:type="paragraph" w:styleId="8">
    <w:name w:val="heading 8"/>
    <w:basedOn w:val="a"/>
    <w:next w:val="a"/>
    <w:link w:val="80"/>
    <w:qFormat/>
    <w:rsid w:val="00206496"/>
    <w:pPr>
      <w:keepNext/>
      <w:shd w:val="clear" w:color="auto" w:fill="FFFFFF"/>
      <w:ind w:firstLine="709"/>
      <w:jc w:val="both"/>
      <w:outlineLvl w:val="7"/>
    </w:pPr>
    <w:rPr>
      <w:b/>
      <w:bCs/>
      <w:color w:val="FF0000"/>
      <w:szCs w:val="23"/>
    </w:rPr>
  </w:style>
  <w:style w:type="paragraph" w:styleId="9">
    <w:name w:val="heading 9"/>
    <w:basedOn w:val="a"/>
    <w:next w:val="a"/>
    <w:link w:val="90"/>
    <w:qFormat/>
    <w:rsid w:val="00206496"/>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06496"/>
    <w:rPr>
      <w:rFonts w:ascii="Times New Roman" w:eastAsia="Times New Roman" w:hAnsi="Times New Roman" w:cs="Times New Roman"/>
      <w:color w:val="000000"/>
      <w:spacing w:val="3"/>
      <w:sz w:val="24"/>
      <w:szCs w:val="24"/>
      <w:shd w:val="clear" w:color="auto" w:fill="FFFFFF"/>
      <w:lang w:eastAsia="ru-RU"/>
    </w:rPr>
  </w:style>
  <w:style w:type="character" w:customStyle="1" w:styleId="22">
    <w:name w:val="Заголовок 2 Знак"/>
    <w:basedOn w:val="a0"/>
    <w:link w:val="21"/>
    <w:rsid w:val="00206496"/>
    <w:rPr>
      <w:rFonts w:ascii="Times New Roman" w:eastAsia="Times New Roman" w:hAnsi="Times New Roman" w:cs="Times New Roman"/>
      <w:i/>
      <w:iCs/>
      <w:color w:val="FF00FF"/>
      <w:sz w:val="20"/>
      <w:szCs w:val="20"/>
      <w:shd w:val="clear" w:color="auto" w:fill="FFFFFF"/>
      <w:lang w:eastAsia="ru-RU"/>
    </w:rPr>
  </w:style>
  <w:style w:type="character" w:customStyle="1" w:styleId="31">
    <w:name w:val="Заголовок 3 Знак"/>
    <w:basedOn w:val="a0"/>
    <w:link w:val="30"/>
    <w:rsid w:val="00206496"/>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206496"/>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206496"/>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206496"/>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20649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06496"/>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206496"/>
    <w:rPr>
      <w:rFonts w:ascii="Times New Roman" w:eastAsia="Times New Roman" w:hAnsi="Times New Roman" w:cs="Times New Roman"/>
      <w:b/>
      <w:bCs/>
      <w:sz w:val="28"/>
      <w:szCs w:val="28"/>
      <w:shd w:val="clear" w:color="auto" w:fill="FFFFFF"/>
      <w:lang w:eastAsia="ru-RU"/>
    </w:rPr>
  </w:style>
  <w:style w:type="paragraph" w:styleId="a3">
    <w:name w:val="Body Text Indent"/>
    <w:basedOn w:val="a"/>
    <w:link w:val="a4"/>
    <w:rsid w:val="00206496"/>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4">
    <w:name w:val="Основной текст с отступом Знак"/>
    <w:basedOn w:val="a0"/>
    <w:link w:val="a3"/>
    <w:rsid w:val="00206496"/>
    <w:rPr>
      <w:rFonts w:ascii="Times New Roman" w:eastAsia="Times New Roman" w:hAnsi="Times New Roman" w:cs="Times New Roman"/>
      <w:color w:val="FF00FF"/>
      <w:spacing w:val="2"/>
      <w:sz w:val="24"/>
      <w:szCs w:val="24"/>
      <w:shd w:val="clear" w:color="auto" w:fill="FFFFFF"/>
      <w:lang w:eastAsia="ru-RU"/>
    </w:rPr>
  </w:style>
  <w:style w:type="paragraph" w:styleId="a5">
    <w:name w:val="Block Text"/>
    <w:basedOn w:val="a"/>
    <w:rsid w:val="00206496"/>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23">
    <w:name w:val="Body Text Indent 2"/>
    <w:aliases w:val="Heading 11"/>
    <w:basedOn w:val="a"/>
    <w:link w:val="24"/>
    <w:rsid w:val="00206496"/>
    <w:pPr>
      <w:widowControl w:val="0"/>
      <w:shd w:val="clear" w:color="auto" w:fill="FFFFFF"/>
      <w:autoSpaceDE w:val="0"/>
      <w:autoSpaceDN w:val="0"/>
      <w:adjustRightInd w:val="0"/>
      <w:spacing w:line="274" w:lineRule="exact"/>
      <w:ind w:left="710"/>
      <w:jc w:val="both"/>
    </w:pPr>
    <w:rPr>
      <w:color w:val="FF00FF"/>
    </w:rPr>
  </w:style>
  <w:style w:type="character" w:customStyle="1" w:styleId="24">
    <w:name w:val="Основной текст с отступом 2 Знак"/>
    <w:aliases w:val="Heading 11 Знак"/>
    <w:basedOn w:val="a0"/>
    <w:link w:val="23"/>
    <w:rsid w:val="00206496"/>
    <w:rPr>
      <w:rFonts w:ascii="Times New Roman" w:eastAsia="Times New Roman" w:hAnsi="Times New Roman" w:cs="Times New Roman"/>
      <w:color w:val="FF00FF"/>
      <w:sz w:val="24"/>
      <w:szCs w:val="24"/>
      <w:shd w:val="clear" w:color="auto" w:fill="FFFFFF"/>
      <w:lang w:eastAsia="ru-RU"/>
    </w:rPr>
  </w:style>
  <w:style w:type="paragraph" w:styleId="a6">
    <w:name w:val="Body Text"/>
    <w:aliases w:val="body text"/>
    <w:basedOn w:val="a"/>
    <w:link w:val="a7"/>
    <w:rsid w:val="00206496"/>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7">
    <w:name w:val="Основной текст Знак"/>
    <w:aliases w:val="body text Знак"/>
    <w:basedOn w:val="a0"/>
    <w:link w:val="a6"/>
    <w:rsid w:val="00206496"/>
    <w:rPr>
      <w:rFonts w:ascii="Times New Roman" w:eastAsia="Times New Roman" w:hAnsi="Times New Roman" w:cs="Times New Roman"/>
      <w:sz w:val="24"/>
      <w:szCs w:val="20"/>
      <w:shd w:val="clear" w:color="auto" w:fill="FFFFFF"/>
      <w:lang w:eastAsia="ru-RU"/>
    </w:rPr>
  </w:style>
  <w:style w:type="paragraph" w:styleId="32">
    <w:name w:val="Body Text Indent 3"/>
    <w:basedOn w:val="a"/>
    <w:link w:val="33"/>
    <w:rsid w:val="00206496"/>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3">
    <w:name w:val="Основной текст с отступом 3 Знак"/>
    <w:basedOn w:val="a0"/>
    <w:link w:val="32"/>
    <w:rsid w:val="00206496"/>
    <w:rPr>
      <w:rFonts w:ascii="Times New Roman" w:eastAsia="Times New Roman" w:hAnsi="Times New Roman" w:cs="Times New Roman"/>
      <w:color w:val="000000"/>
      <w:sz w:val="24"/>
      <w:szCs w:val="24"/>
      <w:shd w:val="clear" w:color="auto" w:fill="FFFFFF"/>
      <w:lang w:eastAsia="ru-RU"/>
    </w:rPr>
  </w:style>
  <w:style w:type="paragraph" w:styleId="a8">
    <w:name w:val="header"/>
    <w:basedOn w:val="a"/>
    <w:link w:val="a9"/>
    <w:rsid w:val="00206496"/>
    <w:pPr>
      <w:tabs>
        <w:tab w:val="center" w:pos="4677"/>
        <w:tab w:val="right" w:pos="9355"/>
      </w:tabs>
    </w:pPr>
  </w:style>
  <w:style w:type="character" w:customStyle="1" w:styleId="a9">
    <w:name w:val="Верхний колонтитул Знак"/>
    <w:basedOn w:val="a0"/>
    <w:link w:val="a8"/>
    <w:rsid w:val="00206496"/>
    <w:rPr>
      <w:rFonts w:ascii="Times New Roman" w:eastAsia="Times New Roman" w:hAnsi="Times New Roman" w:cs="Times New Roman"/>
      <w:sz w:val="24"/>
      <w:szCs w:val="24"/>
      <w:lang w:eastAsia="ru-RU"/>
    </w:rPr>
  </w:style>
  <w:style w:type="paragraph" w:styleId="aa">
    <w:name w:val="footer"/>
    <w:basedOn w:val="a"/>
    <w:link w:val="ab"/>
    <w:uiPriority w:val="99"/>
    <w:rsid w:val="00206496"/>
    <w:pPr>
      <w:tabs>
        <w:tab w:val="center" w:pos="4677"/>
        <w:tab w:val="right" w:pos="9355"/>
      </w:tabs>
    </w:pPr>
  </w:style>
  <w:style w:type="character" w:customStyle="1" w:styleId="ab">
    <w:name w:val="Нижний колонтитул Знак"/>
    <w:basedOn w:val="a0"/>
    <w:link w:val="aa"/>
    <w:uiPriority w:val="99"/>
    <w:rsid w:val="00206496"/>
    <w:rPr>
      <w:rFonts w:ascii="Times New Roman" w:eastAsia="Times New Roman" w:hAnsi="Times New Roman" w:cs="Times New Roman"/>
      <w:sz w:val="24"/>
      <w:szCs w:val="24"/>
      <w:lang w:eastAsia="ru-RU"/>
    </w:rPr>
  </w:style>
  <w:style w:type="character" w:styleId="ac">
    <w:name w:val="page number"/>
    <w:basedOn w:val="a0"/>
    <w:rsid w:val="00206496"/>
  </w:style>
  <w:style w:type="paragraph" w:styleId="25">
    <w:name w:val="Body Text 2"/>
    <w:basedOn w:val="a"/>
    <w:link w:val="26"/>
    <w:rsid w:val="00206496"/>
    <w:pPr>
      <w:shd w:val="clear" w:color="auto" w:fill="FFFFFF"/>
      <w:jc w:val="center"/>
    </w:pPr>
    <w:rPr>
      <w:b/>
      <w:bCs/>
      <w:szCs w:val="23"/>
    </w:rPr>
  </w:style>
  <w:style w:type="character" w:customStyle="1" w:styleId="26">
    <w:name w:val="Основной текст 2 Знак"/>
    <w:basedOn w:val="a0"/>
    <w:link w:val="25"/>
    <w:rsid w:val="00206496"/>
    <w:rPr>
      <w:rFonts w:ascii="Times New Roman" w:eastAsia="Times New Roman" w:hAnsi="Times New Roman" w:cs="Times New Roman"/>
      <w:b/>
      <w:bCs/>
      <w:sz w:val="24"/>
      <w:szCs w:val="23"/>
      <w:shd w:val="clear" w:color="auto" w:fill="FFFFFF"/>
      <w:lang w:eastAsia="ru-RU"/>
    </w:rPr>
  </w:style>
  <w:style w:type="paragraph" w:styleId="ad">
    <w:name w:val="Title"/>
    <w:basedOn w:val="a"/>
    <w:link w:val="ae"/>
    <w:qFormat/>
    <w:rsid w:val="00206496"/>
    <w:pPr>
      <w:shd w:val="clear" w:color="auto" w:fill="FFFFFF"/>
      <w:jc w:val="center"/>
    </w:pPr>
    <w:rPr>
      <w:b/>
      <w:bCs/>
      <w:szCs w:val="23"/>
    </w:rPr>
  </w:style>
  <w:style w:type="character" w:customStyle="1" w:styleId="ae">
    <w:name w:val="Название Знак"/>
    <w:basedOn w:val="a0"/>
    <w:link w:val="ad"/>
    <w:rsid w:val="00206496"/>
    <w:rPr>
      <w:rFonts w:ascii="Times New Roman" w:eastAsia="Times New Roman" w:hAnsi="Times New Roman" w:cs="Times New Roman"/>
      <w:b/>
      <w:bCs/>
      <w:sz w:val="24"/>
      <w:szCs w:val="23"/>
      <w:shd w:val="clear" w:color="auto" w:fill="FFFFFF"/>
      <w:lang w:eastAsia="ru-RU"/>
    </w:rPr>
  </w:style>
  <w:style w:type="paragraph" w:styleId="af">
    <w:name w:val="Balloon Text"/>
    <w:basedOn w:val="a"/>
    <w:link w:val="af0"/>
    <w:semiHidden/>
    <w:rsid w:val="00206496"/>
    <w:rPr>
      <w:rFonts w:ascii="Tahoma" w:hAnsi="Tahoma"/>
      <w:sz w:val="16"/>
      <w:szCs w:val="16"/>
    </w:rPr>
  </w:style>
  <w:style w:type="character" w:customStyle="1" w:styleId="af0">
    <w:name w:val="Текст выноски Знак"/>
    <w:basedOn w:val="a0"/>
    <w:link w:val="af"/>
    <w:semiHidden/>
    <w:rsid w:val="00206496"/>
    <w:rPr>
      <w:rFonts w:ascii="Tahoma" w:eastAsia="Times New Roman" w:hAnsi="Tahoma" w:cs="Times New Roman"/>
      <w:sz w:val="16"/>
      <w:szCs w:val="16"/>
      <w:lang w:eastAsia="ru-RU"/>
    </w:rPr>
  </w:style>
  <w:style w:type="paragraph" w:styleId="HTML">
    <w:name w:val="HTML Preformatted"/>
    <w:basedOn w:val="a"/>
    <w:link w:val="HTML0"/>
    <w:rsid w:val="0020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2"/>
      <w:szCs w:val="22"/>
    </w:rPr>
  </w:style>
  <w:style w:type="character" w:customStyle="1" w:styleId="HTML0">
    <w:name w:val="Стандартный HTML Знак"/>
    <w:basedOn w:val="a0"/>
    <w:link w:val="HTML"/>
    <w:rsid w:val="00206496"/>
    <w:rPr>
      <w:rFonts w:ascii="Courier New" w:eastAsia="Arial Unicode MS" w:hAnsi="Courier New" w:cs="Times New Roman"/>
      <w:color w:val="000000"/>
      <w:lang w:eastAsia="ru-RU"/>
    </w:rPr>
  </w:style>
  <w:style w:type="paragraph" w:styleId="34">
    <w:name w:val="Body Text 3"/>
    <w:basedOn w:val="a"/>
    <w:link w:val="35"/>
    <w:rsid w:val="00206496"/>
    <w:pPr>
      <w:shd w:val="clear" w:color="auto" w:fill="FFFFFF"/>
      <w:jc w:val="both"/>
    </w:pPr>
    <w:rPr>
      <w:b/>
      <w:bCs/>
      <w:color w:val="FF0000"/>
      <w:szCs w:val="23"/>
    </w:rPr>
  </w:style>
  <w:style w:type="character" w:customStyle="1" w:styleId="35">
    <w:name w:val="Основной текст 3 Знак"/>
    <w:basedOn w:val="a0"/>
    <w:link w:val="34"/>
    <w:rsid w:val="00206496"/>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206496"/>
    <w:pPr>
      <w:autoSpaceDE w:val="0"/>
      <w:autoSpaceDN w:val="0"/>
      <w:adjustRightInd w:val="0"/>
      <w:spacing w:after="0" w:line="240" w:lineRule="auto"/>
      <w:ind w:firstLine="720"/>
    </w:pPr>
    <w:rPr>
      <w:rFonts w:ascii="Arial" w:eastAsia="Times New Roman" w:hAnsi="Arial" w:cs="Arial"/>
      <w:lang w:eastAsia="ru-RU"/>
    </w:rPr>
  </w:style>
  <w:style w:type="paragraph" w:customStyle="1" w:styleId="af1">
    <w:name w:val="Обычный (абз.по ширине)"/>
    <w:basedOn w:val="a"/>
    <w:rsid w:val="00206496"/>
    <w:pPr>
      <w:ind w:firstLine="709"/>
      <w:jc w:val="both"/>
    </w:pPr>
    <w:rPr>
      <w:sz w:val="28"/>
    </w:rPr>
  </w:style>
  <w:style w:type="paragraph" w:customStyle="1" w:styleId="310">
    <w:name w:val="Основной текст с отступом 31"/>
    <w:basedOn w:val="a"/>
    <w:rsid w:val="00206496"/>
    <w:pPr>
      <w:ind w:firstLine="720"/>
      <w:jc w:val="both"/>
    </w:pPr>
    <w:rPr>
      <w:sz w:val="28"/>
      <w:szCs w:val="20"/>
    </w:rPr>
  </w:style>
  <w:style w:type="paragraph" w:styleId="af2">
    <w:name w:val="footnote text"/>
    <w:aliases w:val="Знак,Знак2, Знак"/>
    <w:basedOn w:val="a"/>
    <w:link w:val="af3"/>
    <w:rsid w:val="00206496"/>
    <w:pPr>
      <w:widowControl w:val="0"/>
    </w:pPr>
    <w:rPr>
      <w:snapToGrid w:val="0"/>
      <w:szCs w:val="20"/>
    </w:rPr>
  </w:style>
  <w:style w:type="character" w:customStyle="1" w:styleId="af3">
    <w:name w:val="Текст сноски Знак"/>
    <w:aliases w:val="Знак Знак,Знак2 Знак, Знак Знак"/>
    <w:basedOn w:val="a0"/>
    <w:link w:val="af2"/>
    <w:rsid w:val="00206496"/>
    <w:rPr>
      <w:rFonts w:ascii="Times New Roman" w:eastAsia="Times New Roman" w:hAnsi="Times New Roman" w:cs="Times New Roman"/>
      <w:snapToGrid w:val="0"/>
      <w:sz w:val="24"/>
      <w:szCs w:val="20"/>
      <w:lang w:eastAsia="ru-RU"/>
    </w:rPr>
  </w:style>
  <w:style w:type="paragraph" w:customStyle="1" w:styleId="Heading">
    <w:name w:val="Heading"/>
    <w:rsid w:val="00206496"/>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206496"/>
    <w:pPr>
      <w:widowControl w:val="0"/>
      <w:spacing w:after="0" w:line="240" w:lineRule="auto"/>
    </w:pPr>
    <w:rPr>
      <w:rFonts w:ascii="Courier New" w:eastAsia="Times New Roman" w:hAnsi="Courier New" w:cs="Times New Roman"/>
      <w:sz w:val="20"/>
      <w:szCs w:val="20"/>
      <w:lang w:eastAsia="ru-RU"/>
    </w:rPr>
  </w:style>
  <w:style w:type="paragraph" w:styleId="af4">
    <w:name w:val="Normal Indent"/>
    <w:basedOn w:val="a"/>
    <w:rsid w:val="00206496"/>
    <w:pPr>
      <w:ind w:left="720"/>
    </w:pPr>
    <w:rPr>
      <w:sz w:val="28"/>
      <w:szCs w:val="20"/>
    </w:rPr>
  </w:style>
  <w:style w:type="paragraph" w:styleId="af5">
    <w:name w:val="Plain Text"/>
    <w:basedOn w:val="a"/>
    <w:link w:val="af6"/>
    <w:rsid w:val="00206496"/>
    <w:rPr>
      <w:rFonts w:ascii="Courier New" w:hAnsi="Courier New"/>
      <w:sz w:val="20"/>
      <w:szCs w:val="20"/>
    </w:rPr>
  </w:style>
  <w:style w:type="character" w:customStyle="1" w:styleId="af6">
    <w:name w:val="Текст Знак"/>
    <w:basedOn w:val="a0"/>
    <w:link w:val="af5"/>
    <w:rsid w:val="00206496"/>
    <w:rPr>
      <w:rFonts w:ascii="Courier New" w:eastAsia="Times New Roman" w:hAnsi="Courier New" w:cs="Times New Roman"/>
      <w:sz w:val="20"/>
      <w:szCs w:val="20"/>
      <w:lang w:eastAsia="ru-RU"/>
    </w:rPr>
  </w:style>
  <w:style w:type="character" w:styleId="af7">
    <w:name w:val="Hyperlink"/>
    <w:rsid w:val="00206496"/>
    <w:rPr>
      <w:color w:val="0000FF"/>
      <w:u w:val="single"/>
    </w:rPr>
  </w:style>
  <w:style w:type="paragraph" w:customStyle="1" w:styleId="ConsNonformat">
    <w:name w:val="ConsNonformat"/>
    <w:rsid w:val="00206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2064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rsid w:val="00206496"/>
    <w:rPr>
      <w:color w:val="800080"/>
      <w:u w:val="single"/>
    </w:rPr>
  </w:style>
  <w:style w:type="character" w:styleId="af9">
    <w:name w:val="footnote reference"/>
    <w:semiHidden/>
    <w:rsid w:val="00206496"/>
    <w:rPr>
      <w:vertAlign w:val="superscript"/>
    </w:rPr>
  </w:style>
  <w:style w:type="paragraph" w:styleId="afa">
    <w:name w:val="Subtitle"/>
    <w:basedOn w:val="a"/>
    <w:link w:val="afb"/>
    <w:qFormat/>
    <w:rsid w:val="00206496"/>
    <w:rPr>
      <w:sz w:val="28"/>
      <w:szCs w:val="28"/>
    </w:rPr>
  </w:style>
  <w:style w:type="character" w:customStyle="1" w:styleId="afb">
    <w:name w:val="Подзаголовок Знак"/>
    <w:basedOn w:val="a0"/>
    <w:link w:val="afa"/>
    <w:rsid w:val="00206496"/>
    <w:rPr>
      <w:rFonts w:ascii="Times New Roman" w:eastAsia="Times New Roman" w:hAnsi="Times New Roman" w:cs="Times New Roman"/>
      <w:sz w:val="28"/>
      <w:szCs w:val="28"/>
      <w:lang w:eastAsia="ru-RU"/>
    </w:rPr>
  </w:style>
  <w:style w:type="paragraph" w:customStyle="1" w:styleId="210">
    <w:name w:val="Основной текст 21"/>
    <w:basedOn w:val="a"/>
    <w:rsid w:val="00206496"/>
    <w:pPr>
      <w:widowControl w:val="0"/>
      <w:ind w:left="4536"/>
    </w:pPr>
    <w:rPr>
      <w:b/>
      <w:sz w:val="28"/>
      <w:szCs w:val="20"/>
    </w:rPr>
  </w:style>
  <w:style w:type="paragraph" w:styleId="afc">
    <w:name w:val="Normal (Web)"/>
    <w:basedOn w:val="a"/>
    <w:rsid w:val="00206496"/>
    <w:pPr>
      <w:spacing w:before="30" w:after="30"/>
    </w:pPr>
    <w:rPr>
      <w:rFonts w:ascii="Arial" w:hAnsi="Arial" w:cs="Arial"/>
      <w:color w:val="332E2D"/>
      <w:spacing w:val="2"/>
    </w:rPr>
  </w:style>
  <w:style w:type="paragraph" w:customStyle="1" w:styleId="ConsPlusNormal">
    <w:name w:val="ConsPlusNormal"/>
    <w:rsid w:val="00206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semiHidden/>
    <w:rsid w:val="00206496"/>
    <w:rPr>
      <w:sz w:val="20"/>
      <w:szCs w:val="20"/>
    </w:rPr>
  </w:style>
  <w:style w:type="character" w:customStyle="1" w:styleId="afe">
    <w:name w:val="Текст концевой сноски Знак"/>
    <w:basedOn w:val="a0"/>
    <w:link w:val="afd"/>
    <w:semiHidden/>
    <w:rsid w:val="00206496"/>
    <w:rPr>
      <w:rFonts w:ascii="Times New Roman" w:eastAsia="Times New Roman" w:hAnsi="Times New Roman" w:cs="Times New Roman"/>
      <w:sz w:val="20"/>
      <w:szCs w:val="20"/>
      <w:lang w:eastAsia="ru-RU"/>
    </w:rPr>
  </w:style>
  <w:style w:type="character" w:styleId="aff">
    <w:name w:val="endnote reference"/>
    <w:semiHidden/>
    <w:rsid w:val="00206496"/>
    <w:rPr>
      <w:vertAlign w:val="superscript"/>
    </w:rPr>
  </w:style>
  <w:style w:type="character" w:styleId="aff0">
    <w:name w:val="annotation reference"/>
    <w:semiHidden/>
    <w:rsid w:val="00206496"/>
    <w:rPr>
      <w:sz w:val="16"/>
      <w:szCs w:val="16"/>
    </w:rPr>
  </w:style>
  <w:style w:type="paragraph" w:styleId="aff1">
    <w:name w:val="annotation text"/>
    <w:basedOn w:val="a"/>
    <w:link w:val="aff2"/>
    <w:semiHidden/>
    <w:rsid w:val="00206496"/>
    <w:rPr>
      <w:sz w:val="20"/>
      <w:szCs w:val="20"/>
    </w:rPr>
  </w:style>
  <w:style w:type="character" w:customStyle="1" w:styleId="aff2">
    <w:name w:val="Текст примечания Знак"/>
    <w:basedOn w:val="a0"/>
    <w:link w:val="aff1"/>
    <w:semiHidden/>
    <w:rsid w:val="00206496"/>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206496"/>
    <w:rPr>
      <w:b/>
      <w:bCs/>
    </w:rPr>
  </w:style>
  <w:style w:type="character" w:customStyle="1" w:styleId="aff4">
    <w:name w:val="Тема примечания Знак"/>
    <w:basedOn w:val="aff2"/>
    <w:link w:val="aff3"/>
    <w:semiHidden/>
    <w:rsid w:val="00206496"/>
    <w:rPr>
      <w:rFonts w:ascii="Times New Roman" w:eastAsia="Times New Roman" w:hAnsi="Times New Roman" w:cs="Times New Roman"/>
      <w:b/>
      <w:bCs/>
      <w:sz w:val="20"/>
      <w:szCs w:val="20"/>
      <w:lang w:eastAsia="ru-RU"/>
    </w:rPr>
  </w:style>
  <w:style w:type="paragraph" w:customStyle="1" w:styleId="ConsPlusNonformat">
    <w:name w:val="ConsPlusNonformat"/>
    <w:rsid w:val="00206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206496"/>
    <w:pPr>
      <w:keepNext/>
      <w:keepLines/>
      <w:widowControl w:val="0"/>
      <w:numPr>
        <w:numId w:val="1"/>
      </w:numPr>
      <w:suppressLineNumbers/>
      <w:suppressAutoHyphens/>
      <w:spacing w:after="60"/>
    </w:pPr>
    <w:rPr>
      <w:b/>
      <w:sz w:val="28"/>
    </w:rPr>
  </w:style>
  <w:style w:type="paragraph" w:customStyle="1" w:styleId="20">
    <w:name w:val="Стиль2"/>
    <w:basedOn w:val="27"/>
    <w:rsid w:val="00206496"/>
    <w:pPr>
      <w:keepNext/>
      <w:keepLines/>
      <w:widowControl w:val="0"/>
      <w:numPr>
        <w:ilvl w:val="1"/>
        <w:numId w:val="1"/>
      </w:numPr>
      <w:suppressLineNumbers/>
      <w:suppressAutoHyphens/>
      <w:spacing w:after="60"/>
      <w:jc w:val="both"/>
    </w:pPr>
    <w:rPr>
      <w:b/>
      <w:szCs w:val="20"/>
    </w:rPr>
  </w:style>
  <w:style w:type="paragraph" w:customStyle="1" w:styleId="3">
    <w:name w:val="Стиль3"/>
    <w:basedOn w:val="23"/>
    <w:rsid w:val="00206496"/>
    <w:pPr>
      <w:numPr>
        <w:ilvl w:val="2"/>
        <w:numId w:val="1"/>
      </w:numPr>
      <w:shd w:val="clear" w:color="auto" w:fill="auto"/>
      <w:autoSpaceDE/>
      <w:autoSpaceDN/>
      <w:spacing w:line="240" w:lineRule="auto"/>
      <w:textAlignment w:val="baseline"/>
    </w:pPr>
    <w:rPr>
      <w:color w:val="auto"/>
      <w:szCs w:val="20"/>
    </w:rPr>
  </w:style>
  <w:style w:type="paragraph" w:styleId="27">
    <w:name w:val="List Number 2"/>
    <w:basedOn w:val="a"/>
    <w:rsid w:val="00206496"/>
    <w:pPr>
      <w:tabs>
        <w:tab w:val="num" w:pos="432"/>
      </w:tabs>
      <w:ind w:left="432" w:hanging="432"/>
    </w:pPr>
  </w:style>
  <w:style w:type="paragraph" w:styleId="2">
    <w:name w:val="List Bullet 2"/>
    <w:basedOn w:val="a"/>
    <w:autoRedefine/>
    <w:rsid w:val="00206496"/>
    <w:pPr>
      <w:numPr>
        <w:numId w:val="2"/>
      </w:numPr>
      <w:spacing w:after="60"/>
      <w:jc w:val="both"/>
    </w:pPr>
    <w:rPr>
      <w:szCs w:val="20"/>
    </w:rPr>
  </w:style>
  <w:style w:type="paragraph" w:customStyle="1" w:styleId="LTBL">
    <w:name w:val="! L=TBL !"/>
    <w:basedOn w:val="AAA"/>
    <w:next w:val="AAA"/>
    <w:rsid w:val="00206496"/>
    <w:pPr>
      <w:spacing w:before="240" w:after="240"/>
      <w:contextualSpacing/>
    </w:pPr>
    <w:rPr>
      <w:rFonts w:ascii="Tahoma" w:hAnsi="Tahoma"/>
      <w:b/>
      <w:sz w:val="20"/>
    </w:rPr>
  </w:style>
  <w:style w:type="paragraph" w:customStyle="1" w:styleId="AAA">
    <w:name w:val="! AAA !"/>
    <w:rsid w:val="0020649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206496"/>
    <w:pPr>
      <w:numPr>
        <w:numId w:val="3"/>
      </w:numPr>
      <w:tabs>
        <w:tab w:val="clear" w:pos="680"/>
      </w:tabs>
      <w:ind w:left="0" w:firstLine="0"/>
    </w:pPr>
    <w:rPr>
      <w:i/>
    </w:rPr>
  </w:style>
  <w:style w:type="paragraph" w:customStyle="1" w:styleId="small">
    <w:name w:val="! small !"/>
    <w:basedOn w:val="AAA"/>
    <w:rsid w:val="00206496"/>
    <w:rPr>
      <w:sz w:val="16"/>
    </w:rPr>
  </w:style>
  <w:style w:type="paragraph" w:customStyle="1" w:styleId="Lbullit">
    <w:name w:val="! L=bullit !"/>
    <w:basedOn w:val="AAA"/>
    <w:rsid w:val="00206496"/>
    <w:pPr>
      <w:tabs>
        <w:tab w:val="num" w:pos="360"/>
      </w:tabs>
      <w:spacing w:before="60" w:after="60"/>
      <w:ind w:left="360" w:hanging="360"/>
    </w:pPr>
  </w:style>
  <w:style w:type="paragraph" w:customStyle="1" w:styleId="L1">
    <w:name w:val="! L=1 !"/>
    <w:basedOn w:val="AAA"/>
    <w:next w:val="AAA"/>
    <w:rsid w:val="00206496"/>
    <w:pPr>
      <w:pageBreakBefore/>
      <w:suppressAutoHyphens/>
      <w:spacing w:before="360"/>
      <w:outlineLvl w:val="0"/>
    </w:pPr>
    <w:rPr>
      <w:rFonts w:ascii="Courier New" w:hAnsi="Courier New"/>
      <w:b/>
      <w:sz w:val="32"/>
    </w:rPr>
  </w:style>
  <w:style w:type="paragraph" w:customStyle="1" w:styleId="L2">
    <w:name w:val="! L=2 !"/>
    <w:basedOn w:val="L1"/>
    <w:next w:val="AAA"/>
    <w:rsid w:val="00206496"/>
    <w:pPr>
      <w:pageBreakBefore w:val="0"/>
      <w:spacing w:before="240"/>
      <w:outlineLvl w:val="1"/>
    </w:pPr>
    <w:rPr>
      <w:rFonts w:ascii="Times New Roman" w:hAnsi="Times New Roman"/>
      <w:smallCaps/>
      <w:sz w:val="28"/>
    </w:rPr>
  </w:style>
  <w:style w:type="paragraph" w:customStyle="1" w:styleId="L3">
    <w:name w:val="! L=3 !"/>
    <w:basedOn w:val="AAA"/>
    <w:next w:val="AAA"/>
    <w:rsid w:val="00206496"/>
    <w:pPr>
      <w:spacing w:after="240"/>
      <w:outlineLvl w:val="2"/>
    </w:pPr>
    <w:rPr>
      <w:rFonts w:ascii="Tahoma" w:hAnsi="Tahoma"/>
    </w:rPr>
  </w:style>
  <w:style w:type="paragraph" w:customStyle="1" w:styleId="L4">
    <w:name w:val="! L=4 !"/>
    <w:basedOn w:val="AAA"/>
    <w:next w:val="AAA"/>
    <w:rsid w:val="00206496"/>
    <w:pPr>
      <w:spacing w:before="240" w:after="240"/>
      <w:outlineLvl w:val="3"/>
    </w:pPr>
    <w:rPr>
      <w:b/>
      <w:i/>
    </w:rPr>
  </w:style>
  <w:style w:type="paragraph" w:customStyle="1" w:styleId="B">
    <w:name w:val="! B !"/>
    <w:basedOn w:val="AAA"/>
    <w:next w:val="AAA"/>
    <w:rsid w:val="00206496"/>
    <w:rPr>
      <w:b/>
    </w:rPr>
  </w:style>
  <w:style w:type="paragraph" w:customStyle="1" w:styleId="i">
    <w:name w:val="! i !"/>
    <w:basedOn w:val="AAA"/>
    <w:next w:val="AAA"/>
    <w:rsid w:val="00206496"/>
    <w:rPr>
      <w:i/>
    </w:rPr>
  </w:style>
  <w:style w:type="character" w:customStyle="1" w:styleId="n">
    <w:name w:val="! n !"/>
    <w:rsid w:val="00206496"/>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206496"/>
    <w:rPr>
      <w:b/>
      <w:bCs/>
    </w:rPr>
  </w:style>
  <w:style w:type="paragraph" w:customStyle="1" w:styleId="smallcentre">
    <w:name w:val="! small centre !"/>
    <w:basedOn w:val="small"/>
    <w:rsid w:val="00206496"/>
    <w:pPr>
      <w:jc w:val="center"/>
    </w:pPr>
  </w:style>
  <w:style w:type="paragraph" w:customStyle="1" w:styleId="link">
    <w:name w:val="! link !"/>
    <w:basedOn w:val="AAA"/>
    <w:next w:val="AAA"/>
    <w:rsid w:val="00206496"/>
    <w:pPr>
      <w:tabs>
        <w:tab w:val="num" w:pos="360"/>
      </w:tabs>
    </w:pPr>
    <w:rPr>
      <w:i/>
      <w:color w:val="008000"/>
      <w:u w:val="single"/>
    </w:rPr>
  </w:style>
  <w:style w:type="paragraph" w:customStyle="1" w:styleId="L999">
    <w:name w:val="! L=999 !"/>
    <w:basedOn w:val="AAA"/>
    <w:rsid w:val="00206496"/>
    <w:pPr>
      <w:tabs>
        <w:tab w:val="num" w:pos="1500"/>
      </w:tabs>
      <w:ind w:left="1500" w:hanging="360"/>
    </w:pPr>
  </w:style>
  <w:style w:type="paragraph" w:customStyle="1" w:styleId="fx">
    <w:name w:val="! f(x) !"/>
    <w:basedOn w:val="AAA"/>
    <w:next w:val="AAA"/>
    <w:rsid w:val="00206496"/>
    <w:pPr>
      <w:jc w:val="center"/>
    </w:pPr>
    <w:rPr>
      <w:color w:val="993366"/>
    </w:rPr>
  </w:style>
  <w:style w:type="paragraph" w:customStyle="1" w:styleId="under">
    <w:name w:val="! under !"/>
    <w:basedOn w:val="AAA"/>
    <w:next w:val="AAA"/>
    <w:rsid w:val="00206496"/>
    <w:pPr>
      <w:spacing w:after="60"/>
    </w:pPr>
    <w:rPr>
      <w:vertAlign w:val="subscript"/>
    </w:rPr>
  </w:style>
  <w:style w:type="paragraph" w:customStyle="1" w:styleId="snos">
    <w:name w:val="! snos !"/>
    <w:basedOn w:val="AAA"/>
    <w:rsid w:val="00206496"/>
    <w:rPr>
      <w:color w:val="FF0000"/>
      <w:sz w:val="16"/>
    </w:rPr>
  </w:style>
  <w:style w:type="character" w:customStyle="1" w:styleId="aff5">
    <w:name w:val="Цветовое выделение"/>
    <w:uiPriority w:val="99"/>
    <w:rsid w:val="00206496"/>
    <w:rPr>
      <w:b/>
      <w:bCs/>
      <w:color w:val="000080"/>
    </w:rPr>
  </w:style>
  <w:style w:type="character" w:customStyle="1" w:styleId="aff6">
    <w:name w:val="Гипертекстовая ссылка"/>
    <w:uiPriority w:val="99"/>
    <w:rsid w:val="00206496"/>
    <w:rPr>
      <w:b/>
      <w:bCs/>
      <w:color w:val="008000"/>
      <w:u w:val="single"/>
    </w:rPr>
  </w:style>
  <w:style w:type="paragraph" w:customStyle="1" w:styleId="aff7">
    <w:name w:val="Таблицы (моноширинный)"/>
    <w:basedOn w:val="a"/>
    <w:next w:val="a"/>
    <w:rsid w:val="00206496"/>
    <w:pPr>
      <w:widowControl w:val="0"/>
      <w:autoSpaceDE w:val="0"/>
      <w:autoSpaceDN w:val="0"/>
      <w:adjustRightInd w:val="0"/>
      <w:jc w:val="both"/>
    </w:pPr>
    <w:rPr>
      <w:rFonts w:ascii="Courier New" w:hAnsi="Courier New" w:cs="Courier New"/>
      <w:sz w:val="20"/>
      <w:szCs w:val="20"/>
    </w:rPr>
  </w:style>
  <w:style w:type="character" w:customStyle="1" w:styleId="aff8">
    <w:name w:val="Продолжение ссылки"/>
    <w:basedOn w:val="aff6"/>
    <w:rsid w:val="00206496"/>
    <w:rPr>
      <w:b/>
      <w:bCs/>
      <w:color w:val="008000"/>
      <w:u w:val="single"/>
    </w:rPr>
  </w:style>
  <w:style w:type="table" w:styleId="aff9">
    <w:name w:val="Table Grid"/>
    <w:basedOn w:val="a1"/>
    <w:rsid w:val="00206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ate"/>
    <w:basedOn w:val="a"/>
    <w:next w:val="a"/>
    <w:link w:val="affb"/>
    <w:rsid w:val="00206496"/>
    <w:pPr>
      <w:spacing w:after="60"/>
      <w:jc w:val="both"/>
    </w:pPr>
    <w:rPr>
      <w:szCs w:val="20"/>
    </w:rPr>
  </w:style>
  <w:style w:type="character" w:customStyle="1" w:styleId="affb">
    <w:name w:val="Дата Знак"/>
    <w:basedOn w:val="a0"/>
    <w:link w:val="affa"/>
    <w:rsid w:val="00206496"/>
    <w:rPr>
      <w:rFonts w:ascii="Times New Roman" w:eastAsia="Times New Roman" w:hAnsi="Times New Roman" w:cs="Times New Roman"/>
      <w:sz w:val="24"/>
      <w:szCs w:val="20"/>
      <w:lang w:eastAsia="ru-RU"/>
    </w:rPr>
  </w:style>
  <w:style w:type="paragraph" w:customStyle="1" w:styleId="affc">
    <w:name w:val="Íîðìàëüíûé"/>
    <w:rsid w:val="00206496"/>
    <w:pPr>
      <w:spacing w:after="0" w:line="240" w:lineRule="auto"/>
    </w:pPr>
    <w:rPr>
      <w:rFonts w:ascii="Courier" w:eastAsia="Times New Roman" w:hAnsi="Courier" w:cs="Times New Roman"/>
      <w:sz w:val="24"/>
      <w:szCs w:val="20"/>
      <w:lang w:val="en-GB" w:eastAsia="ru-RU"/>
    </w:rPr>
  </w:style>
  <w:style w:type="paragraph" w:styleId="HTML1">
    <w:name w:val="HTML Address"/>
    <w:basedOn w:val="a"/>
    <w:link w:val="HTML2"/>
    <w:rsid w:val="00206496"/>
    <w:pPr>
      <w:spacing w:after="60"/>
      <w:jc w:val="both"/>
    </w:pPr>
    <w:rPr>
      <w:i/>
      <w:iCs/>
    </w:rPr>
  </w:style>
  <w:style w:type="character" w:customStyle="1" w:styleId="HTML2">
    <w:name w:val="Адрес HTML Знак"/>
    <w:basedOn w:val="a0"/>
    <w:link w:val="HTML1"/>
    <w:rsid w:val="00206496"/>
    <w:rPr>
      <w:rFonts w:ascii="Times New Roman" w:eastAsia="Times New Roman" w:hAnsi="Times New Roman" w:cs="Times New Roman"/>
      <w:i/>
      <w:iCs/>
      <w:sz w:val="24"/>
      <w:szCs w:val="24"/>
      <w:lang w:eastAsia="ru-RU"/>
    </w:rPr>
  </w:style>
  <w:style w:type="paragraph" w:styleId="12">
    <w:name w:val="toc 1"/>
    <w:basedOn w:val="a"/>
    <w:next w:val="a"/>
    <w:autoRedefine/>
    <w:rsid w:val="00206496"/>
    <w:pPr>
      <w:keepNext/>
      <w:tabs>
        <w:tab w:val="left" w:pos="993"/>
        <w:tab w:val="right" w:leader="dot" w:pos="9781"/>
        <w:tab w:val="right" w:leader="dot" w:pos="9887"/>
      </w:tabs>
      <w:jc w:val="both"/>
    </w:pPr>
    <w:rPr>
      <w:b/>
      <w:bCs/>
    </w:rPr>
  </w:style>
  <w:style w:type="paragraph" w:styleId="28">
    <w:name w:val="toc 2"/>
    <w:basedOn w:val="a"/>
    <w:next w:val="a"/>
    <w:autoRedefine/>
    <w:rsid w:val="00206496"/>
    <w:pPr>
      <w:keepNext/>
      <w:tabs>
        <w:tab w:val="left" w:pos="668"/>
        <w:tab w:val="left" w:pos="960"/>
        <w:tab w:val="right" w:leader="dot" w:pos="9923"/>
      </w:tabs>
      <w:ind w:left="-138" w:right="-113"/>
    </w:pPr>
    <w:rPr>
      <w:bCs/>
      <w:noProof/>
    </w:rPr>
  </w:style>
  <w:style w:type="paragraph" w:styleId="36">
    <w:name w:val="toc 3"/>
    <w:basedOn w:val="a"/>
    <w:next w:val="a"/>
    <w:autoRedefine/>
    <w:rsid w:val="00206496"/>
    <w:pPr>
      <w:keepNext/>
      <w:tabs>
        <w:tab w:val="num" w:pos="180"/>
      </w:tabs>
      <w:jc w:val="center"/>
    </w:pPr>
  </w:style>
  <w:style w:type="paragraph" w:customStyle="1" w:styleId="affd">
    <w:name w:val="Тендерные данные"/>
    <w:basedOn w:val="a"/>
    <w:semiHidden/>
    <w:rsid w:val="00206496"/>
    <w:pPr>
      <w:tabs>
        <w:tab w:val="left" w:pos="1985"/>
      </w:tabs>
      <w:spacing w:before="120" w:after="60"/>
      <w:jc w:val="both"/>
    </w:pPr>
    <w:rPr>
      <w:b/>
      <w:szCs w:val="20"/>
    </w:rPr>
  </w:style>
  <w:style w:type="character" w:customStyle="1" w:styleId="affe">
    <w:name w:val="Основной шрифт"/>
    <w:semiHidden/>
    <w:rsid w:val="00206496"/>
  </w:style>
  <w:style w:type="paragraph" w:customStyle="1" w:styleId="13">
    <w:name w:val="Знак1"/>
    <w:basedOn w:val="a"/>
    <w:next w:val="21"/>
    <w:autoRedefine/>
    <w:rsid w:val="00206496"/>
    <w:pPr>
      <w:spacing w:after="160" w:line="240" w:lineRule="exact"/>
    </w:pPr>
    <w:rPr>
      <w:szCs w:val="20"/>
      <w:lang w:val="en-US" w:eastAsia="en-US"/>
    </w:rPr>
  </w:style>
  <w:style w:type="paragraph" w:customStyle="1" w:styleId="consplusnormal0">
    <w:name w:val="consplusnormal"/>
    <w:basedOn w:val="a"/>
    <w:rsid w:val="00206496"/>
    <w:pPr>
      <w:spacing w:after="192"/>
    </w:pPr>
  </w:style>
  <w:style w:type="paragraph" w:customStyle="1" w:styleId="ConsPlusTitle">
    <w:name w:val="ConsPlusTitle"/>
    <w:rsid w:val="002064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0649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Основной текст1"/>
    <w:rsid w:val="00206496"/>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37">
    <w:name w:val="Основной текст (3)_"/>
    <w:link w:val="38"/>
    <w:rsid w:val="00206496"/>
    <w:rPr>
      <w:b/>
      <w:bCs/>
      <w:spacing w:val="-5"/>
      <w:shd w:val="clear" w:color="auto" w:fill="FFFFFF"/>
    </w:rPr>
  </w:style>
  <w:style w:type="paragraph" w:customStyle="1" w:styleId="38">
    <w:name w:val="Основной текст (3)"/>
    <w:basedOn w:val="a"/>
    <w:link w:val="37"/>
    <w:rsid w:val="00206496"/>
    <w:pPr>
      <w:widowControl w:val="0"/>
      <w:shd w:val="clear" w:color="auto" w:fill="FFFFFF"/>
      <w:spacing w:line="269" w:lineRule="exact"/>
      <w:jc w:val="center"/>
    </w:pPr>
    <w:rPr>
      <w:rFonts w:asciiTheme="minorHAnsi" w:eastAsiaTheme="minorHAnsi" w:hAnsiTheme="minorHAnsi" w:cstheme="minorBidi"/>
      <w:b/>
      <w:bCs/>
      <w:spacing w:val="-5"/>
      <w:sz w:val="22"/>
      <w:szCs w:val="22"/>
      <w:lang w:eastAsia="en-US"/>
    </w:rPr>
  </w:style>
  <w:style w:type="character" w:customStyle="1" w:styleId="afff">
    <w:name w:val="Основной текст_"/>
    <w:link w:val="29"/>
    <w:rsid w:val="00206496"/>
    <w:rPr>
      <w:spacing w:val="-5"/>
      <w:shd w:val="clear" w:color="auto" w:fill="FFFFFF"/>
    </w:rPr>
  </w:style>
  <w:style w:type="paragraph" w:customStyle="1" w:styleId="29">
    <w:name w:val="Основной текст2"/>
    <w:basedOn w:val="a"/>
    <w:link w:val="afff"/>
    <w:rsid w:val="00206496"/>
    <w:pPr>
      <w:widowControl w:val="0"/>
      <w:shd w:val="clear" w:color="auto" w:fill="FFFFFF"/>
      <w:spacing w:before="180" w:line="264" w:lineRule="exact"/>
      <w:ind w:hanging="340"/>
      <w:jc w:val="both"/>
    </w:pPr>
    <w:rPr>
      <w:rFonts w:asciiTheme="minorHAnsi" w:eastAsiaTheme="minorHAnsi" w:hAnsiTheme="minorHAnsi" w:cstheme="minorBidi"/>
      <w:spacing w:val="-5"/>
      <w:sz w:val="22"/>
      <w:szCs w:val="22"/>
      <w:lang w:eastAsia="en-US"/>
    </w:rPr>
  </w:style>
  <w:style w:type="character" w:customStyle="1" w:styleId="2a">
    <w:name w:val="Основной текст (2)_"/>
    <w:link w:val="2b"/>
    <w:rsid w:val="00206496"/>
    <w:rPr>
      <w:b/>
      <w:bCs/>
      <w:i/>
      <w:iCs/>
      <w:spacing w:val="-7"/>
      <w:shd w:val="clear" w:color="auto" w:fill="FFFFFF"/>
    </w:rPr>
  </w:style>
  <w:style w:type="paragraph" w:customStyle="1" w:styleId="2b">
    <w:name w:val="Основной текст (2)"/>
    <w:basedOn w:val="a"/>
    <w:link w:val="2a"/>
    <w:rsid w:val="00206496"/>
    <w:pPr>
      <w:widowControl w:val="0"/>
      <w:shd w:val="clear" w:color="auto" w:fill="FFFFFF"/>
      <w:spacing w:line="269" w:lineRule="exact"/>
      <w:ind w:firstLine="720"/>
    </w:pPr>
    <w:rPr>
      <w:rFonts w:asciiTheme="minorHAnsi" w:eastAsiaTheme="minorHAnsi" w:hAnsiTheme="minorHAnsi" w:cstheme="minorBidi"/>
      <w:b/>
      <w:bCs/>
      <w:i/>
      <w:iCs/>
      <w:spacing w:val="-7"/>
      <w:sz w:val="22"/>
      <w:szCs w:val="22"/>
      <w:lang w:eastAsia="en-US"/>
    </w:rPr>
  </w:style>
  <w:style w:type="character" w:customStyle="1" w:styleId="afff0">
    <w:name w:val="Основной текст + Полужирный"/>
    <w:rsid w:val="00206496"/>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0pt">
    <w:name w:val="Основной текст + Полужирный;Курсив;Интервал 0 pt"/>
    <w:rsid w:val="00206496"/>
    <w:rPr>
      <w:rFonts w:ascii="Times New Roman" w:eastAsia="Times New Roman" w:hAnsi="Times New Roman" w:cs="Times New Roman"/>
      <w:b/>
      <w:bCs/>
      <w:i/>
      <w:iCs/>
      <w:smallCaps w:val="0"/>
      <w:strike w:val="0"/>
      <w:color w:val="000000"/>
      <w:spacing w:val="-7"/>
      <w:w w:val="100"/>
      <w:position w:val="0"/>
      <w:sz w:val="20"/>
      <w:szCs w:val="20"/>
      <w:u w:val="none"/>
      <w:shd w:val="clear" w:color="auto" w:fill="FFFFFF"/>
    </w:rPr>
  </w:style>
  <w:style w:type="character" w:customStyle="1" w:styleId="61">
    <w:name w:val="Знак Знак6"/>
    <w:rsid w:val="00206496"/>
    <w:rPr>
      <w:sz w:val="24"/>
      <w:lang w:val="ru-RU" w:eastAsia="ru-RU" w:bidi="ar-SA"/>
    </w:rPr>
  </w:style>
  <w:style w:type="character" w:customStyle="1" w:styleId="81">
    <w:name w:val="Знак Знак8"/>
    <w:rsid w:val="00206496"/>
    <w:rPr>
      <w:rFonts w:ascii="Courier New" w:eastAsia="Arial Unicode MS" w:hAnsi="Courier New" w:cs="Courier New"/>
      <w:color w:val="000000"/>
      <w:sz w:val="22"/>
      <w:szCs w:val="22"/>
      <w:lang w:val="ru-RU" w:eastAsia="ru-RU" w:bidi="ar-SA"/>
    </w:rPr>
  </w:style>
  <w:style w:type="paragraph" w:styleId="afff1">
    <w:name w:val="List Paragraph"/>
    <w:basedOn w:val="a"/>
    <w:uiPriority w:val="34"/>
    <w:qFormat/>
    <w:rsid w:val="00206496"/>
    <w:pPr>
      <w:spacing w:after="200" w:line="276" w:lineRule="auto"/>
      <w:ind w:left="720"/>
      <w:contextualSpacing/>
    </w:pPr>
    <w:rPr>
      <w:rFonts w:ascii="Calibri" w:eastAsia="Calibri" w:hAnsi="Calibri"/>
      <w:sz w:val="22"/>
      <w:szCs w:val="22"/>
      <w:lang w:eastAsia="en-US"/>
    </w:rPr>
  </w:style>
  <w:style w:type="paragraph" w:styleId="2c">
    <w:name w:val="Body Text First Indent 2"/>
    <w:basedOn w:val="a3"/>
    <w:link w:val="2d"/>
    <w:unhideWhenUsed/>
    <w:rsid w:val="00206496"/>
    <w:pPr>
      <w:widowControl/>
      <w:shd w:val="clear" w:color="auto" w:fill="auto"/>
      <w:autoSpaceDE/>
      <w:autoSpaceDN/>
      <w:adjustRightInd/>
      <w:spacing w:after="120" w:line="240" w:lineRule="auto"/>
      <w:ind w:left="283" w:firstLine="210"/>
      <w:jc w:val="left"/>
    </w:pPr>
    <w:rPr>
      <w:color w:val="auto"/>
      <w:spacing w:val="0"/>
    </w:rPr>
  </w:style>
  <w:style w:type="character" w:customStyle="1" w:styleId="2d">
    <w:name w:val="Красная строка 2 Знак"/>
    <w:basedOn w:val="a4"/>
    <w:link w:val="2c"/>
    <w:rsid w:val="00206496"/>
    <w:rPr>
      <w:rFonts w:ascii="Times New Roman" w:eastAsia="Times New Roman" w:hAnsi="Times New Roman" w:cs="Times New Roman"/>
      <w:color w:val="FF00FF"/>
      <w:spacing w:val="2"/>
      <w:sz w:val="24"/>
      <w:szCs w:val="24"/>
      <w:shd w:val="clear" w:color="auto" w:fill="FFFFFF"/>
      <w:lang w:eastAsia="ru-RU"/>
    </w:rPr>
  </w:style>
  <w:style w:type="paragraph" w:styleId="afff2">
    <w:name w:val="No Spacing"/>
    <w:uiPriority w:val="1"/>
    <w:qFormat/>
    <w:rsid w:val="00206496"/>
    <w:pPr>
      <w:spacing w:after="0" w:line="240" w:lineRule="auto"/>
    </w:pPr>
    <w:rPr>
      <w:rFonts w:ascii="Times New Roman" w:eastAsia="Times New Roman" w:hAnsi="Times New Roman" w:cs="Times New Roman"/>
      <w:sz w:val="28"/>
      <w:szCs w:val="24"/>
      <w:lang w:eastAsia="ru-RU"/>
    </w:rPr>
  </w:style>
  <w:style w:type="paragraph" w:customStyle="1" w:styleId="Style1">
    <w:name w:val="Style1"/>
    <w:basedOn w:val="a"/>
    <w:rsid w:val="00206496"/>
    <w:pPr>
      <w:widowControl w:val="0"/>
      <w:autoSpaceDE w:val="0"/>
      <w:autoSpaceDN w:val="0"/>
      <w:adjustRightInd w:val="0"/>
      <w:spacing w:line="322" w:lineRule="exact"/>
      <w:ind w:firstLine="413"/>
      <w:jc w:val="both"/>
    </w:pPr>
  </w:style>
  <w:style w:type="paragraph" w:customStyle="1" w:styleId="Style2">
    <w:name w:val="Style2"/>
    <w:basedOn w:val="a"/>
    <w:uiPriority w:val="99"/>
    <w:rsid w:val="00206496"/>
    <w:pPr>
      <w:widowControl w:val="0"/>
      <w:autoSpaceDE w:val="0"/>
      <w:autoSpaceDN w:val="0"/>
      <w:adjustRightInd w:val="0"/>
      <w:spacing w:line="278" w:lineRule="exact"/>
      <w:ind w:hanging="1133"/>
      <w:jc w:val="both"/>
    </w:pPr>
  </w:style>
  <w:style w:type="paragraph" w:customStyle="1" w:styleId="Style3">
    <w:name w:val="Style3"/>
    <w:basedOn w:val="a"/>
    <w:rsid w:val="00206496"/>
    <w:pPr>
      <w:widowControl w:val="0"/>
      <w:autoSpaceDE w:val="0"/>
      <w:autoSpaceDN w:val="0"/>
      <w:adjustRightInd w:val="0"/>
      <w:jc w:val="both"/>
    </w:pPr>
  </w:style>
  <w:style w:type="paragraph" w:customStyle="1" w:styleId="Style4">
    <w:name w:val="Style4"/>
    <w:basedOn w:val="a"/>
    <w:rsid w:val="00206496"/>
    <w:pPr>
      <w:widowControl w:val="0"/>
      <w:autoSpaceDE w:val="0"/>
      <w:autoSpaceDN w:val="0"/>
      <w:adjustRightInd w:val="0"/>
    </w:pPr>
  </w:style>
  <w:style w:type="paragraph" w:customStyle="1" w:styleId="Style5">
    <w:name w:val="Style5"/>
    <w:basedOn w:val="a"/>
    <w:rsid w:val="00206496"/>
    <w:pPr>
      <w:widowControl w:val="0"/>
      <w:autoSpaceDE w:val="0"/>
      <w:autoSpaceDN w:val="0"/>
      <w:adjustRightInd w:val="0"/>
      <w:spacing w:line="322" w:lineRule="exact"/>
    </w:pPr>
  </w:style>
  <w:style w:type="paragraph" w:customStyle="1" w:styleId="Style6">
    <w:name w:val="Style6"/>
    <w:basedOn w:val="a"/>
    <w:rsid w:val="00206496"/>
    <w:pPr>
      <w:widowControl w:val="0"/>
      <w:autoSpaceDE w:val="0"/>
      <w:autoSpaceDN w:val="0"/>
      <w:adjustRightInd w:val="0"/>
    </w:pPr>
  </w:style>
  <w:style w:type="paragraph" w:customStyle="1" w:styleId="Style7">
    <w:name w:val="Style7"/>
    <w:basedOn w:val="a"/>
    <w:rsid w:val="00206496"/>
    <w:pPr>
      <w:widowControl w:val="0"/>
      <w:autoSpaceDE w:val="0"/>
      <w:autoSpaceDN w:val="0"/>
      <w:adjustRightInd w:val="0"/>
      <w:spacing w:line="322" w:lineRule="exact"/>
      <w:ind w:firstLine="480"/>
      <w:jc w:val="both"/>
    </w:pPr>
  </w:style>
  <w:style w:type="paragraph" w:customStyle="1" w:styleId="Style8">
    <w:name w:val="Style8"/>
    <w:basedOn w:val="a"/>
    <w:rsid w:val="00206496"/>
    <w:pPr>
      <w:widowControl w:val="0"/>
      <w:autoSpaceDE w:val="0"/>
      <w:autoSpaceDN w:val="0"/>
      <w:adjustRightInd w:val="0"/>
      <w:spacing w:line="322" w:lineRule="exact"/>
      <w:ind w:hanging="355"/>
    </w:pPr>
  </w:style>
  <w:style w:type="paragraph" w:customStyle="1" w:styleId="Style9">
    <w:name w:val="Style9"/>
    <w:basedOn w:val="a"/>
    <w:rsid w:val="00206496"/>
    <w:pPr>
      <w:widowControl w:val="0"/>
      <w:autoSpaceDE w:val="0"/>
      <w:autoSpaceDN w:val="0"/>
      <w:adjustRightInd w:val="0"/>
      <w:spacing w:line="278" w:lineRule="exact"/>
      <w:ind w:firstLine="557"/>
      <w:jc w:val="both"/>
    </w:pPr>
  </w:style>
  <w:style w:type="paragraph" w:customStyle="1" w:styleId="Style10">
    <w:name w:val="Style10"/>
    <w:basedOn w:val="a"/>
    <w:rsid w:val="00206496"/>
    <w:pPr>
      <w:widowControl w:val="0"/>
      <w:autoSpaceDE w:val="0"/>
      <w:autoSpaceDN w:val="0"/>
      <w:adjustRightInd w:val="0"/>
      <w:jc w:val="center"/>
    </w:pPr>
  </w:style>
  <w:style w:type="paragraph" w:customStyle="1" w:styleId="Style11">
    <w:name w:val="Style11"/>
    <w:basedOn w:val="a"/>
    <w:rsid w:val="00206496"/>
    <w:pPr>
      <w:widowControl w:val="0"/>
      <w:autoSpaceDE w:val="0"/>
      <w:autoSpaceDN w:val="0"/>
      <w:adjustRightInd w:val="0"/>
      <w:spacing w:line="275" w:lineRule="exact"/>
      <w:ind w:firstLine="696"/>
    </w:pPr>
  </w:style>
  <w:style w:type="paragraph" w:customStyle="1" w:styleId="Style12">
    <w:name w:val="Style12"/>
    <w:basedOn w:val="a"/>
    <w:rsid w:val="00206496"/>
    <w:pPr>
      <w:widowControl w:val="0"/>
      <w:autoSpaceDE w:val="0"/>
      <w:autoSpaceDN w:val="0"/>
      <w:adjustRightInd w:val="0"/>
    </w:pPr>
  </w:style>
  <w:style w:type="paragraph" w:customStyle="1" w:styleId="Style13">
    <w:name w:val="Style13"/>
    <w:basedOn w:val="a"/>
    <w:rsid w:val="00206496"/>
    <w:pPr>
      <w:widowControl w:val="0"/>
      <w:autoSpaceDE w:val="0"/>
      <w:autoSpaceDN w:val="0"/>
      <w:adjustRightInd w:val="0"/>
      <w:spacing w:line="221" w:lineRule="exact"/>
      <w:jc w:val="right"/>
    </w:pPr>
  </w:style>
  <w:style w:type="paragraph" w:customStyle="1" w:styleId="Style14">
    <w:name w:val="Style14"/>
    <w:basedOn w:val="a"/>
    <w:rsid w:val="00206496"/>
    <w:pPr>
      <w:widowControl w:val="0"/>
      <w:autoSpaceDE w:val="0"/>
      <w:autoSpaceDN w:val="0"/>
      <w:adjustRightInd w:val="0"/>
    </w:pPr>
  </w:style>
  <w:style w:type="paragraph" w:customStyle="1" w:styleId="Style15">
    <w:name w:val="Style15"/>
    <w:basedOn w:val="a"/>
    <w:rsid w:val="00206496"/>
    <w:pPr>
      <w:widowControl w:val="0"/>
      <w:autoSpaceDE w:val="0"/>
      <w:autoSpaceDN w:val="0"/>
      <w:adjustRightInd w:val="0"/>
      <w:spacing w:line="322" w:lineRule="exact"/>
      <w:jc w:val="center"/>
    </w:pPr>
  </w:style>
  <w:style w:type="paragraph" w:customStyle="1" w:styleId="Style16">
    <w:name w:val="Style16"/>
    <w:basedOn w:val="a"/>
    <w:rsid w:val="00206496"/>
    <w:pPr>
      <w:widowControl w:val="0"/>
      <w:autoSpaceDE w:val="0"/>
      <w:autoSpaceDN w:val="0"/>
      <w:adjustRightInd w:val="0"/>
      <w:jc w:val="both"/>
    </w:pPr>
  </w:style>
  <w:style w:type="paragraph" w:customStyle="1" w:styleId="Style17">
    <w:name w:val="Style17"/>
    <w:basedOn w:val="a"/>
    <w:rsid w:val="00206496"/>
    <w:pPr>
      <w:widowControl w:val="0"/>
      <w:autoSpaceDE w:val="0"/>
      <w:autoSpaceDN w:val="0"/>
      <w:adjustRightInd w:val="0"/>
      <w:spacing w:line="278" w:lineRule="exact"/>
    </w:pPr>
  </w:style>
  <w:style w:type="paragraph" w:customStyle="1" w:styleId="Style18">
    <w:name w:val="Style18"/>
    <w:basedOn w:val="a"/>
    <w:rsid w:val="00206496"/>
    <w:pPr>
      <w:widowControl w:val="0"/>
      <w:autoSpaceDE w:val="0"/>
      <w:autoSpaceDN w:val="0"/>
      <w:adjustRightInd w:val="0"/>
      <w:spacing w:line="283" w:lineRule="exact"/>
    </w:pPr>
  </w:style>
  <w:style w:type="paragraph" w:customStyle="1" w:styleId="Style19">
    <w:name w:val="Style19"/>
    <w:basedOn w:val="a"/>
    <w:rsid w:val="00206496"/>
    <w:pPr>
      <w:widowControl w:val="0"/>
      <w:autoSpaceDE w:val="0"/>
      <w:autoSpaceDN w:val="0"/>
      <w:adjustRightInd w:val="0"/>
    </w:pPr>
  </w:style>
  <w:style w:type="paragraph" w:customStyle="1" w:styleId="Style20">
    <w:name w:val="Style20"/>
    <w:basedOn w:val="a"/>
    <w:rsid w:val="00206496"/>
    <w:pPr>
      <w:widowControl w:val="0"/>
      <w:autoSpaceDE w:val="0"/>
      <w:autoSpaceDN w:val="0"/>
      <w:adjustRightInd w:val="0"/>
      <w:spacing w:line="283" w:lineRule="exact"/>
      <w:jc w:val="both"/>
    </w:pPr>
  </w:style>
  <w:style w:type="paragraph" w:customStyle="1" w:styleId="Style21">
    <w:name w:val="Style21"/>
    <w:basedOn w:val="a"/>
    <w:rsid w:val="00206496"/>
    <w:pPr>
      <w:widowControl w:val="0"/>
      <w:autoSpaceDE w:val="0"/>
      <w:autoSpaceDN w:val="0"/>
      <w:adjustRightInd w:val="0"/>
      <w:spacing w:line="494" w:lineRule="exact"/>
      <w:jc w:val="center"/>
    </w:pPr>
  </w:style>
  <w:style w:type="paragraph" w:customStyle="1" w:styleId="Style22">
    <w:name w:val="Style22"/>
    <w:basedOn w:val="a"/>
    <w:rsid w:val="00206496"/>
    <w:pPr>
      <w:widowControl w:val="0"/>
      <w:autoSpaceDE w:val="0"/>
      <w:autoSpaceDN w:val="0"/>
      <w:adjustRightInd w:val="0"/>
      <w:spacing w:line="278" w:lineRule="exact"/>
      <w:ind w:firstLine="514"/>
    </w:pPr>
  </w:style>
  <w:style w:type="paragraph" w:customStyle="1" w:styleId="Style23">
    <w:name w:val="Style23"/>
    <w:basedOn w:val="a"/>
    <w:rsid w:val="00206496"/>
    <w:pPr>
      <w:widowControl w:val="0"/>
      <w:autoSpaceDE w:val="0"/>
      <w:autoSpaceDN w:val="0"/>
      <w:adjustRightInd w:val="0"/>
      <w:spacing w:line="278" w:lineRule="exact"/>
      <w:ind w:firstLine="874"/>
    </w:pPr>
  </w:style>
  <w:style w:type="paragraph" w:customStyle="1" w:styleId="Style24">
    <w:name w:val="Style24"/>
    <w:basedOn w:val="a"/>
    <w:rsid w:val="00206496"/>
    <w:pPr>
      <w:widowControl w:val="0"/>
      <w:autoSpaceDE w:val="0"/>
      <w:autoSpaceDN w:val="0"/>
      <w:adjustRightInd w:val="0"/>
    </w:pPr>
  </w:style>
  <w:style w:type="paragraph" w:customStyle="1" w:styleId="Style25">
    <w:name w:val="Style25"/>
    <w:basedOn w:val="a"/>
    <w:rsid w:val="00206496"/>
    <w:pPr>
      <w:widowControl w:val="0"/>
      <w:autoSpaceDE w:val="0"/>
      <w:autoSpaceDN w:val="0"/>
      <w:adjustRightInd w:val="0"/>
      <w:spacing w:line="326" w:lineRule="exact"/>
      <w:jc w:val="center"/>
    </w:pPr>
  </w:style>
  <w:style w:type="paragraph" w:customStyle="1" w:styleId="Style26">
    <w:name w:val="Style26"/>
    <w:basedOn w:val="a"/>
    <w:rsid w:val="00206496"/>
    <w:pPr>
      <w:widowControl w:val="0"/>
      <w:autoSpaceDE w:val="0"/>
      <w:autoSpaceDN w:val="0"/>
      <w:adjustRightInd w:val="0"/>
      <w:spacing w:line="322" w:lineRule="exact"/>
      <w:ind w:firstLine="518"/>
      <w:jc w:val="both"/>
    </w:pPr>
  </w:style>
  <w:style w:type="paragraph" w:customStyle="1" w:styleId="Style27">
    <w:name w:val="Style27"/>
    <w:basedOn w:val="a"/>
    <w:rsid w:val="00206496"/>
    <w:pPr>
      <w:widowControl w:val="0"/>
      <w:autoSpaceDE w:val="0"/>
      <w:autoSpaceDN w:val="0"/>
      <w:adjustRightInd w:val="0"/>
      <w:spacing w:line="322" w:lineRule="exact"/>
      <w:ind w:firstLine="557"/>
    </w:pPr>
  </w:style>
  <w:style w:type="paragraph" w:customStyle="1" w:styleId="Style28">
    <w:name w:val="Style28"/>
    <w:basedOn w:val="a"/>
    <w:rsid w:val="00206496"/>
    <w:pPr>
      <w:widowControl w:val="0"/>
      <w:autoSpaceDE w:val="0"/>
      <w:autoSpaceDN w:val="0"/>
      <w:adjustRightInd w:val="0"/>
      <w:spacing w:line="282" w:lineRule="exact"/>
      <w:ind w:firstLine="696"/>
      <w:jc w:val="both"/>
    </w:pPr>
  </w:style>
  <w:style w:type="paragraph" w:customStyle="1" w:styleId="Style29">
    <w:name w:val="Style29"/>
    <w:basedOn w:val="a"/>
    <w:rsid w:val="00206496"/>
    <w:pPr>
      <w:widowControl w:val="0"/>
      <w:autoSpaceDE w:val="0"/>
      <w:autoSpaceDN w:val="0"/>
      <w:adjustRightInd w:val="0"/>
      <w:spacing w:line="324" w:lineRule="exact"/>
      <w:ind w:firstLine="394"/>
      <w:jc w:val="both"/>
    </w:pPr>
  </w:style>
  <w:style w:type="paragraph" w:customStyle="1" w:styleId="Style30">
    <w:name w:val="Style30"/>
    <w:basedOn w:val="a"/>
    <w:rsid w:val="00206496"/>
    <w:pPr>
      <w:widowControl w:val="0"/>
      <w:autoSpaceDE w:val="0"/>
      <w:autoSpaceDN w:val="0"/>
      <w:adjustRightInd w:val="0"/>
      <w:spacing w:line="274" w:lineRule="exact"/>
      <w:ind w:firstLine="2491"/>
    </w:pPr>
  </w:style>
  <w:style w:type="paragraph" w:customStyle="1" w:styleId="Style31">
    <w:name w:val="Style31"/>
    <w:basedOn w:val="a"/>
    <w:rsid w:val="00206496"/>
    <w:pPr>
      <w:widowControl w:val="0"/>
      <w:autoSpaceDE w:val="0"/>
      <w:autoSpaceDN w:val="0"/>
      <w:adjustRightInd w:val="0"/>
      <w:jc w:val="both"/>
    </w:pPr>
  </w:style>
  <w:style w:type="paragraph" w:customStyle="1" w:styleId="Style32">
    <w:name w:val="Style32"/>
    <w:basedOn w:val="a"/>
    <w:rsid w:val="00206496"/>
    <w:pPr>
      <w:widowControl w:val="0"/>
      <w:autoSpaceDE w:val="0"/>
      <w:autoSpaceDN w:val="0"/>
      <w:adjustRightInd w:val="0"/>
      <w:spacing w:line="322" w:lineRule="exact"/>
    </w:pPr>
  </w:style>
  <w:style w:type="paragraph" w:customStyle="1" w:styleId="Style33">
    <w:name w:val="Style33"/>
    <w:basedOn w:val="a"/>
    <w:rsid w:val="00206496"/>
    <w:pPr>
      <w:widowControl w:val="0"/>
      <w:autoSpaceDE w:val="0"/>
      <w:autoSpaceDN w:val="0"/>
      <w:adjustRightInd w:val="0"/>
      <w:spacing w:line="326" w:lineRule="exact"/>
    </w:pPr>
  </w:style>
  <w:style w:type="paragraph" w:customStyle="1" w:styleId="Style34">
    <w:name w:val="Style34"/>
    <w:basedOn w:val="a"/>
    <w:rsid w:val="00206496"/>
    <w:pPr>
      <w:widowControl w:val="0"/>
      <w:autoSpaceDE w:val="0"/>
      <w:autoSpaceDN w:val="0"/>
      <w:adjustRightInd w:val="0"/>
      <w:spacing w:line="278" w:lineRule="exact"/>
      <w:ind w:firstLine="710"/>
    </w:pPr>
  </w:style>
  <w:style w:type="paragraph" w:customStyle="1" w:styleId="Style35">
    <w:name w:val="Style35"/>
    <w:basedOn w:val="a"/>
    <w:rsid w:val="00206496"/>
    <w:pPr>
      <w:widowControl w:val="0"/>
      <w:autoSpaceDE w:val="0"/>
      <w:autoSpaceDN w:val="0"/>
      <w:adjustRightInd w:val="0"/>
      <w:jc w:val="both"/>
    </w:pPr>
  </w:style>
  <w:style w:type="paragraph" w:customStyle="1" w:styleId="Style36">
    <w:name w:val="Style36"/>
    <w:basedOn w:val="a"/>
    <w:rsid w:val="00206496"/>
    <w:pPr>
      <w:widowControl w:val="0"/>
      <w:autoSpaceDE w:val="0"/>
      <w:autoSpaceDN w:val="0"/>
      <w:adjustRightInd w:val="0"/>
      <w:spacing w:line="276" w:lineRule="exact"/>
      <w:ind w:firstLine="941"/>
      <w:jc w:val="both"/>
    </w:pPr>
  </w:style>
  <w:style w:type="paragraph" w:customStyle="1" w:styleId="Style37">
    <w:name w:val="Style37"/>
    <w:basedOn w:val="a"/>
    <w:rsid w:val="00206496"/>
    <w:pPr>
      <w:widowControl w:val="0"/>
      <w:autoSpaceDE w:val="0"/>
      <w:autoSpaceDN w:val="0"/>
      <w:adjustRightInd w:val="0"/>
    </w:pPr>
  </w:style>
  <w:style w:type="paragraph" w:customStyle="1" w:styleId="Style38">
    <w:name w:val="Style38"/>
    <w:basedOn w:val="a"/>
    <w:rsid w:val="00206496"/>
    <w:pPr>
      <w:widowControl w:val="0"/>
      <w:autoSpaceDE w:val="0"/>
      <w:autoSpaceDN w:val="0"/>
      <w:adjustRightInd w:val="0"/>
      <w:spacing w:line="278" w:lineRule="exact"/>
      <w:ind w:firstLine="662"/>
    </w:pPr>
  </w:style>
  <w:style w:type="paragraph" w:customStyle="1" w:styleId="Style39">
    <w:name w:val="Style39"/>
    <w:basedOn w:val="a"/>
    <w:rsid w:val="00206496"/>
    <w:pPr>
      <w:widowControl w:val="0"/>
      <w:autoSpaceDE w:val="0"/>
      <w:autoSpaceDN w:val="0"/>
      <w:adjustRightInd w:val="0"/>
      <w:spacing w:line="278" w:lineRule="exact"/>
      <w:jc w:val="both"/>
    </w:pPr>
  </w:style>
  <w:style w:type="paragraph" w:customStyle="1" w:styleId="Style40">
    <w:name w:val="Style40"/>
    <w:basedOn w:val="a"/>
    <w:rsid w:val="00206496"/>
    <w:pPr>
      <w:widowControl w:val="0"/>
      <w:autoSpaceDE w:val="0"/>
      <w:autoSpaceDN w:val="0"/>
      <w:adjustRightInd w:val="0"/>
    </w:pPr>
  </w:style>
  <w:style w:type="paragraph" w:customStyle="1" w:styleId="Style41">
    <w:name w:val="Style41"/>
    <w:basedOn w:val="a"/>
    <w:rsid w:val="00206496"/>
    <w:pPr>
      <w:widowControl w:val="0"/>
      <w:autoSpaceDE w:val="0"/>
      <w:autoSpaceDN w:val="0"/>
      <w:adjustRightInd w:val="0"/>
      <w:spacing w:line="235" w:lineRule="exact"/>
    </w:pPr>
  </w:style>
  <w:style w:type="paragraph" w:customStyle="1" w:styleId="Style42">
    <w:name w:val="Style42"/>
    <w:basedOn w:val="a"/>
    <w:rsid w:val="00206496"/>
    <w:pPr>
      <w:widowControl w:val="0"/>
      <w:autoSpaceDE w:val="0"/>
      <w:autoSpaceDN w:val="0"/>
      <w:adjustRightInd w:val="0"/>
    </w:pPr>
  </w:style>
  <w:style w:type="paragraph" w:customStyle="1" w:styleId="Style43">
    <w:name w:val="Style43"/>
    <w:basedOn w:val="a"/>
    <w:rsid w:val="00206496"/>
    <w:pPr>
      <w:widowControl w:val="0"/>
      <w:autoSpaceDE w:val="0"/>
      <w:autoSpaceDN w:val="0"/>
      <w:adjustRightInd w:val="0"/>
      <w:spacing w:line="278" w:lineRule="exact"/>
    </w:pPr>
  </w:style>
  <w:style w:type="paragraph" w:customStyle="1" w:styleId="Style44">
    <w:name w:val="Style44"/>
    <w:basedOn w:val="a"/>
    <w:rsid w:val="00206496"/>
    <w:pPr>
      <w:widowControl w:val="0"/>
      <w:autoSpaceDE w:val="0"/>
      <w:autoSpaceDN w:val="0"/>
      <w:adjustRightInd w:val="0"/>
      <w:spacing w:line="331" w:lineRule="exact"/>
      <w:jc w:val="both"/>
    </w:pPr>
  </w:style>
  <w:style w:type="paragraph" w:customStyle="1" w:styleId="Style45">
    <w:name w:val="Style45"/>
    <w:basedOn w:val="a"/>
    <w:rsid w:val="00206496"/>
    <w:pPr>
      <w:widowControl w:val="0"/>
      <w:autoSpaceDE w:val="0"/>
      <w:autoSpaceDN w:val="0"/>
      <w:adjustRightInd w:val="0"/>
      <w:spacing w:line="442" w:lineRule="exact"/>
      <w:ind w:firstLine="106"/>
    </w:pPr>
  </w:style>
  <w:style w:type="paragraph" w:customStyle="1" w:styleId="Style46">
    <w:name w:val="Style46"/>
    <w:basedOn w:val="a"/>
    <w:rsid w:val="00206496"/>
    <w:pPr>
      <w:widowControl w:val="0"/>
      <w:autoSpaceDE w:val="0"/>
      <w:autoSpaceDN w:val="0"/>
      <w:adjustRightInd w:val="0"/>
      <w:spacing w:line="274" w:lineRule="exact"/>
    </w:pPr>
  </w:style>
  <w:style w:type="paragraph" w:customStyle="1" w:styleId="Style47">
    <w:name w:val="Style47"/>
    <w:basedOn w:val="a"/>
    <w:rsid w:val="00206496"/>
    <w:pPr>
      <w:widowControl w:val="0"/>
      <w:autoSpaceDE w:val="0"/>
      <w:autoSpaceDN w:val="0"/>
      <w:adjustRightInd w:val="0"/>
      <w:spacing w:line="211" w:lineRule="exact"/>
      <w:jc w:val="center"/>
    </w:pPr>
  </w:style>
  <w:style w:type="paragraph" w:customStyle="1" w:styleId="Style48">
    <w:name w:val="Style48"/>
    <w:basedOn w:val="a"/>
    <w:rsid w:val="00206496"/>
    <w:pPr>
      <w:widowControl w:val="0"/>
      <w:autoSpaceDE w:val="0"/>
      <w:autoSpaceDN w:val="0"/>
      <w:adjustRightInd w:val="0"/>
      <w:spacing w:line="276" w:lineRule="exact"/>
      <w:ind w:firstLine="374"/>
    </w:pPr>
  </w:style>
  <w:style w:type="paragraph" w:customStyle="1" w:styleId="Style49">
    <w:name w:val="Style49"/>
    <w:basedOn w:val="a"/>
    <w:rsid w:val="00206496"/>
    <w:pPr>
      <w:widowControl w:val="0"/>
      <w:autoSpaceDE w:val="0"/>
      <w:autoSpaceDN w:val="0"/>
      <w:adjustRightInd w:val="0"/>
    </w:pPr>
  </w:style>
  <w:style w:type="paragraph" w:customStyle="1" w:styleId="Style50">
    <w:name w:val="Style50"/>
    <w:basedOn w:val="a"/>
    <w:rsid w:val="00206496"/>
    <w:pPr>
      <w:widowControl w:val="0"/>
      <w:autoSpaceDE w:val="0"/>
      <w:autoSpaceDN w:val="0"/>
      <w:adjustRightInd w:val="0"/>
      <w:spacing w:line="278" w:lineRule="exact"/>
      <w:ind w:firstLine="888"/>
      <w:jc w:val="both"/>
    </w:pPr>
  </w:style>
  <w:style w:type="paragraph" w:customStyle="1" w:styleId="Style51">
    <w:name w:val="Style51"/>
    <w:basedOn w:val="a"/>
    <w:rsid w:val="00206496"/>
    <w:pPr>
      <w:widowControl w:val="0"/>
      <w:autoSpaceDE w:val="0"/>
      <w:autoSpaceDN w:val="0"/>
      <w:adjustRightInd w:val="0"/>
      <w:spacing w:line="274" w:lineRule="exact"/>
      <w:jc w:val="both"/>
    </w:pPr>
  </w:style>
  <w:style w:type="paragraph" w:customStyle="1" w:styleId="Style52">
    <w:name w:val="Style52"/>
    <w:basedOn w:val="a"/>
    <w:rsid w:val="00206496"/>
    <w:pPr>
      <w:widowControl w:val="0"/>
      <w:autoSpaceDE w:val="0"/>
      <w:autoSpaceDN w:val="0"/>
      <w:adjustRightInd w:val="0"/>
    </w:pPr>
  </w:style>
  <w:style w:type="paragraph" w:customStyle="1" w:styleId="Style53">
    <w:name w:val="Style53"/>
    <w:basedOn w:val="a"/>
    <w:rsid w:val="00206496"/>
    <w:pPr>
      <w:widowControl w:val="0"/>
      <w:autoSpaceDE w:val="0"/>
      <w:autoSpaceDN w:val="0"/>
      <w:adjustRightInd w:val="0"/>
    </w:pPr>
  </w:style>
  <w:style w:type="paragraph" w:customStyle="1" w:styleId="Style54">
    <w:name w:val="Style54"/>
    <w:basedOn w:val="a"/>
    <w:rsid w:val="00206496"/>
    <w:pPr>
      <w:widowControl w:val="0"/>
      <w:autoSpaceDE w:val="0"/>
      <w:autoSpaceDN w:val="0"/>
      <w:adjustRightInd w:val="0"/>
      <w:jc w:val="center"/>
    </w:pPr>
  </w:style>
  <w:style w:type="paragraph" w:customStyle="1" w:styleId="Style55">
    <w:name w:val="Style55"/>
    <w:basedOn w:val="a"/>
    <w:rsid w:val="00206496"/>
    <w:pPr>
      <w:widowControl w:val="0"/>
      <w:autoSpaceDE w:val="0"/>
      <w:autoSpaceDN w:val="0"/>
      <w:adjustRightInd w:val="0"/>
    </w:pPr>
  </w:style>
  <w:style w:type="paragraph" w:customStyle="1" w:styleId="Style56">
    <w:name w:val="Style56"/>
    <w:basedOn w:val="a"/>
    <w:rsid w:val="00206496"/>
    <w:pPr>
      <w:widowControl w:val="0"/>
      <w:autoSpaceDE w:val="0"/>
      <w:autoSpaceDN w:val="0"/>
      <w:adjustRightInd w:val="0"/>
    </w:pPr>
  </w:style>
  <w:style w:type="paragraph" w:customStyle="1" w:styleId="Style57">
    <w:name w:val="Style57"/>
    <w:basedOn w:val="a"/>
    <w:rsid w:val="00206496"/>
    <w:pPr>
      <w:widowControl w:val="0"/>
      <w:autoSpaceDE w:val="0"/>
      <w:autoSpaceDN w:val="0"/>
      <w:adjustRightInd w:val="0"/>
      <w:spacing w:line="307" w:lineRule="exact"/>
      <w:jc w:val="both"/>
    </w:pPr>
  </w:style>
  <w:style w:type="paragraph" w:customStyle="1" w:styleId="Style58">
    <w:name w:val="Style58"/>
    <w:basedOn w:val="a"/>
    <w:rsid w:val="00206496"/>
    <w:pPr>
      <w:widowControl w:val="0"/>
      <w:autoSpaceDE w:val="0"/>
      <w:autoSpaceDN w:val="0"/>
      <w:adjustRightInd w:val="0"/>
      <w:spacing w:line="278" w:lineRule="exact"/>
      <w:ind w:firstLine="533"/>
    </w:pPr>
  </w:style>
  <w:style w:type="paragraph" w:customStyle="1" w:styleId="Style59">
    <w:name w:val="Style59"/>
    <w:basedOn w:val="a"/>
    <w:rsid w:val="00206496"/>
    <w:pPr>
      <w:widowControl w:val="0"/>
      <w:autoSpaceDE w:val="0"/>
      <w:autoSpaceDN w:val="0"/>
      <w:adjustRightInd w:val="0"/>
      <w:spacing w:line="271" w:lineRule="exact"/>
      <w:ind w:firstLine="3600"/>
    </w:pPr>
  </w:style>
  <w:style w:type="paragraph" w:customStyle="1" w:styleId="Style60">
    <w:name w:val="Style60"/>
    <w:basedOn w:val="a"/>
    <w:rsid w:val="00206496"/>
    <w:pPr>
      <w:widowControl w:val="0"/>
      <w:autoSpaceDE w:val="0"/>
      <w:autoSpaceDN w:val="0"/>
      <w:adjustRightInd w:val="0"/>
      <w:spacing w:line="624" w:lineRule="exact"/>
      <w:ind w:firstLine="619"/>
    </w:pPr>
  </w:style>
  <w:style w:type="paragraph" w:customStyle="1" w:styleId="Style61">
    <w:name w:val="Style61"/>
    <w:basedOn w:val="a"/>
    <w:rsid w:val="00206496"/>
    <w:pPr>
      <w:widowControl w:val="0"/>
      <w:autoSpaceDE w:val="0"/>
      <w:autoSpaceDN w:val="0"/>
      <w:adjustRightInd w:val="0"/>
    </w:pPr>
  </w:style>
  <w:style w:type="paragraph" w:customStyle="1" w:styleId="Style62">
    <w:name w:val="Style62"/>
    <w:basedOn w:val="a"/>
    <w:rsid w:val="00206496"/>
    <w:pPr>
      <w:widowControl w:val="0"/>
      <w:autoSpaceDE w:val="0"/>
      <w:autoSpaceDN w:val="0"/>
      <w:adjustRightInd w:val="0"/>
      <w:spacing w:line="281" w:lineRule="exact"/>
    </w:pPr>
  </w:style>
  <w:style w:type="paragraph" w:customStyle="1" w:styleId="Style63">
    <w:name w:val="Style63"/>
    <w:basedOn w:val="a"/>
    <w:rsid w:val="00206496"/>
    <w:pPr>
      <w:widowControl w:val="0"/>
      <w:autoSpaceDE w:val="0"/>
      <w:autoSpaceDN w:val="0"/>
      <w:adjustRightInd w:val="0"/>
      <w:spacing w:line="279" w:lineRule="exact"/>
    </w:pPr>
  </w:style>
  <w:style w:type="paragraph" w:customStyle="1" w:styleId="Style64">
    <w:name w:val="Style64"/>
    <w:basedOn w:val="a"/>
    <w:rsid w:val="00206496"/>
    <w:pPr>
      <w:widowControl w:val="0"/>
      <w:autoSpaceDE w:val="0"/>
      <w:autoSpaceDN w:val="0"/>
      <w:adjustRightInd w:val="0"/>
      <w:spacing w:line="278" w:lineRule="exact"/>
      <w:ind w:firstLine="586"/>
    </w:pPr>
  </w:style>
  <w:style w:type="paragraph" w:customStyle="1" w:styleId="Style65">
    <w:name w:val="Style65"/>
    <w:basedOn w:val="a"/>
    <w:rsid w:val="00206496"/>
    <w:pPr>
      <w:widowControl w:val="0"/>
      <w:autoSpaceDE w:val="0"/>
      <w:autoSpaceDN w:val="0"/>
      <w:adjustRightInd w:val="0"/>
      <w:spacing w:line="276" w:lineRule="exact"/>
      <w:jc w:val="both"/>
    </w:pPr>
  </w:style>
  <w:style w:type="paragraph" w:customStyle="1" w:styleId="Style66">
    <w:name w:val="Style66"/>
    <w:basedOn w:val="a"/>
    <w:rsid w:val="00206496"/>
    <w:pPr>
      <w:widowControl w:val="0"/>
      <w:autoSpaceDE w:val="0"/>
      <w:autoSpaceDN w:val="0"/>
      <w:adjustRightInd w:val="0"/>
      <w:spacing w:line="274" w:lineRule="exact"/>
      <w:ind w:firstLine="557"/>
      <w:jc w:val="both"/>
    </w:pPr>
  </w:style>
  <w:style w:type="paragraph" w:customStyle="1" w:styleId="Style67">
    <w:name w:val="Style67"/>
    <w:basedOn w:val="a"/>
    <w:rsid w:val="00206496"/>
    <w:pPr>
      <w:widowControl w:val="0"/>
      <w:autoSpaceDE w:val="0"/>
      <w:autoSpaceDN w:val="0"/>
      <w:adjustRightInd w:val="0"/>
      <w:spacing w:line="274" w:lineRule="exact"/>
      <w:ind w:firstLine="821"/>
    </w:pPr>
  </w:style>
  <w:style w:type="paragraph" w:customStyle="1" w:styleId="Style68">
    <w:name w:val="Style68"/>
    <w:basedOn w:val="a"/>
    <w:rsid w:val="00206496"/>
    <w:pPr>
      <w:widowControl w:val="0"/>
      <w:autoSpaceDE w:val="0"/>
      <w:autoSpaceDN w:val="0"/>
      <w:adjustRightInd w:val="0"/>
      <w:spacing w:line="324" w:lineRule="exact"/>
    </w:pPr>
  </w:style>
  <w:style w:type="paragraph" w:customStyle="1" w:styleId="Style69">
    <w:name w:val="Style69"/>
    <w:basedOn w:val="a"/>
    <w:rsid w:val="00206496"/>
    <w:pPr>
      <w:widowControl w:val="0"/>
      <w:autoSpaceDE w:val="0"/>
      <w:autoSpaceDN w:val="0"/>
      <w:adjustRightInd w:val="0"/>
      <w:spacing w:line="279" w:lineRule="exact"/>
      <w:jc w:val="both"/>
    </w:pPr>
  </w:style>
  <w:style w:type="paragraph" w:customStyle="1" w:styleId="Style70">
    <w:name w:val="Style70"/>
    <w:basedOn w:val="a"/>
    <w:rsid w:val="00206496"/>
    <w:pPr>
      <w:widowControl w:val="0"/>
      <w:autoSpaceDE w:val="0"/>
      <w:autoSpaceDN w:val="0"/>
      <w:adjustRightInd w:val="0"/>
      <w:spacing w:line="278" w:lineRule="exact"/>
    </w:pPr>
  </w:style>
  <w:style w:type="paragraph" w:customStyle="1" w:styleId="Style71">
    <w:name w:val="Style71"/>
    <w:basedOn w:val="a"/>
    <w:rsid w:val="00206496"/>
    <w:pPr>
      <w:widowControl w:val="0"/>
      <w:autoSpaceDE w:val="0"/>
      <w:autoSpaceDN w:val="0"/>
      <w:adjustRightInd w:val="0"/>
      <w:spacing w:line="278" w:lineRule="exact"/>
    </w:pPr>
  </w:style>
  <w:style w:type="paragraph" w:customStyle="1" w:styleId="Style72">
    <w:name w:val="Style72"/>
    <w:basedOn w:val="a"/>
    <w:rsid w:val="00206496"/>
    <w:pPr>
      <w:widowControl w:val="0"/>
      <w:autoSpaceDE w:val="0"/>
      <w:autoSpaceDN w:val="0"/>
      <w:adjustRightInd w:val="0"/>
      <w:spacing w:line="280" w:lineRule="exact"/>
      <w:ind w:firstLine="634"/>
      <w:jc w:val="both"/>
    </w:pPr>
  </w:style>
  <w:style w:type="paragraph" w:customStyle="1" w:styleId="15">
    <w:name w:val="Абзац списка1"/>
    <w:basedOn w:val="a"/>
    <w:rsid w:val="00206496"/>
    <w:pPr>
      <w:ind w:left="708"/>
    </w:pPr>
  </w:style>
  <w:style w:type="paragraph" w:customStyle="1" w:styleId="Li">
    <w:name w:val="Li"/>
    <w:basedOn w:val="a"/>
    <w:rsid w:val="00206496"/>
    <w:rPr>
      <w:rFonts w:ascii="Calibri" w:hAnsi="Calibri" w:cs="Calibri"/>
      <w:lang w:val="en-GB" w:eastAsia="en-GB"/>
    </w:rPr>
  </w:style>
  <w:style w:type="paragraph" w:customStyle="1" w:styleId="text-indent">
    <w:name w:val="text-indent"/>
    <w:basedOn w:val="a"/>
    <w:rsid w:val="00206496"/>
    <w:pPr>
      <w:spacing w:before="100" w:beforeAutospacing="1" w:after="100" w:afterAutospacing="1"/>
    </w:pPr>
  </w:style>
  <w:style w:type="paragraph" w:customStyle="1" w:styleId="afff3">
    <w:name w:val="Знак Знак Знак Знак Знак Знак Знак Знак Знак Знак Знак Знак Знак"/>
    <w:basedOn w:val="a"/>
    <w:rsid w:val="00206496"/>
    <w:rPr>
      <w:rFonts w:ascii="Verdana" w:hAnsi="Verdana" w:cs="Verdana"/>
      <w:sz w:val="20"/>
      <w:szCs w:val="20"/>
      <w:lang w:val="en-US" w:eastAsia="en-US"/>
    </w:rPr>
  </w:style>
  <w:style w:type="paragraph" w:customStyle="1" w:styleId="a10">
    <w:name w:val="a1"/>
    <w:basedOn w:val="a"/>
    <w:rsid w:val="00206496"/>
    <w:pPr>
      <w:spacing w:before="100" w:beforeAutospacing="1" w:after="100" w:afterAutospacing="1"/>
    </w:pPr>
  </w:style>
  <w:style w:type="paragraph" w:customStyle="1" w:styleId="110">
    <w:name w:val="Знак11"/>
    <w:basedOn w:val="a"/>
    <w:next w:val="21"/>
    <w:autoRedefine/>
    <w:rsid w:val="00206496"/>
    <w:pPr>
      <w:spacing w:after="160" w:line="240" w:lineRule="exact"/>
    </w:pPr>
    <w:rPr>
      <w:szCs w:val="20"/>
      <w:lang w:val="en-US" w:eastAsia="en-US"/>
    </w:rPr>
  </w:style>
  <w:style w:type="paragraph" w:customStyle="1" w:styleId="16">
    <w:name w:val="Обычный1"/>
    <w:rsid w:val="00206496"/>
    <w:pPr>
      <w:snapToGrid w:val="0"/>
      <w:spacing w:after="0" w:line="240" w:lineRule="auto"/>
    </w:pPr>
    <w:rPr>
      <w:rFonts w:ascii="Times New Roman" w:eastAsia="Times New Roman" w:hAnsi="Times New Roman" w:cs="Times New Roman"/>
      <w:sz w:val="20"/>
      <w:szCs w:val="20"/>
      <w:lang w:eastAsia="ru-RU"/>
    </w:rPr>
  </w:style>
  <w:style w:type="paragraph" w:customStyle="1" w:styleId="2-11">
    <w:name w:val="содержание2-11"/>
    <w:basedOn w:val="a"/>
    <w:rsid w:val="00206496"/>
    <w:pPr>
      <w:spacing w:after="60"/>
      <w:jc w:val="both"/>
    </w:pPr>
  </w:style>
  <w:style w:type="paragraph" w:customStyle="1" w:styleId="western">
    <w:name w:val="western"/>
    <w:basedOn w:val="a"/>
    <w:rsid w:val="00206496"/>
    <w:pPr>
      <w:spacing w:before="100" w:beforeAutospacing="1" w:after="100" w:afterAutospacing="1"/>
    </w:p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1 Знак Знак Знак Знак"/>
    <w:basedOn w:val="a"/>
    <w:rsid w:val="00206496"/>
    <w:pPr>
      <w:spacing w:after="160" w:line="240" w:lineRule="exact"/>
    </w:pPr>
    <w:rPr>
      <w:rFonts w:eastAsia="Calibri"/>
      <w:sz w:val="20"/>
      <w:szCs w:val="20"/>
      <w:lang w:eastAsia="zh-CN"/>
    </w:rPr>
  </w:style>
  <w:style w:type="character" w:customStyle="1" w:styleId="FontStyle92">
    <w:name w:val="Font Style92"/>
    <w:rsid w:val="00206496"/>
    <w:rPr>
      <w:rFonts w:ascii="Times New Roman" w:hAnsi="Times New Roman" w:cs="Times New Roman" w:hint="default"/>
      <w:sz w:val="22"/>
      <w:szCs w:val="22"/>
    </w:rPr>
  </w:style>
  <w:style w:type="character" w:customStyle="1" w:styleId="FontStyle74">
    <w:name w:val="Font Style74"/>
    <w:rsid w:val="00206496"/>
    <w:rPr>
      <w:rFonts w:ascii="Century Gothic" w:hAnsi="Century Gothic" w:cs="Century Gothic" w:hint="default"/>
      <w:spacing w:val="-30"/>
      <w:sz w:val="32"/>
      <w:szCs w:val="32"/>
    </w:rPr>
  </w:style>
  <w:style w:type="character" w:customStyle="1" w:styleId="FontStyle75">
    <w:name w:val="Font Style75"/>
    <w:rsid w:val="00206496"/>
    <w:rPr>
      <w:rFonts w:ascii="Times New Roman" w:hAnsi="Times New Roman" w:cs="Times New Roman" w:hint="default"/>
      <w:b/>
      <w:bCs/>
      <w:sz w:val="26"/>
      <w:szCs w:val="26"/>
    </w:rPr>
  </w:style>
  <w:style w:type="character" w:customStyle="1" w:styleId="FontStyle76">
    <w:name w:val="Font Style76"/>
    <w:rsid w:val="00206496"/>
    <w:rPr>
      <w:rFonts w:ascii="Arial Narrow" w:hAnsi="Arial Narrow" w:cs="Arial Narrow" w:hint="default"/>
      <w:spacing w:val="-20"/>
      <w:sz w:val="24"/>
      <w:szCs w:val="24"/>
    </w:rPr>
  </w:style>
  <w:style w:type="character" w:customStyle="1" w:styleId="FontStyle77">
    <w:name w:val="Font Style77"/>
    <w:rsid w:val="00206496"/>
    <w:rPr>
      <w:rFonts w:ascii="Times New Roman" w:hAnsi="Times New Roman" w:cs="Times New Roman" w:hint="default"/>
      <w:sz w:val="26"/>
      <w:szCs w:val="26"/>
    </w:rPr>
  </w:style>
  <w:style w:type="character" w:customStyle="1" w:styleId="FontStyle78">
    <w:name w:val="Font Style78"/>
    <w:rsid w:val="00206496"/>
    <w:rPr>
      <w:rFonts w:ascii="Times New Roman" w:hAnsi="Times New Roman" w:cs="Times New Roman" w:hint="default"/>
      <w:sz w:val="18"/>
      <w:szCs w:val="18"/>
    </w:rPr>
  </w:style>
  <w:style w:type="character" w:customStyle="1" w:styleId="FontStyle79">
    <w:name w:val="Font Style79"/>
    <w:rsid w:val="00206496"/>
    <w:rPr>
      <w:rFonts w:ascii="Times New Roman" w:hAnsi="Times New Roman" w:cs="Times New Roman" w:hint="default"/>
      <w:sz w:val="24"/>
      <w:szCs w:val="24"/>
    </w:rPr>
  </w:style>
  <w:style w:type="character" w:customStyle="1" w:styleId="FontStyle80">
    <w:name w:val="Font Style80"/>
    <w:rsid w:val="00206496"/>
    <w:rPr>
      <w:rFonts w:ascii="Franklin Gothic Medium" w:hAnsi="Franklin Gothic Medium" w:cs="Franklin Gothic Medium" w:hint="default"/>
      <w:b/>
      <w:bCs/>
      <w:i/>
      <w:iCs/>
      <w:sz w:val="22"/>
      <w:szCs w:val="22"/>
    </w:rPr>
  </w:style>
  <w:style w:type="character" w:customStyle="1" w:styleId="FontStyle81">
    <w:name w:val="Font Style81"/>
    <w:rsid w:val="00206496"/>
    <w:rPr>
      <w:rFonts w:ascii="Times New Roman" w:hAnsi="Times New Roman" w:cs="Times New Roman" w:hint="default"/>
      <w:i/>
      <w:iCs/>
      <w:sz w:val="22"/>
      <w:szCs w:val="22"/>
    </w:rPr>
  </w:style>
  <w:style w:type="character" w:customStyle="1" w:styleId="FontStyle82">
    <w:name w:val="Font Style82"/>
    <w:rsid w:val="00206496"/>
    <w:rPr>
      <w:rFonts w:ascii="Times New Roman" w:hAnsi="Times New Roman" w:cs="Times New Roman" w:hint="default"/>
      <w:b/>
      <w:bCs/>
      <w:sz w:val="24"/>
      <w:szCs w:val="24"/>
    </w:rPr>
  </w:style>
  <w:style w:type="character" w:customStyle="1" w:styleId="FontStyle83">
    <w:name w:val="Font Style83"/>
    <w:rsid w:val="00206496"/>
    <w:rPr>
      <w:rFonts w:ascii="Arial" w:hAnsi="Arial" w:cs="Arial" w:hint="default"/>
      <w:b/>
      <w:bCs/>
      <w:i/>
      <w:iCs/>
      <w:sz w:val="56"/>
      <w:szCs w:val="56"/>
    </w:rPr>
  </w:style>
  <w:style w:type="character" w:customStyle="1" w:styleId="FontStyle84">
    <w:name w:val="Font Style84"/>
    <w:rsid w:val="00206496"/>
    <w:rPr>
      <w:rFonts w:ascii="Times New Roman" w:hAnsi="Times New Roman" w:cs="Times New Roman" w:hint="default"/>
      <w:spacing w:val="10"/>
      <w:sz w:val="38"/>
      <w:szCs w:val="38"/>
    </w:rPr>
  </w:style>
  <w:style w:type="character" w:customStyle="1" w:styleId="FontStyle85">
    <w:name w:val="Font Style85"/>
    <w:rsid w:val="00206496"/>
    <w:rPr>
      <w:rFonts w:ascii="Arial" w:hAnsi="Arial" w:cs="Arial" w:hint="default"/>
      <w:b/>
      <w:bCs/>
      <w:sz w:val="26"/>
      <w:szCs w:val="26"/>
    </w:rPr>
  </w:style>
  <w:style w:type="character" w:customStyle="1" w:styleId="FontStyle86">
    <w:name w:val="Font Style86"/>
    <w:rsid w:val="00206496"/>
    <w:rPr>
      <w:rFonts w:ascii="Times New Roman" w:hAnsi="Times New Roman" w:cs="Times New Roman" w:hint="default"/>
      <w:b/>
      <w:bCs/>
      <w:sz w:val="22"/>
      <w:szCs w:val="22"/>
    </w:rPr>
  </w:style>
  <w:style w:type="character" w:customStyle="1" w:styleId="FontStyle87">
    <w:name w:val="Font Style87"/>
    <w:rsid w:val="00206496"/>
    <w:rPr>
      <w:rFonts w:ascii="Times New Roman" w:hAnsi="Times New Roman" w:cs="Times New Roman" w:hint="default"/>
      <w:b/>
      <w:bCs/>
      <w:sz w:val="18"/>
      <w:szCs w:val="18"/>
    </w:rPr>
  </w:style>
  <w:style w:type="character" w:customStyle="1" w:styleId="FontStyle88">
    <w:name w:val="Font Style88"/>
    <w:rsid w:val="00206496"/>
    <w:rPr>
      <w:rFonts w:ascii="Arial" w:hAnsi="Arial" w:cs="Arial" w:hint="default"/>
      <w:b/>
      <w:bCs/>
      <w:sz w:val="20"/>
      <w:szCs w:val="20"/>
    </w:rPr>
  </w:style>
  <w:style w:type="character" w:customStyle="1" w:styleId="FontStyle89">
    <w:name w:val="Font Style89"/>
    <w:rsid w:val="00206496"/>
    <w:rPr>
      <w:rFonts w:ascii="Times New Roman" w:hAnsi="Times New Roman" w:cs="Times New Roman" w:hint="default"/>
      <w:spacing w:val="10"/>
      <w:sz w:val="20"/>
      <w:szCs w:val="20"/>
    </w:rPr>
  </w:style>
  <w:style w:type="character" w:customStyle="1" w:styleId="FontStyle90">
    <w:name w:val="Font Style90"/>
    <w:rsid w:val="00206496"/>
    <w:rPr>
      <w:rFonts w:ascii="Times New Roman" w:hAnsi="Times New Roman" w:cs="Times New Roman" w:hint="default"/>
      <w:sz w:val="34"/>
      <w:szCs w:val="34"/>
    </w:rPr>
  </w:style>
  <w:style w:type="character" w:customStyle="1" w:styleId="FontStyle91">
    <w:name w:val="Font Style91"/>
    <w:rsid w:val="00206496"/>
    <w:rPr>
      <w:rFonts w:ascii="Times New Roman" w:hAnsi="Times New Roman" w:cs="Times New Roman" w:hint="default"/>
      <w:b/>
      <w:bCs/>
      <w:i/>
      <w:iCs/>
      <w:sz w:val="22"/>
      <w:szCs w:val="22"/>
    </w:rPr>
  </w:style>
  <w:style w:type="character" w:customStyle="1" w:styleId="FontStyle93">
    <w:name w:val="Font Style93"/>
    <w:rsid w:val="00206496"/>
    <w:rPr>
      <w:rFonts w:ascii="Times New Roman" w:hAnsi="Times New Roman" w:cs="Times New Roman" w:hint="default"/>
      <w:i/>
      <w:iCs/>
      <w:sz w:val="22"/>
      <w:szCs w:val="22"/>
    </w:rPr>
  </w:style>
  <w:style w:type="character" w:customStyle="1" w:styleId="FontStyle94">
    <w:name w:val="Font Style94"/>
    <w:rsid w:val="00206496"/>
    <w:rPr>
      <w:rFonts w:ascii="Times New Roman" w:hAnsi="Times New Roman" w:cs="Times New Roman" w:hint="default"/>
      <w:sz w:val="16"/>
      <w:szCs w:val="16"/>
    </w:rPr>
  </w:style>
  <w:style w:type="character" w:customStyle="1" w:styleId="FontStyle95">
    <w:name w:val="Font Style95"/>
    <w:rsid w:val="00206496"/>
    <w:rPr>
      <w:rFonts w:ascii="Times New Roman" w:hAnsi="Times New Roman" w:cs="Times New Roman" w:hint="default"/>
      <w:sz w:val="12"/>
      <w:szCs w:val="12"/>
    </w:rPr>
  </w:style>
  <w:style w:type="character" w:customStyle="1" w:styleId="FontStyle96">
    <w:name w:val="Font Style96"/>
    <w:rsid w:val="00206496"/>
    <w:rPr>
      <w:rFonts w:ascii="Times New Roman" w:hAnsi="Times New Roman" w:cs="Times New Roman" w:hint="default"/>
      <w:b/>
      <w:bCs/>
      <w:w w:val="10"/>
      <w:sz w:val="40"/>
      <w:szCs w:val="40"/>
    </w:rPr>
  </w:style>
  <w:style w:type="character" w:customStyle="1" w:styleId="FontStyle97">
    <w:name w:val="Font Style97"/>
    <w:rsid w:val="00206496"/>
    <w:rPr>
      <w:rFonts w:ascii="Times New Roman" w:hAnsi="Times New Roman" w:cs="Times New Roman" w:hint="default"/>
      <w:sz w:val="36"/>
      <w:szCs w:val="36"/>
    </w:rPr>
  </w:style>
  <w:style w:type="character" w:customStyle="1" w:styleId="FontStyle98">
    <w:name w:val="Font Style98"/>
    <w:rsid w:val="00206496"/>
    <w:rPr>
      <w:rFonts w:ascii="Corbel" w:hAnsi="Corbel" w:cs="Corbel" w:hint="default"/>
      <w:i/>
      <w:iCs/>
      <w:smallCaps/>
      <w:sz w:val="28"/>
      <w:szCs w:val="28"/>
    </w:rPr>
  </w:style>
  <w:style w:type="character" w:customStyle="1" w:styleId="FontStyle99">
    <w:name w:val="Font Style99"/>
    <w:rsid w:val="00206496"/>
    <w:rPr>
      <w:rFonts w:ascii="Times New Roman" w:hAnsi="Times New Roman" w:cs="Times New Roman" w:hint="default"/>
      <w:sz w:val="14"/>
      <w:szCs w:val="14"/>
    </w:rPr>
  </w:style>
  <w:style w:type="character" w:customStyle="1" w:styleId="FontStyle100">
    <w:name w:val="Font Style100"/>
    <w:rsid w:val="00206496"/>
    <w:rPr>
      <w:rFonts w:ascii="Times New Roman" w:hAnsi="Times New Roman" w:cs="Times New Roman" w:hint="default"/>
      <w:b/>
      <w:bCs/>
      <w:i/>
      <w:iCs/>
      <w:sz w:val="26"/>
      <w:szCs w:val="26"/>
    </w:rPr>
  </w:style>
  <w:style w:type="character" w:customStyle="1" w:styleId="51">
    <w:name w:val="Знак Знак5"/>
    <w:semiHidden/>
    <w:locked/>
    <w:rsid w:val="00206496"/>
    <w:rPr>
      <w:rFonts w:ascii="Times New Roman" w:hAnsi="Times New Roman" w:cs="Times New Roman" w:hint="default"/>
      <w:lang w:val="ru-RU" w:eastAsia="ru-RU"/>
    </w:rPr>
  </w:style>
  <w:style w:type="character" w:customStyle="1" w:styleId="140">
    <w:name w:val="Знак Знак14"/>
    <w:rsid w:val="00206496"/>
    <w:rPr>
      <w:rFonts w:ascii="Times New Roman" w:hAnsi="Times New Roman" w:cs="Times New Roman" w:hint="default"/>
      <w:sz w:val="24"/>
      <w:szCs w:val="24"/>
      <w:shd w:val="clear" w:color="auto" w:fill="FFFFFF"/>
      <w:lang w:eastAsia="ru-RU"/>
    </w:rPr>
  </w:style>
  <w:style w:type="character" w:customStyle="1" w:styleId="WW8Num11z0">
    <w:name w:val="WW8Num11z0"/>
    <w:rsid w:val="00206496"/>
    <w:rPr>
      <w:rFonts w:ascii="Symbol" w:hAnsi="Symbol" w:hint="default"/>
    </w:rPr>
  </w:style>
  <w:style w:type="character" w:customStyle="1" w:styleId="a40">
    <w:name w:val="a4"/>
    <w:rsid w:val="00206496"/>
    <w:rPr>
      <w:rFonts w:ascii="Times New Roman" w:hAnsi="Times New Roman" w:cs="Times New Roman" w:hint="default"/>
    </w:rPr>
  </w:style>
  <w:style w:type="character" w:customStyle="1" w:styleId="270">
    <w:name w:val="Знак Знак27"/>
    <w:rsid w:val="00206496"/>
    <w:rPr>
      <w:color w:val="000000"/>
      <w:spacing w:val="3"/>
      <w:sz w:val="24"/>
      <w:szCs w:val="24"/>
      <w:shd w:val="clear" w:color="auto" w:fill="FFFFFF"/>
    </w:rPr>
  </w:style>
  <w:style w:type="character" w:customStyle="1" w:styleId="260">
    <w:name w:val="Знак Знак26"/>
    <w:rsid w:val="00206496"/>
    <w:rPr>
      <w:i/>
      <w:iCs/>
      <w:color w:val="FF00FF"/>
      <w:shd w:val="clear" w:color="auto" w:fill="FFFFFF"/>
    </w:rPr>
  </w:style>
  <w:style w:type="character" w:customStyle="1" w:styleId="18">
    <w:name w:val="Знак Знак18"/>
    <w:rsid w:val="00206496"/>
    <w:rPr>
      <w:color w:val="FF00FF"/>
      <w:spacing w:val="2"/>
      <w:sz w:val="24"/>
      <w:szCs w:val="24"/>
      <w:shd w:val="clear" w:color="auto" w:fill="FFFFFF"/>
    </w:rPr>
  </w:style>
  <w:style w:type="character" w:customStyle="1" w:styleId="apple-style-span">
    <w:name w:val="apple-style-span"/>
    <w:rsid w:val="00206496"/>
  </w:style>
  <w:style w:type="character" w:customStyle="1" w:styleId="apple-converted-space">
    <w:name w:val="apple-converted-space"/>
    <w:rsid w:val="00206496"/>
  </w:style>
  <w:style w:type="character" w:customStyle="1" w:styleId="iceouttxt5">
    <w:name w:val="iceouttxt5"/>
    <w:rsid w:val="00206496"/>
    <w:rPr>
      <w:rFonts w:ascii="Arial" w:hAnsi="Arial" w:cs="Arial" w:hint="default"/>
      <w:color w:val="666666"/>
      <w:sz w:val="17"/>
      <w:szCs w:val="17"/>
    </w:rPr>
  </w:style>
  <w:style w:type="character" w:customStyle="1" w:styleId="header-user-name">
    <w:name w:val="header-user-name"/>
    <w:rsid w:val="00206496"/>
  </w:style>
  <w:style w:type="paragraph" w:customStyle="1" w:styleId="afff4">
    <w:name w:val="Вертикальный отступ"/>
    <w:basedOn w:val="a"/>
    <w:rsid w:val="00206496"/>
    <w:pPr>
      <w:jc w:val="center"/>
    </w:pPr>
    <w:rPr>
      <w:sz w:val="28"/>
      <w:szCs w:val="20"/>
      <w:lang w:val="en-US"/>
    </w:rPr>
  </w:style>
  <w:style w:type="character" w:customStyle="1" w:styleId="17">
    <w:name w:val="Основной текст + Курсив1"/>
    <w:uiPriority w:val="99"/>
    <w:rsid w:val="00206496"/>
    <w:rPr>
      <w:rFonts w:ascii="Times New Roman" w:hAnsi="Times New Roman"/>
      <w:i/>
      <w:noProof/>
      <w:spacing w:val="0"/>
      <w:sz w:val="21"/>
    </w:rPr>
  </w:style>
  <w:style w:type="paragraph" w:customStyle="1" w:styleId="sdfootnote-western">
    <w:name w:val="sdfootnote-western"/>
    <w:basedOn w:val="a"/>
    <w:rsid w:val="00206496"/>
    <w:pPr>
      <w:spacing w:before="100" w:beforeAutospacing="1" w:after="100" w:afterAutospacing="1"/>
    </w:pPr>
  </w:style>
  <w:style w:type="character" w:customStyle="1" w:styleId="content-txt">
    <w:name w:val="content-txt"/>
    <w:uiPriority w:val="99"/>
    <w:rsid w:val="00206496"/>
  </w:style>
  <w:style w:type="character" w:customStyle="1" w:styleId="19">
    <w:name w:val="Основной текст с отступом Знак1"/>
    <w:uiPriority w:val="99"/>
    <w:semiHidden/>
    <w:rsid w:val="00206496"/>
    <w:rPr>
      <w:rFonts w:ascii="Times New Roman" w:eastAsia="Times New Roman" w:hAnsi="Times New Roman"/>
      <w:sz w:val="24"/>
      <w:szCs w:val="24"/>
    </w:rPr>
  </w:style>
  <w:style w:type="character" w:customStyle="1" w:styleId="311">
    <w:name w:val="Основной текст с отступом 3 Знак1"/>
    <w:uiPriority w:val="99"/>
    <w:semiHidden/>
    <w:rsid w:val="00206496"/>
    <w:rPr>
      <w:rFonts w:ascii="Times New Roman" w:eastAsia="Times New Roman" w:hAnsi="Times New Roman"/>
      <w:sz w:val="16"/>
      <w:szCs w:val="16"/>
    </w:rPr>
  </w:style>
  <w:style w:type="character" w:customStyle="1" w:styleId="211">
    <w:name w:val="Основной текст 2 Знак1"/>
    <w:uiPriority w:val="99"/>
    <w:semiHidden/>
    <w:rsid w:val="00206496"/>
    <w:rPr>
      <w:rFonts w:ascii="Times New Roman" w:eastAsia="Times New Roman" w:hAnsi="Times New Roman"/>
      <w:sz w:val="24"/>
      <w:szCs w:val="24"/>
    </w:rPr>
  </w:style>
  <w:style w:type="character" w:customStyle="1" w:styleId="1a">
    <w:name w:val="Текст Знак1"/>
    <w:uiPriority w:val="99"/>
    <w:semiHidden/>
    <w:rsid w:val="00206496"/>
    <w:rPr>
      <w:rFonts w:ascii="Consolas" w:eastAsia="Times New Roman" w:hAnsi="Consolas" w:cs="Consolas"/>
      <w:sz w:val="21"/>
      <w:szCs w:val="21"/>
    </w:rPr>
  </w:style>
  <w:style w:type="character" w:customStyle="1" w:styleId="HTML10">
    <w:name w:val="Адрес HTML Знак1"/>
    <w:uiPriority w:val="99"/>
    <w:semiHidden/>
    <w:rsid w:val="00206496"/>
    <w:rPr>
      <w:rFonts w:ascii="Times New Roman" w:eastAsia="Times New Roman" w:hAnsi="Times New Roman"/>
      <w:i/>
      <w:iCs/>
      <w:sz w:val="24"/>
      <w:szCs w:val="24"/>
    </w:rPr>
  </w:style>
  <w:style w:type="character" w:customStyle="1" w:styleId="afff5">
    <w:name w:val="Основной текст + Не полужирный"/>
    <w:rsid w:val="002064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5pt">
    <w:name w:val="Основной текст + 7;5 pt;Не полужирный"/>
    <w:rsid w:val="0020649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paragraph" w:customStyle="1" w:styleId="Style2a">
    <w:name w:val="Style 2"/>
    <w:basedOn w:val="a"/>
    <w:uiPriority w:val="99"/>
    <w:rsid w:val="00206496"/>
    <w:pPr>
      <w:widowControl w:val="0"/>
      <w:autoSpaceDE w:val="0"/>
      <w:autoSpaceDN w:val="0"/>
      <w:ind w:left="108"/>
    </w:pPr>
    <w:rPr>
      <w:rFonts w:ascii="Verdana" w:hAnsi="Verdana" w:cs="Verdana"/>
      <w:sz w:val="20"/>
      <w:szCs w:val="20"/>
      <w:lang w:val="en-US"/>
    </w:rPr>
  </w:style>
  <w:style w:type="paragraph" w:customStyle="1" w:styleId="Style1a">
    <w:name w:val="Style 1"/>
    <w:basedOn w:val="a"/>
    <w:uiPriority w:val="99"/>
    <w:rsid w:val="00206496"/>
    <w:pPr>
      <w:widowControl w:val="0"/>
      <w:autoSpaceDE w:val="0"/>
      <w:autoSpaceDN w:val="0"/>
      <w:adjustRightInd w:val="0"/>
    </w:pPr>
    <w:rPr>
      <w:sz w:val="20"/>
      <w:szCs w:val="20"/>
      <w:lang w:val="en-US"/>
    </w:rPr>
  </w:style>
  <w:style w:type="character" w:customStyle="1" w:styleId="CharacterStyle2">
    <w:name w:val="Character Style 2"/>
    <w:uiPriority w:val="99"/>
    <w:rsid w:val="00206496"/>
    <w:rPr>
      <w:sz w:val="20"/>
      <w:szCs w:val="20"/>
    </w:rPr>
  </w:style>
  <w:style w:type="character" w:customStyle="1" w:styleId="CharacterStyle1">
    <w:name w:val="Character Style 1"/>
    <w:uiPriority w:val="99"/>
    <w:rsid w:val="00206496"/>
    <w:rPr>
      <w:rFonts w:ascii="Verdana" w:hAnsi="Verdana" w:cs="Verdana" w:hint="default"/>
      <w:sz w:val="20"/>
      <w:szCs w:val="20"/>
    </w:rPr>
  </w:style>
  <w:style w:type="character" w:customStyle="1" w:styleId="FontStyle37">
    <w:name w:val="Font Style37"/>
    <w:uiPriority w:val="99"/>
    <w:rsid w:val="00206496"/>
    <w:rPr>
      <w:rFonts w:ascii="Times New Roman" w:hAnsi="Times New Roman"/>
      <w:sz w:val="26"/>
    </w:rPr>
  </w:style>
  <w:style w:type="character" w:styleId="afff6">
    <w:name w:val="line number"/>
    <w:uiPriority w:val="99"/>
    <w:unhideWhenUsed/>
    <w:rsid w:val="00206496"/>
    <w:rPr>
      <w:rFonts w:cs="Times New Roman"/>
    </w:rPr>
  </w:style>
  <w:style w:type="numbering" w:customStyle="1" w:styleId="1b">
    <w:name w:val="Нет списка1"/>
    <w:next w:val="a2"/>
    <w:uiPriority w:val="99"/>
    <w:semiHidden/>
    <w:unhideWhenUsed/>
    <w:rsid w:val="00206496"/>
  </w:style>
  <w:style w:type="table" w:customStyle="1" w:styleId="1c">
    <w:name w:val="Сетка таблицы1"/>
    <w:basedOn w:val="a1"/>
    <w:next w:val="aff9"/>
    <w:rsid w:val="00206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1_"/>
    <w:link w:val="1e"/>
    <w:rsid w:val="00206496"/>
    <w:rPr>
      <w:b/>
      <w:bCs/>
      <w:spacing w:val="4"/>
      <w:shd w:val="clear" w:color="auto" w:fill="FFFFFF"/>
    </w:rPr>
  </w:style>
  <w:style w:type="paragraph" w:customStyle="1" w:styleId="1e">
    <w:name w:val="Заголовок №1"/>
    <w:basedOn w:val="a"/>
    <w:link w:val="1d"/>
    <w:rsid w:val="00206496"/>
    <w:pPr>
      <w:widowControl w:val="0"/>
      <w:shd w:val="clear" w:color="auto" w:fill="FFFFFF"/>
      <w:spacing w:before="60" w:line="322" w:lineRule="exact"/>
      <w:outlineLvl w:val="0"/>
    </w:pPr>
    <w:rPr>
      <w:rFonts w:asciiTheme="minorHAnsi" w:eastAsiaTheme="minorHAnsi" w:hAnsiTheme="minorHAnsi" w:cstheme="minorBidi"/>
      <w:b/>
      <w:bCs/>
      <w:spacing w:val="4"/>
      <w:sz w:val="22"/>
      <w:szCs w:val="22"/>
      <w:lang w:eastAsia="en-US"/>
    </w:rPr>
  </w:style>
  <w:style w:type="paragraph" w:customStyle="1" w:styleId="caaieiaie1">
    <w:name w:val="caaieiaie 1"/>
    <w:basedOn w:val="a"/>
    <w:next w:val="a"/>
    <w:rsid w:val="00206496"/>
    <w:pPr>
      <w:keepNext/>
      <w:framePr w:w="4125" w:h="2950" w:hSpace="180" w:wrap="auto" w:vAnchor="text" w:hAnchor="page" w:x="1153" w:y="1311"/>
      <w:spacing w:before="1" w:after="57"/>
      <w:ind w:left="1" w:right="1" w:firstLine="1"/>
      <w:jc w:val="center"/>
    </w:pPr>
    <w:rPr>
      <w:rFonts w:ascii="SchoolBook" w:hAnsi="SchoolBook"/>
      <w:b/>
      <w:color w:val="000000"/>
      <w:spacing w:val="15"/>
      <w:sz w:val="26"/>
      <w:szCs w:val="20"/>
    </w:rPr>
  </w:style>
  <w:style w:type="paragraph" w:customStyle="1" w:styleId="afff7">
    <w:name w:val="Готовый"/>
    <w:basedOn w:val="a"/>
    <w:rsid w:val="0020649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afff8">
    <w:name w:val="Прижатый влево"/>
    <w:basedOn w:val="a"/>
    <w:next w:val="a"/>
    <w:uiPriority w:val="99"/>
    <w:rsid w:val="00206496"/>
    <w:pPr>
      <w:autoSpaceDE w:val="0"/>
      <w:autoSpaceDN w:val="0"/>
      <w:adjustRightInd w:val="0"/>
    </w:pPr>
    <w:rPr>
      <w:rFonts w:ascii="Arial" w:hAnsi="Arial" w:cs="Arial"/>
    </w:rPr>
  </w:style>
  <w:style w:type="character" w:customStyle="1" w:styleId="1f">
    <w:name w:val="Текст выноски Знак1"/>
    <w:basedOn w:val="a0"/>
    <w:uiPriority w:val="99"/>
    <w:semiHidden/>
    <w:rsid w:val="00206496"/>
    <w:rPr>
      <w:rFonts w:ascii="Tahoma" w:eastAsia="Times New Roman" w:hAnsi="Tahoma" w:cs="Tahoma"/>
      <w:sz w:val="16"/>
      <w:szCs w:val="16"/>
      <w:lang w:eastAsia="ru-RU"/>
    </w:rPr>
  </w:style>
  <w:style w:type="paragraph" w:customStyle="1" w:styleId="112">
    <w:name w:val="заголовок 11"/>
    <w:basedOn w:val="a"/>
    <w:next w:val="a"/>
    <w:rsid w:val="00206496"/>
    <w:pPr>
      <w:keepNext/>
      <w:jc w:val="center"/>
    </w:pPr>
    <w:rPr>
      <w:snapToGrid w:val="0"/>
      <w:szCs w:val="20"/>
    </w:rPr>
  </w:style>
  <w:style w:type="paragraph" w:customStyle="1" w:styleId="afff9">
    <w:name w:val="текст сноски"/>
    <w:basedOn w:val="a"/>
    <w:rsid w:val="00206496"/>
    <w:pPr>
      <w:widowControl w:val="0"/>
    </w:pPr>
    <w:rPr>
      <w:rFonts w:ascii="Gelvetsky 12pt" w:hAnsi="Gelvetsky 12pt"/>
      <w:lang w:val="en-US"/>
    </w:rPr>
  </w:style>
  <w:style w:type="paragraph" w:customStyle="1" w:styleId="Blockquote">
    <w:name w:val="Blockquote"/>
    <w:basedOn w:val="16"/>
    <w:rsid w:val="00206496"/>
    <w:pPr>
      <w:snapToGrid/>
      <w:spacing w:before="100" w:after="100"/>
      <w:ind w:left="360" w:right="360"/>
    </w:pPr>
    <w:rPr>
      <w:snapToGrid w:val="0"/>
      <w:sz w:val="24"/>
    </w:rPr>
  </w:style>
  <w:style w:type="paragraph" w:customStyle="1" w:styleId="xl45">
    <w:name w:val="xl45"/>
    <w:basedOn w:val="a"/>
    <w:rsid w:val="00206496"/>
    <w:pPr>
      <w:spacing w:before="100" w:beforeAutospacing="1" w:after="100" w:afterAutospacing="1"/>
    </w:pPr>
    <w:rPr>
      <w:color w:val="000000"/>
      <w:sz w:val="18"/>
      <w:szCs w:val="18"/>
    </w:rPr>
  </w:style>
  <w:style w:type="paragraph" w:customStyle="1" w:styleId="msonormalcxspmiddle">
    <w:name w:val="msonormalcxspmiddle"/>
    <w:basedOn w:val="a"/>
    <w:rsid w:val="00206496"/>
    <w:rPr>
      <w:color w:val="000000"/>
    </w:rPr>
  </w:style>
  <w:style w:type="character" w:customStyle="1" w:styleId="WW8Num20z3">
    <w:name w:val="WW8Num20z3"/>
    <w:rsid w:val="00206496"/>
    <w:rPr>
      <w:rFonts w:ascii="Symbol" w:hAnsi="Symbol"/>
    </w:rPr>
  </w:style>
  <w:style w:type="character" w:styleId="afffa">
    <w:name w:val="Strong"/>
    <w:basedOn w:val="a0"/>
    <w:qFormat/>
    <w:rsid w:val="00206496"/>
    <w:rPr>
      <w:b/>
      <w:bCs/>
      <w:color w:val="000000"/>
    </w:rPr>
  </w:style>
  <w:style w:type="character" w:customStyle="1" w:styleId="141">
    <w:name w:val="Стиль 14 пт"/>
    <w:basedOn w:val="a0"/>
    <w:rsid w:val="00206496"/>
    <w:rPr>
      <w:sz w:val="28"/>
    </w:rPr>
  </w:style>
  <w:style w:type="paragraph" w:customStyle="1" w:styleId="FORMATTEXT">
    <w:name w:val=".FORMATTEXT"/>
    <w:rsid w:val="00206496"/>
    <w:pPr>
      <w:widowControl w:val="0"/>
      <w:suppressAutoHyphens/>
      <w:autoSpaceDE w:val="0"/>
      <w:spacing w:after="0" w:line="240" w:lineRule="auto"/>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06496"/>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1">
    <w:name w:val="heading 2"/>
    <w:basedOn w:val="a"/>
    <w:next w:val="a"/>
    <w:link w:val="22"/>
    <w:qFormat/>
    <w:rsid w:val="00206496"/>
    <w:pPr>
      <w:keepNext/>
      <w:widowControl w:val="0"/>
      <w:shd w:val="clear" w:color="auto" w:fill="FFFFFF"/>
      <w:autoSpaceDE w:val="0"/>
      <w:autoSpaceDN w:val="0"/>
      <w:adjustRightInd w:val="0"/>
      <w:jc w:val="right"/>
      <w:outlineLvl w:val="1"/>
    </w:pPr>
    <w:rPr>
      <w:i/>
      <w:iCs/>
      <w:color w:val="FF00FF"/>
      <w:sz w:val="20"/>
      <w:szCs w:val="20"/>
    </w:rPr>
  </w:style>
  <w:style w:type="paragraph" w:styleId="30">
    <w:name w:val="heading 3"/>
    <w:basedOn w:val="a"/>
    <w:next w:val="a"/>
    <w:link w:val="31"/>
    <w:qFormat/>
    <w:rsid w:val="00206496"/>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rsid w:val="00206496"/>
    <w:pPr>
      <w:keepNext/>
      <w:shd w:val="clear" w:color="auto" w:fill="FFFFFF"/>
      <w:ind w:firstLine="709"/>
      <w:jc w:val="center"/>
      <w:outlineLvl w:val="3"/>
    </w:pPr>
    <w:rPr>
      <w:b/>
      <w:bCs/>
      <w:szCs w:val="23"/>
    </w:rPr>
  </w:style>
  <w:style w:type="paragraph" w:styleId="5">
    <w:name w:val="heading 5"/>
    <w:basedOn w:val="a"/>
    <w:next w:val="a"/>
    <w:link w:val="50"/>
    <w:qFormat/>
    <w:rsid w:val="00206496"/>
    <w:pPr>
      <w:keepNext/>
      <w:shd w:val="clear" w:color="auto" w:fill="FFFFFF"/>
      <w:jc w:val="center"/>
      <w:outlineLvl w:val="4"/>
    </w:pPr>
    <w:rPr>
      <w:b/>
      <w:bCs/>
    </w:rPr>
  </w:style>
  <w:style w:type="paragraph" w:styleId="6">
    <w:name w:val="heading 6"/>
    <w:basedOn w:val="a"/>
    <w:next w:val="a"/>
    <w:link w:val="60"/>
    <w:qFormat/>
    <w:rsid w:val="00206496"/>
    <w:pPr>
      <w:keepNext/>
      <w:shd w:val="clear" w:color="auto" w:fill="FFFFFF"/>
      <w:ind w:firstLine="709"/>
      <w:jc w:val="both"/>
      <w:outlineLvl w:val="5"/>
    </w:pPr>
    <w:rPr>
      <w:b/>
      <w:bCs/>
      <w:i/>
      <w:iCs/>
    </w:rPr>
  </w:style>
  <w:style w:type="paragraph" w:styleId="7">
    <w:name w:val="heading 7"/>
    <w:basedOn w:val="a"/>
    <w:next w:val="a"/>
    <w:link w:val="70"/>
    <w:qFormat/>
    <w:rsid w:val="00206496"/>
    <w:pPr>
      <w:spacing w:before="240" w:after="60"/>
      <w:outlineLvl w:val="6"/>
    </w:pPr>
  </w:style>
  <w:style w:type="paragraph" w:styleId="8">
    <w:name w:val="heading 8"/>
    <w:basedOn w:val="a"/>
    <w:next w:val="a"/>
    <w:link w:val="80"/>
    <w:qFormat/>
    <w:rsid w:val="00206496"/>
    <w:pPr>
      <w:keepNext/>
      <w:shd w:val="clear" w:color="auto" w:fill="FFFFFF"/>
      <w:ind w:firstLine="709"/>
      <w:jc w:val="both"/>
      <w:outlineLvl w:val="7"/>
    </w:pPr>
    <w:rPr>
      <w:b/>
      <w:bCs/>
      <w:color w:val="FF0000"/>
      <w:szCs w:val="23"/>
    </w:rPr>
  </w:style>
  <w:style w:type="paragraph" w:styleId="9">
    <w:name w:val="heading 9"/>
    <w:basedOn w:val="a"/>
    <w:next w:val="a"/>
    <w:link w:val="90"/>
    <w:qFormat/>
    <w:rsid w:val="00206496"/>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06496"/>
    <w:rPr>
      <w:rFonts w:ascii="Times New Roman" w:eastAsia="Times New Roman" w:hAnsi="Times New Roman" w:cs="Times New Roman"/>
      <w:color w:val="000000"/>
      <w:spacing w:val="3"/>
      <w:sz w:val="24"/>
      <w:szCs w:val="24"/>
      <w:shd w:val="clear" w:color="auto" w:fill="FFFFFF"/>
      <w:lang w:eastAsia="ru-RU"/>
    </w:rPr>
  </w:style>
  <w:style w:type="character" w:customStyle="1" w:styleId="22">
    <w:name w:val="Заголовок 2 Знак"/>
    <w:basedOn w:val="a0"/>
    <w:link w:val="21"/>
    <w:rsid w:val="00206496"/>
    <w:rPr>
      <w:rFonts w:ascii="Times New Roman" w:eastAsia="Times New Roman" w:hAnsi="Times New Roman" w:cs="Times New Roman"/>
      <w:i/>
      <w:iCs/>
      <w:color w:val="FF00FF"/>
      <w:sz w:val="20"/>
      <w:szCs w:val="20"/>
      <w:shd w:val="clear" w:color="auto" w:fill="FFFFFF"/>
      <w:lang w:eastAsia="ru-RU"/>
    </w:rPr>
  </w:style>
  <w:style w:type="character" w:customStyle="1" w:styleId="31">
    <w:name w:val="Заголовок 3 Знак"/>
    <w:basedOn w:val="a0"/>
    <w:link w:val="30"/>
    <w:rsid w:val="00206496"/>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206496"/>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206496"/>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206496"/>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20649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06496"/>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206496"/>
    <w:rPr>
      <w:rFonts w:ascii="Times New Roman" w:eastAsia="Times New Roman" w:hAnsi="Times New Roman" w:cs="Times New Roman"/>
      <w:b/>
      <w:bCs/>
      <w:sz w:val="28"/>
      <w:szCs w:val="28"/>
      <w:shd w:val="clear" w:color="auto" w:fill="FFFFFF"/>
      <w:lang w:eastAsia="ru-RU"/>
    </w:rPr>
  </w:style>
  <w:style w:type="paragraph" w:styleId="a3">
    <w:name w:val="Body Text Indent"/>
    <w:basedOn w:val="a"/>
    <w:link w:val="a4"/>
    <w:rsid w:val="00206496"/>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4">
    <w:name w:val="Основной текст с отступом Знак"/>
    <w:basedOn w:val="a0"/>
    <w:link w:val="a3"/>
    <w:rsid w:val="00206496"/>
    <w:rPr>
      <w:rFonts w:ascii="Times New Roman" w:eastAsia="Times New Roman" w:hAnsi="Times New Roman" w:cs="Times New Roman"/>
      <w:color w:val="FF00FF"/>
      <w:spacing w:val="2"/>
      <w:sz w:val="24"/>
      <w:szCs w:val="24"/>
      <w:shd w:val="clear" w:color="auto" w:fill="FFFFFF"/>
      <w:lang w:eastAsia="ru-RU"/>
    </w:rPr>
  </w:style>
  <w:style w:type="paragraph" w:styleId="a5">
    <w:name w:val="Block Text"/>
    <w:basedOn w:val="a"/>
    <w:rsid w:val="00206496"/>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23">
    <w:name w:val="Body Text Indent 2"/>
    <w:aliases w:val="Heading 11"/>
    <w:basedOn w:val="a"/>
    <w:link w:val="24"/>
    <w:rsid w:val="00206496"/>
    <w:pPr>
      <w:widowControl w:val="0"/>
      <w:shd w:val="clear" w:color="auto" w:fill="FFFFFF"/>
      <w:autoSpaceDE w:val="0"/>
      <w:autoSpaceDN w:val="0"/>
      <w:adjustRightInd w:val="0"/>
      <w:spacing w:line="274" w:lineRule="exact"/>
      <w:ind w:left="710"/>
      <w:jc w:val="both"/>
    </w:pPr>
    <w:rPr>
      <w:color w:val="FF00FF"/>
    </w:rPr>
  </w:style>
  <w:style w:type="character" w:customStyle="1" w:styleId="24">
    <w:name w:val="Основной текст с отступом 2 Знак"/>
    <w:aliases w:val="Heading 11 Знак"/>
    <w:basedOn w:val="a0"/>
    <w:link w:val="23"/>
    <w:rsid w:val="00206496"/>
    <w:rPr>
      <w:rFonts w:ascii="Times New Roman" w:eastAsia="Times New Roman" w:hAnsi="Times New Roman" w:cs="Times New Roman"/>
      <w:color w:val="FF00FF"/>
      <w:sz w:val="24"/>
      <w:szCs w:val="24"/>
      <w:shd w:val="clear" w:color="auto" w:fill="FFFFFF"/>
      <w:lang w:eastAsia="ru-RU"/>
    </w:rPr>
  </w:style>
  <w:style w:type="paragraph" w:styleId="a6">
    <w:name w:val="Body Text"/>
    <w:aliases w:val="body text"/>
    <w:basedOn w:val="a"/>
    <w:link w:val="a7"/>
    <w:rsid w:val="00206496"/>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7">
    <w:name w:val="Основной текст Знак"/>
    <w:aliases w:val="body text Знак"/>
    <w:basedOn w:val="a0"/>
    <w:link w:val="a6"/>
    <w:rsid w:val="00206496"/>
    <w:rPr>
      <w:rFonts w:ascii="Times New Roman" w:eastAsia="Times New Roman" w:hAnsi="Times New Roman" w:cs="Times New Roman"/>
      <w:sz w:val="24"/>
      <w:szCs w:val="20"/>
      <w:shd w:val="clear" w:color="auto" w:fill="FFFFFF"/>
      <w:lang w:eastAsia="ru-RU"/>
    </w:rPr>
  </w:style>
  <w:style w:type="paragraph" w:styleId="32">
    <w:name w:val="Body Text Indent 3"/>
    <w:basedOn w:val="a"/>
    <w:link w:val="33"/>
    <w:rsid w:val="00206496"/>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3">
    <w:name w:val="Основной текст с отступом 3 Знак"/>
    <w:basedOn w:val="a0"/>
    <w:link w:val="32"/>
    <w:rsid w:val="00206496"/>
    <w:rPr>
      <w:rFonts w:ascii="Times New Roman" w:eastAsia="Times New Roman" w:hAnsi="Times New Roman" w:cs="Times New Roman"/>
      <w:color w:val="000000"/>
      <w:sz w:val="24"/>
      <w:szCs w:val="24"/>
      <w:shd w:val="clear" w:color="auto" w:fill="FFFFFF"/>
      <w:lang w:eastAsia="ru-RU"/>
    </w:rPr>
  </w:style>
  <w:style w:type="paragraph" w:styleId="a8">
    <w:name w:val="header"/>
    <w:basedOn w:val="a"/>
    <w:link w:val="a9"/>
    <w:rsid w:val="00206496"/>
    <w:pPr>
      <w:tabs>
        <w:tab w:val="center" w:pos="4677"/>
        <w:tab w:val="right" w:pos="9355"/>
      </w:tabs>
    </w:pPr>
  </w:style>
  <w:style w:type="character" w:customStyle="1" w:styleId="a9">
    <w:name w:val="Верхний колонтитул Знак"/>
    <w:basedOn w:val="a0"/>
    <w:link w:val="a8"/>
    <w:rsid w:val="00206496"/>
    <w:rPr>
      <w:rFonts w:ascii="Times New Roman" w:eastAsia="Times New Roman" w:hAnsi="Times New Roman" w:cs="Times New Roman"/>
      <w:sz w:val="24"/>
      <w:szCs w:val="24"/>
      <w:lang w:eastAsia="ru-RU"/>
    </w:rPr>
  </w:style>
  <w:style w:type="paragraph" w:styleId="aa">
    <w:name w:val="footer"/>
    <w:basedOn w:val="a"/>
    <w:link w:val="ab"/>
    <w:uiPriority w:val="99"/>
    <w:rsid w:val="00206496"/>
    <w:pPr>
      <w:tabs>
        <w:tab w:val="center" w:pos="4677"/>
        <w:tab w:val="right" w:pos="9355"/>
      </w:tabs>
    </w:pPr>
  </w:style>
  <w:style w:type="character" w:customStyle="1" w:styleId="ab">
    <w:name w:val="Нижний колонтитул Знак"/>
    <w:basedOn w:val="a0"/>
    <w:link w:val="aa"/>
    <w:uiPriority w:val="99"/>
    <w:rsid w:val="00206496"/>
    <w:rPr>
      <w:rFonts w:ascii="Times New Roman" w:eastAsia="Times New Roman" w:hAnsi="Times New Roman" w:cs="Times New Roman"/>
      <w:sz w:val="24"/>
      <w:szCs w:val="24"/>
      <w:lang w:eastAsia="ru-RU"/>
    </w:rPr>
  </w:style>
  <w:style w:type="character" w:styleId="ac">
    <w:name w:val="page number"/>
    <w:basedOn w:val="a0"/>
    <w:rsid w:val="00206496"/>
  </w:style>
  <w:style w:type="paragraph" w:styleId="25">
    <w:name w:val="Body Text 2"/>
    <w:basedOn w:val="a"/>
    <w:link w:val="26"/>
    <w:rsid w:val="00206496"/>
    <w:pPr>
      <w:shd w:val="clear" w:color="auto" w:fill="FFFFFF"/>
      <w:jc w:val="center"/>
    </w:pPr>
    <w:rPr>
      <w:b/>
      <w:bCs/>
      <w:szCs w:val="23"/>
    </w:rPr>
  </w:style>
  <w:style w:type="character" w:customStyle="1" w:styleId="26">
    <w:name w:val="Основной текст 2 Знак"/>
    <w:basedOn w:val="a0"/>
    <w:link w:val="25"/>
    <w:rsid w:val="00206496"/>
    <w:rPr>
      <w:rFonts w:ascii="Times New Roman" w:eastAsia="Times New Roman" w:hAnsi="Times New Roman" w:cs="Times New Roman"/>
      <w:b/>
      <w:bCs/>
      <w:sz w:val="24"/>
      <w:szCs w:val="23"/>
      <w:shd w:val="clear" w:color="auto" w:fill="FFFFFF"/>
      <w:lang w:eastAsia="ru-RU"/>
    </w:rPr>
  </w:style>
  <w:style w:type="paragraph" w:styleId="ad">
    <w:name w:val="Title"/>
    <w:basedOn w:val="a"/>
    <w:link w:val="ae"/>
    <w:qFormat/>
    <w:rsid w:val="00206496"/>
    <w:pPr>
      <w:shd w:val="clear" w:color="auto" w:fill="FFFFFF"/>
      <w:jc w:val="center"/>
    </w:pPr>
    <w:rPr>
      <w:b/>
      <w:bCs/>
      <w:szCs w:val="23"/>
    </w:rPr>
  </w:style>
  <w:style w:type="character" w:customStyle="1" w:styleId="ae">
    <w:name w:val="Название Знак"/>
    <w:basedOn w:val="a0"/>
    <w:link w:val="ad"/>
    <w:rsid w:val="00206496"/>
    <w:rPr>
      <w:rFonts w:ascii="Times New Roman" w:eastAsia="Times New Roman" w:hAnsi="Times New Roman" w:cs="Times New Roman"/>
      <w:b/>
      <w:bCs/>
      <w:sz w:val="24"/>
      <w:szCs w:val="23"/>
      <w:shd w:val="clear" w:color="auto" w:fill="FFFFFF"/>
      <w:lang w:eastAsia="ru-RU"/>
    </w:rPr>
  </w:style>
  <w:style w:type="paragraph" w:styleId="af">
    <w:name w:val="Balloon Text"/>
    <w:basedOn w:val="a"/>
    <w:link w:val="af0"/>
    <w:semiHidden/>
    <w:rsid w:val="00206496"/>
    <w:rPr>
      <w:rFonts w:ascii="Tahoma" w:hAnsi="Tahoma"/>
      <w:sz w:val="16"/>
      <w:szCs w:val="16"/>
    </w:rPr>
  </w:style>
  <w:style w:type="character" w:customStyle="1" w:styleId="af0">
    <w:name w:val="Текст выноски Знак"/>
    <w:basedOn w:val="a0"/>
    <w:link w:val="af"/>
    <w:semiHidden/>
    <w:rsid w:val="00206496"/>
    <w:rPr>
      <w:rFonts w:ascii="Tahoma" w:eastAsia="Times New Roman" w:hAnsi="Tahoma" w:cs="Times New Roman"/>
      <w:sz w:val="16"/>
      <w:szCs w:val="16"/>
      <w:lang w:eastAsia="ru-RU"/>
    </w:rPr>
  </w:style>
  <w:style w:type="paragraph" w:styleId="HTML">
    <w:name w:val="HTML Preformatted"/>
    <w:basedOn w:val="a"/>
    <w:link w:val="HTML0"/>
    <w:rsid w:val="0020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2"/>
      <w:szCs w:val="22"/>
    </w:rPr>
  </w:style>
  <w:style w:type="character" w:customStyle="1" w:styleId="HTML0">
    <w:name w:val="Стандартный HTML Знак"/>
    <w:basedOn w:val="a0"/>
    <w:link w:val="HTML"/>
    <w:rsid w:val="00206496"/>
    <w:rPr>
      <w:rFonts w:ascii="Courier New" w:eastAsia="Arial Unicode MS" w:hAnsi="Courier New" w:cs="Times New Roman"/>
      <w:color w:val="000000"/>
      <w:lang w:eastAsia="ru-RU"/>
    </w:rPr>
  </w:style>
  <w:style w:type="paragraph" w:styleId="34">
    <w:name w:val="Body Text 3"/>
    <w:basedOn w:val="a"/>
    <w:link w:val="35"/>
    <w:rsid w:val="00206496"/>
    <w:pPr>
      <w:shd w:val="clear" w:color="auto" w:fill="FFFFFF"/>
      <w:jc w:val="both"/>
    </w:pPr>
    <w:rPr>
      <w:b/>
      <w:bCs/>
      <w:color w:val="FF0000"/>
      <w:szCs w:val="23"/>
    </w:rPr>
  </w:style>
  <w:style w:type="character" w:customStyle="1" w:styleId="35">
    <w:name w:val="Основной текст 3 Знак"/>
    <w:basedOn w:val="a0"/>
    <w:link w:val="34"/>
    <w:rsid w:val="00206496"/>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206496"/>
    <w:pPr>
      <w:autoSpaceDE w:val="0"/>
      <w:autoSpaceDN w:val="0"/>
      <w:adjustRightInd w:val="0"/>
      <w:spacing w:after="0" w:line="240" w:lineRule="auto"/>
      <w:ind w:firstLine="720"/>
    </w:pPr>
    <w:rPr>
      <w:rFonts w:ascii="Arial" w:eastAsia="Times New Roman" w:hAnsi="Arial" w:cs="Arial"/>
      <w:lang w:eastAsia="ru-RU"/>
    </w:rPr>
  </w:style>
  <w:style w:type="paragraph" w:customStyle="1" w:styleId="af1">
    <w:name w:val="Обычный (абз.по ширине)"/>
    <w:basedOn w:val="a"/>
    <w:rsid w:val="00206496"/>
    <w:pPr>
      <w:ind w:firstLine="709"/>
      <w:jc w:val="both"/>
    </w:pPr>
    <w:rPr>
      <w:sz w:val="28"/>
    </w:rPr>
  </w:style>
  <w:style w:type="paragraph" w:customStyle="1" w:styleId="310">
    <w:name w:val="Основной текст с отступом 31"/>
    <w:basedOn w:val="a"/>
    <w:rsid w:val="00206496"/>
    <w:pPr>
      <w:ind w:firstLine="720"/>
      <w:jc w:val="both"/>
    </w:pPr>
    <w:rPr>
      <w:sz w:val="28"/>
      <w:szCs w:val="20"/>
    </w:rPr>
  </w:style>
  <w:style w:type="paragraph" w:styleId="af2">
    <w:name w:val="footnote text"/>
    <w:aliases w:val="Знак,Знак2, Знак"/>
    <w:basedOn w:val="a"/>
    <w:link w:val="af3"/>
    <w:rsid w:val="00206496"/>
    <w:pPr>
      <w:widowControl w:val="0"/>
    </w:pPr>
    <w:rPr>
      <w:snapToGrid w:val="0"/>
      <w:szCs w:val="20"/>
    </w:rPr>
  </w:style>
  <w:style w:type="character" w:customStyle="1" w:styleId="af3">
    <w:name w:val="Текст сноски Знак"/>
    <w:aliases w:val="Знак Знак,Знак2 Знак, Знак Знак"/>
    <w:basedOn w:val="a0"/>
    <w:link w:val="af2"/>
    <w:rsid w:val="00206496"/>
    <w:rPr>
      <w:rFonts w:ascii="Times New Roman" w:eastAsia="Times New Roman" w:hAnsi="Times New Roman" w:cs="Times New Roman"/>
      <w:snapToGrid w:val="0"/>
      <w:sz w:val="24"/>
      <w:szCs w:val="20"/>
      <w:lang w:eastAsia="ru-RU"/>
    </w:rPr>
  </w:style>
  <w:style w:type="paragraph" w:customStyle="1" w:styleId="Heading">
    <w:name w:val="Heading"/>
    <w:rsid w:val="00206496"/>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206496"/>
    <w:pPr>
      <w:widowControl w:val="0"/>
      <w:spacing w:after="0" w:line="240" w:lineRule="auto"/>
    </w:pPr>
    <w:rPr>
      <w:rFonts w:ascii="Courier New" w:eastAsia="Times New Roman" w:hAnsi="Courier New" w:cs="Times New Roman"/>
      <w:sz w:val="20"/>
      <w:szCs w:val="20"/>
      <w:lang w:eastAsia="ru-RU"/>
    </w:rPr>
  </w:style>
  <w:style w:type="paragraph" w:styleId="af4">
    <w:name w:val="Normal Indent"/>
    <w:basedOn w:val="a"/>
    <w:rsid w:val="00206496"/>
    <w:pPr>
      <w:ind w:left="720"/>
    </w:pPr>
    <w:rPr>
      <w:sz w:val="28"/>
      <w:szCs w:val="20"/>
    </w:rPr>
  </w:style>
  <w:style w:type="paragraph" w:styleId="af5">
    <w:name w:val="Plain Text"/>
    <w:basedOn w:val="a"/>
    <w:link w:val="af6"/>
    <w:rsid w:val="00206496"/>
    <w:rPr>
      <w:rFonts w:ascii="Courier New" w:hAnsi="Courier New"/>
      <w:sz w:val="20"/>
      <w:szCs w:val="20"/>
    </w:rPr>
  </w:style>
  <w:style w:type="character" w:customStyle="1" w:styleId="af6">
    <w:name w:val="Текст Знак"/>
    <w:basedOn w:val="a0"/>
    <w:link w:val="af5"/>
    <w:rsid w:val="00206496"/>
    <w:rPr>
      <w:rFonts w:ascii="Courier New" w:eastAsia="Times New Roman" w:hAnsi="Courier New" w:cs="Times New Roman"/>
      <w:sz w:val="20"/>
      <w:szCs w:val="20"/>
      <w:lang w:eastAsia="ru-RU"/>
    </w:rPr>
  </w:style>
  <w:style w:type="character" w:styleId="af7">
    <w:name w:val="Hyperlink"/>
    <w:rsid w:val="00206496"/>
    <w:rPr>
      <w:color w:val="0000FF"/>
      <w:u w:val="single"/>
    </w:rPr>
  </w:style>
  <w:style w:type="paragraph" w:customStyle="1" w:styleId="ConsNonformat">
    <w:name w:val="ConsNonformat"/>
    <w:rsid w:val="00206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2064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rsid w:val="00206496"/>
    <w:rPr>
      <w:color w:val="800080"/>
      <w:u w:val="single"/>
    </w:rPr>
  </w:style>
  <w:style w:type="character" w:styleId="af9">
    <w:name w:val="footnote reference"/>
    <w:semiHidden/>
    <w:rsid w:val="00206496"/>
    <w:rPr>
      <w:vertAlign w:val="superscript"/>
    </w:rPr>
  </w:style>
  <w:style w:type="paragraph" w:styleId="afa">
    <w:name w:val="Subtitle"/>
    <w:basedOn w:val="a"/>
    <w:link w:val="afb"/>
    <w:qFormat/>
    <w:rsid w:val="00206496"/>
    <w:rPr>
      <w:sz w:val="28"/>
      <w:szCs w:val="28"/>
    </w:rPr>
  </w:style>
  <w:style w:type="character" w:customStyle="1" w:styleId="afb">
    <w:name w:val="Подзаголовок Знак"/>
    <w:basedOn w:val="a0"/>
    <w:link w:val="afa"/>
    <w:rsid w:val="00206496"/>
    <w:rPr>
      <w:rFonts w:ascii="Times New Roman" w:eastAsia="Times New Roman" w:hAnsi="Times New Roman" w:cs="Times New Roman"/>
      <w:sz w:val="28"/>
      <w:szCs w:val="28"/>
      <w:lang w:eastAsia="ru-RU"/>
    </w:rPr>
  </w:style>
  <w:style w:type="paragraph" w:customStyle="1" w:styleId="210">
    <w:name w:val="Основной текст 21"/>
    <w:basedOn w:val="a"/>
    <w:rsid w:val="00206496"/>
    <w:pPr>
      <w:widowControl w:val="0"/>
      <w:ind w:left="4536"/>
    </w:pPr>
    <w:rPr>
      <w:b/>
      <w:sz w:val="28"/>
      <w:szCs w:val="20"/>
    </w:rPr>
  </w:style>
  <w:style w:type="paragraph" w:styleId="afc">
    <w:name w:val="Normal (Web)"/>
    <w:basedOn w:val="a"/>
    <w:rsid w:val="00206496"/>
    <w:pPr>
      <w:spacing w:before="30" w:after="30"/>
    </w:pPr>
    <w:rPr>
      <w:rFonts w:ascii="Arial" w:hAnsi="Arial" w:cs="Arial"/>
      <w:color w:val="332E2D"/>
      <w:spacing w:val="2"/>
    </w:rPr>
  </w:style>
  <w:style w:type="paragraph" w:customStyle="1" w:styleId="ConsPlusNormal">
    <w:name w:val="ConsPlusNormal"/>
    <w:rsid w:val="00206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semiHidden/>
    <w:rsid w:val="00206496"/>
    <w:rPr>
      <w:sz w:val="20"/>
      <w:szCs w:val="20"/>
    </w:rPr>
  </w:style>
  <w:style w:type="character" w:customStyle="1" w:styleId="afe">
    <w:name w:val="Текст концевой сноски Знак"/>
    <w:basedOn w:val="a0"/>
    <w:link w:val="afd"/>
    <w:semiHidden/>
    <w:rsid w:val="00206496"/>
    <w:rPr>
      <w:rFonts w:ascii="Times New Roman" w:eastAsia="Times New Roman" w:hAnsi="Times New Roman" w:cs="Times New Roman"/>
      <w:sz w:val="20"/>
      <w:szCs w:val="20"/>
      <w:lang w:eastAsia="ru-RU"/>
    </w:rPr>
  </w:style>
  <w:style w:type="character" w:styleId="aff">
    <w:name w:val="endnote reference"/>
    <w:semiHidden/>
    <w:rsid w:val="00206496"/>
    <w:rPr>
      <w:vertAlign w:val="superscript"/>
    </w:rPr>
  </w:style>
  <w:style w:type="character" w:styleId="aff0">
    <w:name w:val="annotation reference"/>
    <w:semiHidden/>
    <w:rsid w:val="00206496"/>
    <w:rPr>
      <w:sz w:val="16"/>
      <w:szCs w:val="16"/>
    </w:rPr>
  </w:style>
  <w:style w:type="paragraph" w:styleId="aff1">
    <w:name w:val="annotation text"/>
    <w:basedOn w:val="a"/>
    <w:link w:val="aff2"/>
    <w:semiHidden/>
    <w:rsid w:val="00206496"/>
    <w:rPr>
      <w:sz w:val="20"/>
      <w:szCs w:val="20"/>
    </w:rPr>
  </w:style>
  <w:style w:type="character" w:customStyle="1" w:styleId="aff2">
    <w:name w:val="Текст примечания Знак"/>
    <w:basedOn w:val="a0"/>
    <w:link w:val="aff1"/>
    <w:semiHidden/>
    <w:rsid w:val="00206496"/>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206496"/>
    <w:rPr>
      <w:b/>
      <w:bCs/>
    </w:rPr>
  </w:style>
  <w:style w:type="character" w:customStyle="1" w:styleId="aff4">
    <w:name w:val="Тема примечания Знак"/>
    <w:basedOn w:val="aff2"/>
    <w:link w:val="aff3"/>
    <w:semiHidden/>
    <w:rsid w:val="00206496"/>
    <w:rPr>
      <w:rFonts w:ascii="Times New Roman" w:eastAsia="Times New Roman" w:hAnsi="Times New Roman" w:cs="Times New Roman"/>
      <w:b/>
      <w:bCs/>
      <w:sz w:val="20"/>
      <w:szCs w:val="20"/>
      <w:lang w:eastAsia="ru-RU"/>
    </w:rPr>
  </w:style>
  <w:style w:type="paragraph" w:customStyle="1" w:styleId="ConsPlusNonformat">
    <w:name w:val="ConsPlusNonformat"/>
    <w:rsid w:val="00206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206496"/>
    <w:pPr>
      <w:keepNext/>
      <w:keepLines/>
      <w:widowControl w:val="0"/>
      <w:numPr>
        <w:numId w:val="1"/>
      </w:numPr>
      <w:suppressLineNumbers/>
      <w:suppressAutoHyphens/>
      <w:spacing w:after="60"/>
    </w:pPr>
    <w:rPr>
      <w:b/>
      <w:sz w:val="28"/>
    </w:rPr>
  </w:style>
  <w:style w:type="paragraph" w:customStyle="1" w:styleId="20">
    <w:name w:val="Стиль2"/>
    <w:basedOn w:val="27"/>
    <w:rsid w:val="00206496"/>
    <w:pPr>
      <w:keepNext/>
      <w:keepLines/>
      <w:widowControl w:val="0"/>
      <w:numPr>
        <w:ilvl w:val="1"/>
        <w:numId w:val="1"/>
      </w:numPr>
      <w:suppressLineNumbers/>
      <w:suppressAutoHyphens/>
      <w:spacing w:after="60"/>
      <w:jc w:val="both"/>
    </w:pPr>
    <w:rPr>
      <w:b/>
      <w:szCs w:val="20"/>
    </w:rPr>
  </w:style>
  <w:style w:type="paragraph" w:customStyle="1" w:styleId="3">
    <w:name w:val="Стиль3"/>
    <w:basedOn w:val="23"/>
    <w:rsid w:val="00206496"/>
    <w:pPr>
      <w:numPr>
        <w:ilvl w:val="2"/>
        <w:numId w:val="1"/>
      </w:numPr>
      <w:shd w:val="clear" w:color="auto" w:fill="auto"/>
      <w:autoSpaceDE/>
      <w:autoSpaceDN/>
      <w:spacing w:line="240" w:lineRule="auto"/>
      <w:textAlignment w:val="baseline"/>
    </w:pPr>
    <w:rPr>
      <w:color w:val="auto"/>
      <w:szCs w:val="20"/>
    </w:rPr>
  </w:style>
  <w:style w:type="paragraph" w:styleId="27">
    <w:name w:val="List Number 2"/>
    <w:basedOn w:val="a"/>
    <w:rsid w:val="00206496"/>
    <w:pPr>
      <w:tabs>
        <w:tab w:val="num" w:pos="432"/>
      </w:tabs>
      <w:ind w:left="432" w:hanging="432"/>
    </w:pPr>
  </w:style>
  <w:style w:type="paragraph" w:styleId="2">
    <w:name w:val="List Bullet 2"/>
    <w:basedOn w:val="a"/>
    <w:autoRedefine/>
    <w:rsid w:val="00206496"/>
    <w:pPr>
      <w:numPr>
        <w:numId w:val="2"/>
      </w:numPr>
      <w:spacing w:after="60"/>
      <w:jc w:val="both"/>
    </w:pPr>
    <w:rPr>
      <w:szCs w:val="20"/>
    </w:rPr>
  </w:style>
  <w:style w:type="paragraph" w:customStyle="1" w:styleId="LTBL">
    <w:name w:val="! L=TBL !"/>
    <w:basedOn w:val="AAA"/>
    <w:next w:val="AAA"/>
    <w:rsid w:val="00206496"/>
    <w:pPr>
      <w:spacing w:before="240" w:after="240"/>
      <w:contextualSpacing/>
    </w:pPr>
    <w:rPr>
      <w:rFonts w:ascii="Tahoma" w:hAnsi="Tahoma"/>
      <w:b/>
      <w:sz w:val="20"/>
    </w:rPr>
  </w:style>
  <w:style w:type="paragraph" w:customStyle="1" w:styleId="AAA">
    <w:name w:val="! AAA !"/>
    <w:rsid w:val="0020649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206496"/>
    <w:pPr>
      <w:numPr>
        <w:numId w:val="3"/>
      </w:numPr>
      <w:tabs>
        <w:tab w:val="clear" w:pos="680"/>
      </w:tabs>
      <w:ind w:left="0" w:firstLine="0"/>
    </w:pPr>
    <w:rPr>
      <w:i/>
    </w:rPr>
  </w:style>
  <w:style w:type="paragraph" w:customStyle="1" w:styleId="small">
    <w:name w:val="! small !"/>
    <w:basedOn w:val="AAA"/>
    <w:rsid w:val="00206496"/>
    <w:rPr>
      <w:sz w:val="16"/>
    </w:rPr>
  </w:style>
  <w:style w:type="paragraph" w:customStyle="1" w:styleId="Lbullit">
    <w:name w:val="! L=bullit !"/>
    <w:basedOn w:val="AAA"/>
    <w:rsid w:val="00206496"/>
    <w:pPr>
      <w:tabs>
        <w:tab w:val="num" w:pos="360"/>
      </w:tabs>
      <w:spacing w:before="60" w:after="60"/>
      <w:ind w:left="360" w:hanging="360"/>
    </w:pPr>
  </w:style>
  <w:style w:type="paragraph" w:customStyle="1" w:styleId="L1">
    <w:name w:val="! L=1 !"/>
    <w:basedOn w:val="AAA"/>
    <w:next w:val="AAA"/>
    <w:rsid w:val="00206496"/>
    <w:pPr>
      <w:pageBreakBefore/>
      <w:suppressAutoHyphens/>
      <w:spacing w:before="360"/>
      <w:outlineLvl w:val="0"/>
    </w:pPr>
    <w:rPr>
      <w:rFonts w:ascii="Courier New" w:hAnsi="Courier New"/>
      <w:b/>
      <w:sz w:val="32"/>
    </w:rPr>
  </w:style>
  <w:style w:type="paragraph" w:customStyle="1" w:styleId="L2">
    <w:name w:val="! L=2 !"/>
    <w:basedOn w:val="L1"/>
    <w:next w:val="AAA"/>
    <w:rsid w:val="00206496"/>
    <w:pPr>
      <w:pageBreakBefore w:val="0"/>
      <w:spacing w:before="240"/>
      <w:outlineLvl w:val="1"/>
    </w:pPr>
    <w:rPr>
      <w:rFonts w:ascii="Times New Roman" w:hAnsi="Times New Roman"/>
      <w:smallCaps/>
      <w:sz w:val="28"/>
    </w:rPr>
  </w:style>
  <w:style w:type="paragraph" w:customStyle="1" w:styleId="L3">
    <w:name w:val="! L=3 !"/>
    <w:basedOn w:val="AAA"/>
    <w:next w:val="AAA"/>
    <w:rsid w:val="00206496"/>
    <w:pPr>
      <w:spacing w:after="240"/>
      <w:outlineLvl w:val="2"/>
    </w:pPr>
    <w:rPr>
      <w:rFonts w:ascii="Tahoma" w:hAnsi="Tahoma"/>
    </w:rPr>
  </w:style>
  <w:style w:type="paragraph" w:customStyle="1" w:styleId="L4">
    <w:name w:val="! L=4 !"/>
    <w:basedOn w:val="AAA"/>
    <w:next w:val="AAA"/>
    <w:rsid w:val="00206496"/>
    <w:pPr>
      <w:spacing w:before="240" w:after="240"/>
      <w:outlineLvl w:val="3"/>
    </w:pPr>
    <w:rPr>
      <w:b/>
      <w:i/>
    </w:rPr>
  </w:style>
  <w:style w:type="paragraph" w:customStyle="1" w:styleId="B">
    <w:name w:val="! B !"/>
    <w:basedOn w:val="AAA"/>
    <w:next w:val="AAA"/>
    <w:rsid w:val="00206496"/>
    <w:rPr>
      <w:b/>
    </w:rPr>
  </w:style>
  <w:style w:type="paragraph" w:customStyle="1" w:styleId="i">
    <w:name w:val="! i !"/>
    <w:basedOn w:val="AAA"/>
    <w:next w:val="AAA"/>
    <w:rsid w:val="00206496"/>
    <w:rPr>
      <w:i/>
    </w:rPr>
  </w:style>
  <w:style w:type="character" w:customStyle="1" w:styleId="n">
    <w:name w:val="! n !"/>
    <w:rsid w:val="00206496"/>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206496"/>
    <w:rPr>
      <w:b/>
      <w:bCs/>
    </w:rPr>
  </w:style>
  <w:style w:type="paragraph" w:customStyle="1" w:styleId="smallcentre">
    <w:name w:val="! small centre !"/>
    <w:basedOn w:val="small"/>
    <w:rsid w:val="00206496"/>
    <w:pPr>
      <w:jc w:val="center"/>
    </w:pPr>
  </w:style>
  <w:style w:type="paragraph" w:customStyle="1" w:styleId="link">
    <w:name w:val="! link !"/>
    <w:basedOn w:val="AAA"/>
    <w:next w:val="AAA"/>
    <w:rsid w:val="00206496"/>
    <w:pPr>
      <w:tabs>
        <w:tab w:val="num" w:pos="360"/>
      </w:tabs>
    </w:pPr>
    <w:rPr>
      <w:i/>
      <w:color w:val="008000"/>
      <w:u w:val="single"/>
    </w:rPr>
  </w:style>
  <w:style w:type="paragraph" w:customStyle="1" w:styleId="L999">
    <w:name w:val="! L=999 !"/>
    <w:basedOn w:val="AAA"/>
    <w:rsid w:val="00206496"/>
    <w:pPr>
      <w:tabs>
        <w:tab w:val="num" w:pos="1500"/>
      </w:tabs>
      <w:ind w:left="1500" w:hanging="360"/>
    </w:pPr>
  </w:style>
  <w:style w:type="paragraph" w:customStyle="1" w:styleId="fx">
    <w:name w:val="! f(x) !"/>
    <w:basedOn w:val="AAA"/>
    <w:next w:val="AAA"/>
    <w:rsid w:val="00206496"/>
    <w:pPr>
      <w:jc w:val="center"/>
    </w:pPr>
    <w:rPr>
      <w:color w:val="993366"/>
    </w:rPr>
  </w:style>
  <w:style w:type="paragraph" w:customStyle="1" w:styleId="under">
    <w:name w:val="! under !"/>
    <w:basedOn w:val="AAA"/>
    <w:next w:val="AAA"/>
    <w:rsid w:val="00206496"/>
    <w:pPr>
      <w:spacing w:after="60"/>
    </w:pPr>
    <w:rPr>
      <w:vertAlign w:val="subscript"/>
    </w:rPr>
  </w:style>
  <w:style w:type="paragraph" w:customStyle="1" w:styleId="snos">
    <w:name w:val="! snos !"/>
    <w:basedOn w:val="AAA"/>
    <w:rsid w:val="00206496"/>
    <w:rPr>
      <w:color w:val="FF0000"/>
      <w:sz w:val="16"/>
    </w:rPr>
  </w:style>
  <w:style w:type="character" w:customStyle="1" w:styleId="aff5">
    <w:name w:val="Цветовое выделение"/>
    <w:uiPriority w:val="99"/>
    <w:rsid w:val="00206496"/>
    <w:rPr>
      <w:b/>
      <w:bCs/>
      <w:color w:val="000080"/>
    </w:rPr>
  </w:style>
  <w:style w:type="character" w:customStyle="1" w:styleId="aff6">
    <w:name w:val="Гипертекстовая ссылка"/>
    <w:uiPriority w:val="99"/>
    <w:rsid w:val="00206496"/>
    <w:rPr>
      <w:b/>
      <w:bCs/>
      <w:color w:val="008000"/>
      <w:u w:val="single"/>
    </w:rPr>
  </w:style>
  <w:style w:type="paragraph" w:customStyle="1" w:styleId="aff7">
    <w:name w:val="Таблицы (моноширинный)"/>
    <w:basedOn w:val="a"/>
    <w:next w:val="a"/>
    <w:rsid w:val="00206496"/>
    <w:pPr>
      <w:widowControl w:val="0"/>
      <w:autoSpaceDE w:val="0"/>
      <w:autoSpaceDN w:val="0"/>
      <w:adjustRightInd w:val="0"/>
      <w:jc w:val="both"/>
    </w:pPr>
    <w:rPr>
      <w:rFonts w:ascii="Courier New" w:hAnsi="Courier New" w:cs="Courier New"/>
      <w:sz w:val="20"/>
      <w:szCs w:val="20"/>
    </w:rPr>
  </w:style>
  <w:style w:type="character" w:customStyle="1" w:styleId="aff8">
    <w:name w:val="Продолжение ссылки"/>
    <w:basedOn w:val="aff6"/>
    <w:rsid w:val="00206496"/>
    <w:rPr>
      <w:b/>
      <w:bCs/>
      <w:color w:val="008000"/>
      <w:u w:val="single"/>
    </w:rPr>
  </w:style>
  <w:style w:type="table" w:styleId="aff9">
    <w:name w:val="Table Grid"/>
    <w:basedOn w:val="a1"/>
    <w:rsid w:val="00206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ate"/>
    <w:basedOn w:val="a"/>
    <w:next w:val="a"/>
    <w:link w:val="affb"/>
    <w:rsid w:val="00206496"/>
    <w:pPr>
      <w:spacing w:after="60"/>
      <w:jc w:val="both"/>
    </w:pPr>
    <w:rPr>
      <w:szCs w:val="20"/>
    </w:rPr>
  </w:style>
  <w:style w:type="character" w:customStyle="1" w:styleId="affb">
    <w:name w:val="Дата Знак"/>
    <w:basedOn w:val="a0"/>
    <w:link w:val="affa"/>
    <w:rsid w:val="00206496"/>
    <w:rPr>
      <w:rFonts w:ascii="Times New Roman" w:eastAsia="Times New Roman" w:hAnsi="Times New Roman" w:cs="Times New Roman"/>
      <w:sz w:val="24"/>
      <w:szCs w:val="20"/>
      <w:lang w:eastAsia="ru-RU"/>
    </w:rPr>
  </w:style>
  <w:style w:type="paragraph" w:customStyle="1" w:styleId="affc">
    <w:name w:val="Íîðìàëüíûé"/>
    <w:rsid w:val="00206496"/>
    <w:pPr>
      <w:spacing w:after="0" w:line="240" w:lineRule="auto"/>
    </w:pPr>
    <w:rPr>
      <w:rFonts w:ascii="Courier" w:eastAsia="Times New Roman" w:hAnsi="Courier" w:cs="Times New Roman"/>
      <w:sz w:val="24"/>
      <w:szCs w:val="20"/>
      <w:lang w:val="en-GB" w:eastAsia="ru-RU"/>
    </w:rPr>
  </w:style>
  <w:style w:type="paragraph" w:styleId="HTML1">
    <w:name w:val="HTML Address"/>
    <w:basedOn w:val="a"/>
    <w:link w:val="HTML2"/>
    <w:rsid w:val="00206496"/>
    <w:pPr>
      <w:spacing w:after="60"/>
      <w:jc w:val="both"/>
    </w:pPr>
    <w:rPr>
      <w:i/>
      <w:iCs/>
    </w:rPr>
  </w:style>
  <w:style w:type="character" w:customStyle="1" w:styleId="HTML2">
    <w:name w:val="Адрес HTML Знак"/>
    <w:basedOn w:val="a0"/>
    <w:link w:val="HTML1"/>
    <w:rsid w:val="00206496"/>
    <w:rPr>
      <w:rFonts w:ascii="Times New Roman" w:eastAsia="Times New Roman" w:hAnsi="Times New Roman" w:cs="Times New Roman"/>
      <w:i/>
      <w:iCs/>
      <w:sz w:val="24"/>
      <w:szCs w:val="24"/>
      <w:lang w:eastAsia="ru-RU"/>
    </w:rPr>
  </w:style>
  <w:style w:type="paragraph" w:styleId="12">
    <w:name w:val="toc 1"/>
    <w:basedOn w:val="a"/>
    <w:next w:val="a"/>
    <w:autoRedefine/>
    <w:rsid w:val="00206496"/>
    <w:pPr>
      <w:keepNext/>
      <w:tabs>
        <w:tab w:val="left" w:pos="993"/>
        <w:tab w:val="right" w:leader="dot" w:pos="9781"/>
        <w:tab w:val="right" w:leader="dot" w:pos="9887"/>
      </w:tabs>
      <w:jc w:val="both"/>
    </w:pPr>
    <w:rPr>
      <w:b/>
      <w:bCs/>
    </w:rPr>
  </w:style>
  <w:style w:type="paragraph" w:styleId="28">
    <w:name w:val="toc 2"/>
    <w:basedOn w:val="a"/>
    <w:next w:val="a"/>
    <w:autoRedefine/>
    <w:rsid w:val="00206496"/>
    <w:pPr>
      <w:keepNext/>
      <w:tabs>
        <w:tab w:val="left" w:pos="668"/>
        <w:tab w:val="left" w:pos="960"/>
        <w:tab w:val="right" w:leader="dot" w:pos="9923"/>
      </w:tabs>
      <w:ind w:left="-138" w:right="-113"/>
    </w:pPr>
    <w:rPr>
      <w:bCs/>
      <w:noProof/>
    </w:rPr>
  </w:style>
  <w:style w:type="paragraph" w:styleId="36">
    <w:name w:val="toc 3"/>
    <w:basedOn w:val="a"/>
    <w:next w:val="a"/>
    <w:autoRedefine/>
    <w:rsid w:val="00206496"/>
    <w:pPr>
      <w:keepNext/>
      <w:tabs>
        <w:tab w:val="num" w:pos="180"/>
      </w:tabs>
      <w:jc w:val="center"/>
    </w:pPr>
  </w:style>
  <w:style w:type="paragraph" w:customStyle="1" w:styleId="affd">
    <w:name w:val="Тендерные данные"/>
    <w:basedOn w:val="a"/>
    <w:semiHidden/>
    <w:rsid w:val="00206496"/>
    <w:pPr>
      <w:tabs>
        <w:tab w:val="left" w:pos="1985"/>
      </w:tabs>
      <w:spacing w:before="120" w:after="60"/>
      <w:jc w:val="both"/>
    </w:pPr>
    <w:rPr>
      <w:b/>
      <w:szCs w:val="20"/>
    </w:rPr>
  </w:style>
  <w:style w:type="character" w:customStyle="1" w:styleId="affe">
    <w:name w:val="Основной шрифт"/>
    <w:semiHidden/>
    <w:rsid w:val="00206496"/>
  </w:style>
  <w:style w:type="paragraph" w:customStyle="1" w:styleId="13">
    <w:name w:val="Знак1"/>
    <w:basedOn w:val="a"/>
    <w:next w:val="21"/>
    <w:autoRedefine/>
    <w:rsid w:val="00206496"/>
    <w:pPr>
      <w:spacing w:after="160" w:line="240" w:lineRule="exact"/>
    </w:pPr>
    <w:rPr>
      <w:szCs w:val="20"/>
      <w:lang w:val="en-US" w:eastAsia="en-US"/>
    </w:rPr>
  </w:style>
  <w:style w:type="paragraph" w:customStyle="1" w:styleId="consplusnormal0">
    <w:name w:val="consplusnormal"/>
    <w:basedOn w:val="a"/>
    <w:rsid w:val="00206496"/>
    <w:pPr>
      <w:spacing w:after="192"/>
    </w:pPr>
  </w:style>
  <w:style w:type="paragraph" w:customStyle="1" w:styleId="ConsPlusTitle">
    <w:name w:val="ConsPlusTitle"/>
    <w:rsid w:val="002064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0649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4">
    <w:name w:val="Основной текст1"/>
    <w:rsid w:val="00206496"/>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37">
    <w:name w:val="Основной текст (3)_"/>
    <w:link w:val="38"/>
    <w:rsid w:val="00206496"/>
    <w:rPr>
      <w:b/>
      <w:bCs/>
      <w:spacing w:val="-5"/>
      <w:shd w:val="clear" w:color="auto" w:fill="FFFFFF"/>
    </w:rPr>
  </w:style>
  <w:style w:type="paragraph" w:customStyle="1" w:styleId="38">
    <w:name w:val="Основной текст (3)"/>
    <w:basedOn w:val="a"/>
    <w:link w:val="37"/>
    <w:rsid w:val="00206496"/>
    <w:pPr>
      <w:widowControl w:val="0"/>
      <w:shd w:val="clear" w:color="auto" w:fill="FFFFFF"/>
      <w:spacing w:line="269" w:lineRule="exact"/>
      <w:jc w:val="center"/>
    </w:pPr>
    <w:rPr>
      <w:rFonts w:asciiTheme="minorHAnsi" w:eastAsiaTheme="minorHAnsi" w:hAnsiTheme="minorHAnsi" w:cstheme="minorBidi"/>
      <w:b/>
      <w:bCs/>
      <w:spacing w:val="-5"/>
      <w:sz w:val="22"/>
      <w:szCs w:val="22"/>
      <w:lang w:eastAsia="en-US"/>
    </w:rPr>
  </w:style>
  <w:style w:type="character" w:customStyle="1" w:styleId="afff">
    <w:name w:val="Основной текст_"/>
    <w:link w:val="29"/>
    <w:rsid w:val="00206496"/>
    <w:rPr>
      <w:spacing w:val="-5"/>
      <w:shd w:val="clear" w:color="auto" w:fill="FFFFFF"/>
    </w:rPr>
  </w:style>
  <w:style w:type="paragraph" w:customStyle="1" w:styleId="29">
    <w:name w:val="Основной текст2"/>
    <w:basedOn w:val="a"/>
    <w:link w:val="afff"/>
    <w:rsid w:val="00206496"/>
    <w:pPr>
      <w:widowControl w:val="0"/>
      <w:shd w:val="clear" w:color="auto" w:fill="FFFFFF"/>
      <w:spacing w:before="180" w:line="264" w:lineRule="exact"/>
      <w:ind w:hanging="340"/>
      <w:jc w:val="both"/>
    </w:pPr>
    <w:rPr>
      <w:rFonts w:asciiTheme="minorHAnsi" w:eastAsiaTheme="minorHAnsi" w:hAnsiTheme="minorHAnsi" w:cstheme="minorBidi"/>
      <w:spacing w:val="-5"/>
      <w:sz w:val="22"/>
      <w:szCs w:val="22"/>
      <w:lang w:eastAsia="en-US"/>
    </w:rPr>
  </w:style>
  <w:style w:type="character" w:customStyle="1" w:styleId="2a">
    <w:name w:val="Основной текст (2)_"/>
    <w:link w:val="2b"/>
    <w:rsid w:val="00206496"/>
    <w:rPr>
      <w:b/>
      <w:bCs/>
      <w:i/>
      <w:iCs/>
      <w:spacing w:val="-7"/>
      <w:shd w:val="clear" w:color="auto" w:fill="FFFFFF"/>
    </w:rPr>
  </w:style>
  <w:style w:type="paragraph" w:customStyle="1" w:styleId="2b">
    <w:name w:val="Основной текст (2)"/>
    <w:basedOn w:val="a"/>
    <w:link w:val="2a"/>
    <w:rsid w:val="00206496"/>
    <w:pPr>
      <w:widowControl w:val="0"/>
      <w:shd w:val="clear" w:color="auto" w:fill="FFFFFF"/>
      <w:spacing w:line="269" w:lineRule="exact"/>
      <w:ind w:firstLine="720"/>
    </w:pPr>
    <w:rPr>
      <w:rFonts w:asciiTheme="minorHAnsi" w:eastAsiaTheme="minorHAnsi" w:hAnsiTheme="minorHAnsi" w:cstheme="minorBidi"/>
      <w:b/>
      <w:bCs/>
      <w:i/>
      <w:iCs/>
      <w:spacing w:val="-7"/>
      <w:sz w:val="22"/>
      <w:szCs w:val="22"/>
      <w:lang w:eastAsia="en-US"/>
    </w:rPr>
  </w:style>
  <w:style w:type="character" w:customStyle="1" w:styleId="afff0">
    <w:name w:val="Основной текст + Полужирный"/>
    <w:rsid w:val="00206496"/>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0pt">
    <w:name w:val="Основной текст + Полужирный;Курсив;Интервал 0 pt"/>
    <w:rsid w:val="00206496"/>
    <w:rPr>
      <w:rFonts w:ascii="Times New Roman" w:eastAsia="Times New Roman" w:hAnsi="Times New Roman" w:cs="Times New Roman"/>
      <w:b/>
      <w:bCs/>
      <w:i/>
      <w:iCs/>
      <w:smallCaps w:val="0"/>
      <w:strike w:val="0"/>
      <w:color w:val="000000"/>
      <w:spacing w:val="-7"/>
      <w:w w:val="100"/>
      <w:position w:val="0"/>
      <w:sz w:val="20"/>
      <w:szCs w:val="20"/>
      <w:u w:val="none"/>
      <w:shd w:val="clear" w:color="auto" w:fill="FFFFFF"/>
    </w:rPr>
  </w:style>
  <w:style w:type="character" w:customStyle="1" w:styleId="61">
    <w:name w:val="Знак Знак6"/>
    <w:rsid w:val="00206496"/>
    <w:rPr>
      <w:sz w:val="24"/>
      <w:lang w:val="ru-RU" w:eastAsia="ru-RU" w:bidi="ar-SA"/>
    </w:rPr>
  </w:style>
  <w:style w:type="character" w:customStyle="1" w:styleId="81">
    <w:name w:val="Знак Знак8"/>
    <w:rsid w:val="00206496"/>
    <w:rPr>
      <w:rFonts w:ascii="Courier New" w:eastAsia="Arial Unicode MS" w:hAnsi="Courier New" w:cs="Courier New"/>
      <w:color w:val="000000"/>
      <w:sz w:val="22"/>
      <w:szCs w:val="22"/>
      <w:lang w:val="ru-RU" w:eastAsia="ru-RU" w:bidi="ar-SA"/>
    </w:rPr>
  </w:style>
  <w:style w:type="paragraph" w:styleId="afff1">
    <w:name w:val="List Paragraph"/>
    <w:basedOn w:val="a"/>
    <w:uiPriority w:val="34"/>
    <w:qFormat/>
    <w:rsid w:val="00206496"/>
    <w:pPr>
      <w:spacing w:after="200" w:line="276" w:lineRule="auto"/>
      <w:ind w:left="720"/>
      <w:contextualSpacing/>
    </w:pPr>
    <w:rPr>
      <w:rFonts w:ascii="Calibri" w:eastAsia="Calibri" w:hAnsi="Calibri"/>
      <w:sz w:val="22"/>
      <w:szCs w:val="22"/>
      <w:lang w:eastAsia="en-US"/>
    </w:rPr>
  </w:style>
  <w:style w:type="paragraph" w:styleId="2c">
    <w:name w:val="Body Text First Indent 2"/>
    <w:basedOn w:val="a3"/>
    <w:link w:val="2d"/>
    <w:unhideWhenUsed/>
    <w:rsid w:val="00206496"/>
    <w:pPr>
      <w:widowControl/>
      <w:shd w:val="clear" w:color="auto" w:fill="auto"/>
      <w:autoSpaceDE/>
      <w:autoSpaceDN/>
      <w:adjustRightInd/>
      <w:spacing w:after="120" w:line="240" w:lineRule="auto"/>
      <w:ind w:left="283" w:firstLine="210"/>
      <w:jc w:val="left"/>
    </w:pPr>
    <w:rPr>
      <w:color w:val="auto"/>
      <w:spacing w:val="0"/>
    </w:rPr>
  </w:style>
  <w:style w:type="character" w:customStyle="1" w:styleId="2d">
    <w:name w:val="Красная строка 2 Знак"/>
    <w:basedOn w:val="a4"/>
    <w:link w:val="2c"/>
    <w:rsid w:val="00206496"/>
    <w:rPr>
      <w:rFonts w:ascii="Times New Roman" w:eastAsia="Times New Roman" w:hAnsi="Times New Roman" w:cs="Times New Roman"/>
      <w:color w:val="FF00FF"/>
      <w:spacing w:val="2"/>
      <w:sz w:val="24"/>
      <w:szCs w:val="24"/>
      <w:shd w:val="clear" w:color="auto" w:fill="FFFFFF"/>
      <w:lang w:eastAsia="ru-RU"/>
    </w:rPr>
  </w:style>
  <w:style w:type="paragraph" w:styleId="afff2">
    <w:name w:val="No Spacing"/>
    <w:uiPriority w:val="1"/>
    <w:qFormat/>
    <w:rsid w:val="00206496"/>
    <w:pPr>
      <w:spacing w:after="0" w:line="240" w:lineRule="auto"/>
    </w:pPr>
    <w:rPr>
      <w:rFonts w:ascii="Times New Roman" w:eastAsia="Times New Roman" w:hAnsi="Times New Roman" w:cs="Times New Roman"/>
      <w:sz w:val="28"/>
      <w:szCs w:val="24"/>
      <w:lang w:eastAsia="ru-RU"/>
    </w:rPr>
  </w:style>
  <w:style w:type="paragraph" w:customStyle="1" w:styleId="Style1">
    <w:name w:val="Style1"/>
    <w:basedOn w:val="a"/>
    <w:rsid w:val="00206496"/>
    <w:pPr>
      <w:widowControl w:val="0"/>
      <w:autoSpaceDE w:val="0"/>
      <w:autoSpaceDN w:val="0"/>
      <w:adjustRightInd w:val="0"/>
      <w:spacing w:line="322" w:lineRule="exact"/>
      <w:ind w:firstLine="413"/>
      <w:jc w:val="both"/>
    </w:pPr>
  </w:style>
  <w:style w:type="paragraph" w:customStyle="1" w:styleId="Style2">
    <w:name w:val="Style2"/>
    <w:basedOn w:val="a"/>
    <w:uiPriority w:val="99"/>
    <w:rsid w:val="00206496"/>
    <w:pPr>
      <w:widowControl w:val="0"/>
      <w:autoSpaceDE w:val="0"/>
      <w:autoSpaceDN w:val="0"/>
      <w:adjustRightInd w:val="0"/>
      <w:spacing w:line="278" w:lineRule="exact"/>
      <w:ind w:hanging="1133"/>
      <w:jc w:val="both"/>
    </w:pPr>
  </w:style>
  <w:style w:type="paragraph" w:customStyle="1" w:styleId="Style3">
    <w:name w:val="Style3"/>
    <w:basedOn w:val="a"/>
    <w:rsid w:val="00206496"/>
    <w:pPr>
      <w:widowControl w:val="0"/>
      <w:autoSpaceDE w:val="0"/>
      <w:autoSpaceDN w:val="0"/>
      <w:adjustRightInd w:val="0"/>
      <w:jc w:val="both"/>
    </w:pPr>
  </w:style>
  <w:style w:type="paragraph" w:customStyle="1" w:styleId="Style4">
    <w:name w:val="Style4"/>
    <w:basedOn w:val="a"/>
    <w:rsid w:val="00206496"/>
    <w:pPr>
      <w:widowControl w:val="0"/>
      <w:autoSpaceDE w:val="0"/>
      <w:autoSpaceDN w:val="0"/>
      <w:adjustRightInd w:val="0"/>
    </w:pPr>
  </w:style>
  <w:style w:type="paragraph" w:customStyle="1" w:styleId="Style5">
    <w:name w:val="Style5"/>
    <w:basedOn w:val="a"/>
    <w:rsid w:val="00206496"/>
    <w:pPr>
      <w:widowControl w:val="0"/>
      <w:autoSpaceDE w:val="0"/>
      <w:autoSpaceDN w:val="0"/>
      <w:adjustRightInd w:val="0"/>
      <w:spacing w:line="322" w:lineRule="exact"/>
    </w:pPr>
  </w:style>
  <w:style w:type="paragraph" w:customStyle="1" w:styleId="Style6">
    <w:name w:val="Style6"/>
    <w:basedOn w:val="a"/>
    <w:rsid w:val="00206496"/>
    <w:pPr>
      <w:widowControl w:val="0"/>
      <w:autoSpaceDE w:val="0"/>
      <w:autoSpaceDN w:val="0"/>
      <w:adjustRightInd w:val="0"/>
    </w:pPr>
  </w:style>
  <w:style w:type="paragraph" w:customStyle="1" w:styleId="Style7">
    <w:name w:val="Style7"/>
    <w:basedOn w:val="a"/>
    <w:rsid w:val="00206496"/>
    <w:pPr>
      <w:widowControl w:val="0"/>
      <w:autoSpaceDE w:val="0"/>
      <w:autoSpaceDN w:val="0"/>
      <w:adjustRightInd w:val="0"/>
      <w:spacing w:line="322" w:lineRule="exact"/>
      <w:ind w:firstLine="480"/>
      <w:jc w:val="both"/>
    </w:pPr>
  </w:style>
  <w:style w:type="paragraph" w:customStyle="1" w:styleId="Style8">
    <w:name w:val="Style8"/>
    <w:basedOn w:val="a"/>
    <w:rsid w:val="00206496"/>
    <w:pPr>
      <w:widowControl w:val="0"/>
      <w:autoSpaceDE w:val="0"/>
      <w:autoSpaceDN w:val="0"/>
      <w:adjustRightInd w:val="0"/>
      <w:spacing w:line="322" w:lineRule="exact"/>
      <w:ind w:hanging="355"/>
    </w:pPr>
  </w:style>
  <w:style w:type="paragraph" w:customStyle="1" w:styleId="Style9">
    <w:name w:val="Style9"/>
    <w:basedOn w:val="a"/>
    <w:rsid w:val="00206496"/>
    <w:pPr>
      <w:widowControl w:val="0"/>
      <w:autoSpaceDE w:val="0"/>
      <w:autoSpaceDN w:val="0"/>
      <w:adjustRightInd w:val="0"/>
      <w:spacing w:line="278" w:lineRule="exact"/>
      <w:ind w:firstLine="557"/>
      <w:jc w:val="both"/>
    </w:pPr>
  </w:style>
  <w:style w:type="paragraph" w:customStyle="1" w:styleId="Style10">
    <w:name w:val="Style10"/>
    <w:basedOn w:val="a"/>
    <w:rsid w:val="00206496"/>
    <w:pPr>
      <w:widowControl w:val="0"/>
      <w:autoSpaceDE w:val="0"/>
      <w:autoSpaceDN w:val="0"/>
      <w:adjustRightInd w:val="0"/>
      <w:jc w:val="center"/>
    </w:pPr>
  </w:style>
  <w:style w:type="paragraph" w:customStyle="1" w:styleId="Style11">
    <w:name w:val="Style11"/>
    <w:basedOn w:val="a"/>
    <w:rsid w:val="00206496"/>
    <w:pPr>
      <w:widowControl w:val="0"/>
      <w:autoSpaceDE w:val="0"/>
      <w:autoSpaceDN w:val="0"/>
      <w:adjustRightInd w:val="0"/>
      <w:spacing w:line="275" w:lineRule="exact"/>
      <w:ind w:firstLine="696"/>
    </w:pPr>
  </w:style>
  <w:style w:type="paragraph" w:customStyle="1" w:styleId="Style12">
    <w:name w:val="Style12"/>
    <w:basedOn w:val="a"/>
    <w:rsid w:val="00206496"/>
    <w:pPr>
      <w:widowControl w:val="0"/>
      <w:autoSpaceDE w:val="0"/>
      <w:autoSpaceDN w:val="0"/>
      <w:adjustRightInd w:val="0"/>
    </w:pPr>
  </w:style>
  <w:style w:type="paragraph" w:customStyle="1" w:styleId="Style13">
    <w:name w:val="Style13"/>
    <w:basedOn w:val="a"/>
    <w:rsid w:val="00206496"/>
    <w:pPr>
      <w:widowControl w:val="0"/>
      <w:autoSpaceDE w:val="0"/>
      <w:autoSpaceDN w:val="0"/>
      <w:adjustRightInd w:val="0"/>
      <w:spacing w:line="221" w:lineRule="exact"/>
      <w:jc w:val="right"/>
    </w:pPr>
  </w:style>
  <w:style w:type="paragraph" w:customStyle="1" w:styleId="Style14">
    <w:name w:val="Style14"/>
    <w:basedOn w:val="a"/>
    <w:rsid w:val="00206496"/>
    <w:pPr>
      <w:widowControl w:val="0"/>
      <w:autoSpaceDE w:val="0"/>
      <w:autoSpaceDN w:val="0"/>
      <w:adjustRightInd w:val="0"/>
    </w:pPr>
  </w:style>
  <w:style w:type="paragraph" w:customStyle="1" w:styleId="Style15">
    <w:name w:val="Style15"/>
    <w:basedOn w:val="a"/>
    <w:rsid w:val="00206496"/>
    <w:pPr>
      <w:widowControl w:val="0"/>
      <w:autoSpaceDE w:val="0"/>
      <w:autoSpaceDN w:val="0"/>
      <w:adjustRightInd w:val="0"/>
      <w:spacing w:line="322" w:lineRule="exact"/>
      <w:jc w:val="center"/>
    </w:pPr>
  </w:style>
  <w:style w:type="paragraph" w:customStyle="1" w:styleId="Style16">
    <w:name w:val="Style16"/>
    <w:basedOn w:val="a"/>
    <w:rsid w:val="00206496"/>
    <w:pPr>
      <w:widowControl w:val="0"/>
      <w:autoSpaceDE w:val="0"/>
      <w:autoSpaceDN w:val="0"/>
      <w:adjustRightInd w:val="0"/>
      <w:jc w:val="both"/>
    </w:pPr>
  </w:style>
  <w:style w:type="paragraph" w:customStyle="1" w:styleId="Style17">
    <w:name w:val="Style17"/>
    <w:basedOn w:val="a"/>
    <w:rsid w:val="00206496"/>
    <w:pPr>
      <w:widowControl w:val="0"/>
      <w:autoSpaceDE w:val="0"/>
      <w:autoSpaceDN w:val="0"/>
      <w:adjustRightInd w:val="0"/>
      <w:spacing w:line="278" w:lineRule="exact"/>
    </w:pPr>
  </w:style>
  <w:style w:type="paragraph" w:customStyle="1" w:styleId="Style18">
    <w:name w:val="Style18"/>
    <w:basedOn w:val="a"/>
    <w:rsid w:val="00206496"/>
    <w:pPr>
      <w:widowControl w:val="0"/>
      <w:autoSpaceDE w:val="0"/>
      <w:autoSpaceDN w:val="0"/>
      <w:adjustRightInd w:val="0"/>
      <w:spacing w:line="283" w:lineRule="exact"/>
    </w:pPr>
  </w:style>
  <w:style w:type="paragraph" w:customStyle="1" w:styleId="Style19">
    <w:name w:val="Style19"/>
    <w:basedOn w:val="a"/>
    <w:rsid w:val="00206496"/>
    <w:pPr>
      <w:widowControl w:val="0"/>
      <w:autoSpaceDE w:val="0"/>
      <w:autoSpaceDN w:val="0"/>
      <w:adjustRightInd w:val="0"/>
    </w:pPr>
  </w:style>
  <w:style w:type="paragraph" w:customStyle="1" w:styleId="Style20">
    <w:name w:val="Style20"/>
    <w:basedOn w:val="a"/>
    <w:rsid w:val="00206496"/>
    <w:pPr>
      <w:widowControl w:val="0"/>
      <w:autoSpaceDE w:val="0"/>
      <w:autoSpaceDN w:val="0"/>
      <w:adjustRightInd w:val="0"/>
      <w:spacing w:line="283" w:lineRule="exact"/>
      <w:jc w:val="both"/>
    </w:pPr>
  </w:style>
  <w:style w:type="paragraph" w:customStyle="1" w:styleId="Style21">
    <w:name w:val="Style21"/>
    <w:basedOn w:val="a"/>
    <w:rsid w:val="00206496"/>
    <w:pPr>
      <w:widowControl w:val="0"/>
      <w:autoSpaceDE w:val="0"/>
      <w:autoSpaceDN w:val="0"/>
      <w:adjustRightInd w:val="0"/>
      <w:spacing w:line="494" w:lineRule="exact"/>
      <w:jc w:val="center"/>
    </w:pPr>
  </w:style>
  <w:style w:type="paragraph" w:customStyle="1" w:styleId="Style22">
    <w:name w:val="Style22"/>
    <w:basedOn w:val="a"/>
    <w:rsid w:val="00206496"/>
    <w:pPr>
      <w:widowControl w:val="0"/>
      <w:autoSpaceDE w:val="0"/>
      <w:autoSpaceDN w:val="0"/>
      <w:adjustRightInd w:val="0"/>
      <w:spacing w:line="278" w:lineRule="exact"/>
      <w:ind w:firstLine="514"/>
    </w:pPr>
  </w:style>
  <w:style w:type="paragraph" w:customStyle="1" w:styleId="Style23">
    <w:name w:val="Style23"/>
    <w:basedOn w:val="a"/>
    <w:rsid w:val="00206496"/>
    <w:pPr>
      <w:widowControl w:val="0"/>
      <w:autoSpaceDE w:val="0"/>
      <w:autoSpaceDN w:val="0"/>
      <w:adjustRightInd w:val="0"/>
      <w:spacing w:line="278" w:lineRule="exact"/>
      <w:ind w:firstLine="874"/>
    </w:pPr>
  </w:style>
  <w:style w:type="paragraph" w:customStyle="1" w:styleId="Style24">
    <w:name w:val="Style24"/>
    <w:basedOn w:val="a"/>
    <w:rsid w:val="00206496"/>
    <w:pPr>
      <w:widowControl w:val="0"/>
      <w:autoSpaceDE w:val="0"/>
      <w:autoSpaceDN w:val="0"/>
      <w:adjustRightInd w:val="0"/>
    </w:pPr>
  </w:style>
  <w:style w:type="paragraph" w:customStyle="1" w:styleId="Style25">
    <w:name w:val="Style25"/>
    <w:basedOn w:val="a"/>
    <w:rsid w:val="00206496"/>
    <w:pPr>
      <w:widowControl w:val="0"/>
      <w:autoSpaceDE w:val="0"/>
      <w:autoSpaceDN w:val="0"/>
      <w:adjustRightInd w:val="0"/>
      <w:spacing w:line="326" w:lineRule="exact"/>
      <w:jc w:val="center"/>
    </w:pPr>
  </w:style>
  <w:style w:type="paragraph" w:customStyle="1" w:styleId="Style26">
    <w:name w:val="Style26"/>
    <w:basedOn w:val="a"/>
    <w:rsid w:val="00206496"/>
    <w:pPr>
      <w:widowControl w:val="0"/>
      <w:autoSpaceDE w:val="0"/>
      <w:autoSpaceDN w:val="0"/>
      <w:adjustRightInd w:val="0"/>
      <w:spacing w:line="322" w:lineRule="exact"/>
      <w:ind w:firstLine="518"/>
      <w:jc w:val="both"/>
    </w:pPr>
  </w:style>
  <w:style w:type="paragraph" w:customStyle="1" w:styleId="Style27">
    <w:name w:val="Style27"/>
    <w:basedOn w:val="a"/>
    <w:rsid w:val="00206496"/>
    <w:pPr>
      <w:widowControl w:val="0"/>
      <w:autoSpaceDE w:val="0"/>
      <w:autoSpaceDN w:val="0"/>
      <w:adjustRightInd w:val="0"/>
      <w:spacing w:line="322" w:lineRule="exact"/>
      <w:ind w:firstLine="557"/>
    </w:pPr>
  </w:style>
  <w:style w:type="paragraph" w:customStyle="1" w:styleId="Style28">
    <w:name w:val="Style28"/>
    <w:basedOn w:val="a"/>
    <w:rsid w:val="00206496"/>
    <w:pPr>
      <w:widowControl w:val="0"/>
      <w:autoSpaceDE w:val="0"/>
      <w:autoSpaceDN w:val="0"/>
      <w:adjustRightInd w:val="0"/>
      <w:spacing w:line="282" w:lineRule="exact"/>
      <w:ind w:firstLine="696"/>
      <w:jc w:val="both"/>
    </w:pPr>
  </w:style>
  <w:style w:type="paragraph" w:customStyle="1" w:styleId="Style29">
    <w:name w:val="Style29"/>
    <w:basedOn w:val="a"/>
    <w:rsid w:val="00206496"/>
    <w:pPr>
      <w:widowControl w:val="0"/>
      <w:autoSpaceDE w:val="0"/>
      <w:autoSpaceDN w:val="0"/>
      <w:adjustRightInd w:val="0"/>
      <w:spacing w:line="324" w:lineRule="exact"/>
      <w:ind w:firstLine="394"/>
      <w:jc w:val="both"/>
    </w:pPr>
  </w:style>
  <w:style w:type="paragraph" w:customStyle="1" w:styleId="Style30">
    <w:name w:val="Style30"/>
    <w:basedOn w:val="a"/>
    <w:rsid w:val="00206496"/>
    <w:pPr>
      <w:widowControl w:val="0"/>
      <w:autoSpaceDE w:val="0"/>
      <w:autoSpaceDN w:val="0"/>
      <w:adjustRightInd w:val="0"/>
      <w:spacing w:line="274" w:lineRule="exact"/>
      <w:ind w:firstLine="2491"/>
    </w:pPr>
  </w:style>
  <w:style w:type="paragraph" w:customStyle="1" w:styleId="Style31">
    <w:name w:val="Style31"/>
    <w:basedOn w:val="a"/>
    <w:rsid w:val="00206496"/>
    <w:pPr>
      <w:widowControl w:val="0"/>
      <w:autoSpaceDE w:val="0"/>
      <w:autoSpaceDN w:val="0"/>
      <w:adjustRightInd w:val="0"/>
      <w:jc w:val="both"/>
    </w:pPr>
  </w:style>
  <w:style w:type="paragraph" w:customStyle="1" w:styleId="Style32">
    <w:name w:val="Style32"/>
    <w:basedOn w:val="a"/>
    <w:rsid w:val="00206496"/>
    <w:pPr>
      <w:widowControl w:val="0"/>
      <w:autoSpaceDE w:val="0"/>
      <w:autoSpaceDN w:val="0"/>
      <w:adjustRightInd w:val="0"/>
      <w:spacing w:line="322" w:lineRule="exact"/>
    </w:pPr>
  </w:style>
  <w:style w:type="paragraph" w:customStyle="1" w:styleId="Style33">
    <w:name w:val="Style33"/>
    <w:basedOn w:val="a"/>
    <w:rsid w:val="00206496"/>
    <w:pPr>
      <w:widowControl w:val="0"/>
      <w:autoSpaceDE w:val="0"/>
      <w:autoSpaceDN w:val="0"/>
      <w:adjustRightInd w:val="0"/>
      <w:spacing w:line="326" w:lineRule="exact"/>
    </w:pPr>
  </w:style>
  <w:style w:type="paragraph" w:customStyle="1" w:styleId="Style34">
    <w:name w:val="Style34"/>
    <w:basedOn w:val="a"/>
    <w:rsid w:val="00206496"/>
    <w:pPr>
      <w:widowControl w:val="0"/>
      <w:autoSpaceDE w:val="0"/>
      <w:autoSpaceDN w:val="0"/>
      <w:adjustRightInd w:val="0"/>
      <w:spacing w:line="278" w:lineRule="exact"/>
      <w:ind w:firstLine="710"/>
    </w:pPr>
  </w:style>
  <w:style w:type="paragraph" w:customStyle="1" w:styleId="Style35">
    <w:name w:val="Style35"/>
    <w:basedOn w:val="a"/>
    <w:rsid w:val="00206496"/>
    <w:pPr>
      <w:widowControl w:val="0"/>
      <w:autoSpaceDE w:val="0"/>
      <w:autoSpaceDN w:val="0"/>
      <w:adjustRightInd w:val="0"/>
      <w:jc w:val="both"/>
    </w:pPr>
  </w:style>
  <w:style w:type="paragraph" w:customStyle="1" w:styleId="Style36">
    <w:name w:val="Style36"/>
    <w:basedOn w:val="a"/>
    <w:rsid w:val="00206496"/>
    <w:pPr>
      <w:widowControl w:val="0"/>
      <w:autoSpaceDE w:val="0"/>
      <w:autoSpaceDN w:val="0"/>
      <w:adjustRightInd w:val="0"/>
      <w:spacing w:line="276" w:lineRule="exact"/>
      <w:ind w:firstLine="941"/>
      <w:jc w:val="both"/>
    </w:pPr>
  </w:style>
  <w:style w:type="paragraph" w:customStyle="1" w:styleId="Style37">
    <w:name w:val="Style37"/>
    <w:basedOn w:val="a"/>
    <w:rsid w:val="00206496"/>
    <w:pPr>
      <w:widowControl w:val="0"/>
      <w:autoSpaceDE w:val="0"/>
      <w:autoSpaceDN w:val="0"/>
      <w:adjustRightInd w:val="0"/>
    </w:pPr>
  </w:style>
  <w:style w:type="paragraph" w:customStyle="1" w:styleId="Style38">
    <w:name w:val="Style38"/>
    <w:basedOn w:val="a"/>
    <w:rsid w:val="00206496"/>
    <w:pPr>
      <w:widowControl w:val="0"/>
      <w:autoSpaceDE w:val="0"/>
      <w:autoSpaceDN w:val="0"/>
      <w:adjustRightInd w:val="0"/>
      <w:spacing w:line="278" w:lineRule="exact"/>
      <w:ind w:firstLine="662"/>
    </w:pPr>
  </w:style>
  <w:style w:type="paragraph" w:customStyle="1" w:styleId="Style39">
    <w:name w:val="Style39"/>
    <w:basedOn w:val="a"/>
    <w:rsid w:val="00206496"/>
    <w:pPr>
      <w:widowControl w:val="0"/>
      <w:autoSpaceDE w:val="0"/>
      <w:autoSpaceDN w:val="0"/>
      <w:adjustRightInd w:val="0"/>
      <w:spacing w:line="278" w:lineRule="exact"/>
      <w:jc w:val="both"/>
    </w:pPr>
  </w:style>
  <w:style w:type="paragraph" w:customStyle="1" w:styleId="Style40">
    <w:name w:val="Style40"/>
    <w:basedOn w:val="a"/>
    <w:rsid w:val="00206496"/>
    <w:pPr>
      <w:widowControl w:val="0"/>
      <w:autoSpaceDE w:val="0"/>
      <w:autoSpaceDN w:val="0"/>
      <w:adjustRightInd w:val="0"/>
    </w:pPr>
  </w:style>
  <w:style w:type="paragraph" w:customStyle="1" w:styleId="Style41">
    <w:name w:val="Style41"/>
    <w:basedOn w:val="a"/>
    <w:rsid w:val="00206496"/>
    <w:pPr>
      <w:widowControl w:val="0"/>
      <w:autoSpaceDE w:val="0"/>
      <w:autoSpaceDN w:val="0"/>
      <w:adjustRightInd w:val="0"/>
      <w:spacing w:line="235" w:lineRule="exact"/>
    </w:pPr>
  </w:style>
  <w:style w:type="paragraph" w:customStyle="1" w:styleId="Style42">
    <w:name w:val="Style42"/>
    <w:basedOn w:val="a"/>
    <w:rsid w:val="00206496"/>
    <w:pPr>
      <w:widowControl w:val="0"/>
      <w:autoSpaceDE w:val="0"/>
      <w:autoSpaceDN w:val="0"/>
      <w:adjustRightInd w:val="0"/>
    </w:pPr>
  </w:style>
  <w:style w:type="paragraph" w:customStyle="1" w:styleId="Style43">
    <w:name w:val="Style43"/>
    <w:basedOn w:val="a"/>
    <w:rsid w:val="00206496"/>
    <w:pPr>
      <w:widowControl w:val="0"/>
      <w:autoSpaceDE w:val="0"/>
      <w:autoSpaceDN w:val="0"/>
      <w:adjustRightInd w:val="0"/>
      <w:spacing w:line="278" w:lineRule="exact"/>
    </w:pPr>
  </w:style>
  <w:style w:type="paragraph" w:customStyle="1" w:styleId="Style44">
    <w:name w:val="Style44"/>
    <w:basedOn w:val="a"/>
    <w:rsid w:val="00206496"/>
    <w:pPr>
      <w:widowControl w:val="0"/>
      <w:autoSpaceDE w:val="0"/>
      <w:autoSpaceDN w:val="0"/>
      <w:adjustRightInd w:val="0"/>
      <w:spacing w:line="331" w:lineRule="exact"/>
      <w:jc w:val="both"/>
    </w:pPr>
  </w:style>
  <w:style w:type="paragraph" w:customStyle="1" w:styleId="Style45">
    <w:name w:val="Style45"/>
    <w:basedOn w:val="a"/>
    <w:rsid w:val="00206496"/>
    <w:pPr>
      <w:widowControl w:val="0"/>
      <w:autoSpaceDE w:val="0"/>
      <w:autoSpaceDN w:val="0"/>
      <w:adjustRightInd w:val="0"/>
      <w:spacing w:line="442" w:lineRule="exact"/>
      <w:ind w:firstLine="106"/>
    </w:pPr>
  </w:style>
  <w:style w:type="paragraph" w:customStyle="1" w:styleId="Style46">
    <w:name w:val="Style46"/>
    <w:basedOn w:val="a"/>
    <w:rsid w:val="00206496"/>
    <w:pPr>
      <w:widowControl w:val="0"/>
      <w:autoSpaceDE w:val="0"/>
      <w:autoSpaceDN w:val="0"/>
      <w:adjustRightInd w:val="0"/>
      <w:spacing w:line="274" w:lineRule="exact"/>
    </w:pPr>
  </w:style>
  <w:style w:type="paragraph" w:customStyle="1" w:styleId="Style47">
    <w:name w:val="Style47"/>
    <w:basedOn w:val="a"/>
    <w:rsid w:val="00206496"/>
    <w:pPr>
      <w:widowControl w:val="0"/>
      <w:autoSpaceDE w:val="0"/>
      <w:autoSpaceDN w:val="0"/>
      <w:adjustRightInd w:val="0"/>
      <w:spacing w:line="211" w:lineRule="exact"/>
      <w:jc w:val="center"/>
    </w:pPr>
  </w:style>
  <w:style w:type="paragraph" w:customStyle="1" w:styleId="Style48">
    <w:name w:val="Style48"/>
    <w:basedOn w:val="a"/>
    <w:rsid w:val="00206496"/>
    <w:pPr>
      <w:widowControl w:val="0"/>
      <w:autoSpaceDE w:val="0"/>
      <w:autoSpaceDN w:val="0"/>
      <w:adjustRightInd w:val="0"/>
      <w:spacing w:line="276" w:lineRule="exact"/>
      <w:ind w:firstLine="374"/>
    </w:pPr>
  </w:style>
  <w:style w:type="paragraph" w:customStyle="1" w:styleId="Style49">
    <w:name w:val="Style49"/>
    <w:basedOn w:val="a"/>
    <w:rsid w:val="00206496"/>
    <w:pPr>
      <w:widowControl w:val="0"/>
      <w:autoSpaceDE w:val="0"/>
      <w:autoSpaceDN w:val="0"/>
      <w:adjustRightInd w:val="0"/>
    </w:pPr>
  </w:style>
  <w:style w:type="paragraph" w:customStyle="1" w:styleId="Style50">
    <w:name w:val="Style50"/>
    <w:basedOn w:val="a"/>
    <w:rsid w:val="00206496"/>
    <w:pPr>
      <w:widowControl w:val="0"/>
      <w:autoSpaceDE w:val="0"/>
      <w:autoSpaceDN w:val="0"/>
      <w:adjustRightInd w:val="0"/>
      <w:spacing w:line="278" w:lineRule="exact"/>
      <w:ind w:firstLine="888"/>
      <w:jc w:val="both"/>
    </w:pPr>
  </w:style>
  <w:style w:type="paragraph" w:customStyle="1" w:styleId="Style51">
    <w:name w:val="Style51"/>
    <w:basedOn w:val="a"/>
    <w:rsid w:val="00206496"/>
    <w:pPr>
      <w:widowControl w:val="0"/>
      <w:autoSpaceDE w:val="0"/>
      <w:autoSpaceDN w:val="0"/>
      <w:adjustRightInd w:val="0"/>
      <w:spacing w:line="274" w:lineRule="exact"/>
      <w:jc w:val="both"/>
    </w:pPr>
  </w:style>
  <w:style w:type="paragraph" w:customStyle="1" w:styleId="Style52">
    <w:name w:val="Style52"/>
    <w:basedOn w:val="a"/>
    <w:rsid w:val="00206496"/>
    <w:pPr>
      <w:widowControl w:val="0"/>
      <w:autoSpaceDE w:val="0"/>
      <w:autoSpaceDN w:val="0"/>
      <w:adjustRightInd w:val="0"/>
    </w:pPr>
  </w:style>
  <w:style w:type="paragraph" w:customStyle="1" w:styleId="Style53">
    <w:name w:val="Style53"/>
    <w:basedOn w:val="a"/>
    <w:rsid w:val="00206496"/>
    <w:pPr>
      <w:widowControl w:val="0"/>
      <w:autoSpaceDE w:val="0"/>
      <w:autoSpaceDN w:val="0"/>
      <w:adjustRightInd w:val="0"/>
    </w:pPr>
  </w:style>
  <w:style w:type="paragraph" w:customStyle="1" w:styleId="Style54">
    <w:name w:val="Style54"/>
    <w:basedOn w:val="a"/>
    <w:rsid w:val="00206496"/>
    <w:pPr>
      <w:widowControl w:val="0"/>
      <w:autoSpaceDE w:val="0"/>
      <w:autoSpaceDN w:val="0"/>
      <w:adjustRightInd w:val="0"/>
      <w:jc w:val="center"/>
    </w:pPr>
  </w:style>
  <w:style w:type="paragraph" w:customStyle="1" w:styleId="Style55">
    <w:name w:val="Style55"/>
    <w:basedOn w:val="a"/>
    <w:rsid w:val="00206496"/>
    <w:pPr>
      <w:widowControl w:val="0"/>
      <w:autoSpaceDE w:val="0"/>
      <w:autoSpaceDN w:val="0"/>
      <w:adjustRightInd w:val="0"/>
    </w:pPr>
  </w:style>
  <w:style w:type="paragraph" w:customStyle="1" w:styleId="Style56">
    <w:name w:val="Style56"/>
    <w:basedOn w:val="a"/>
    <w:rsid w:val="00206496"/>
    <w:pPr>
      <w:widowControl w:val="0"/>
      <w:autoSpaceDE w:val="0"/>
      <w:autoSpaceDN w:val="0"/>
      <w:adjustRightInd w:val="0"/>
    </w:pPr>
  </w:style>
  <w:style w:type="paragraph" w:customStyle="1" w:styleId="Style57">
    <w:name w:val="Style57"/>
    <w:basedOn w:val="a"/>
    <w:rsid w:val="00206496"/>
    <w:pPr>
      <w:widowControl w:val="0"/>
      <w:autoSpaceDE w:val="0"/>
      <w:autoSpaceDN w:val="0"/>
      <w:adjustRightInd w:val="0"/>
      <w:spacing w:line="307" w:lineRule="exact"/>
      <w:jc w:val="both"/>
    </w:pPr>
  </w:style>
  <w:style w:type="paragraph" w:customStyle="1" w:styleId="Style58">
    <w:name w:val="Style58"/>
    <w:basedOn w:val="a"/>
    <w:rsid w:val="00206496"/>
    <w:pPr>
      <w:widowControl w:val="0"/>
      <w:autoSpaceDE w:val="0"/>
      <w:autoSpaceDN w:val="0"/>
      <w:adjustRightInd w:val="0"/>
      <w:spacing w:line="278" w:lineRule="exact"/>
      <w:ind w:firstLine="533"/>
    </w:pPr>
  </w:style>
  <w:style w:type="paragraph" w:customStyle="1" w:styleId="Style59">
    <w:name w:val="Style59"/>
    <w:basedOn w:val="a"/>
    <w:rsid w:val="00206496"/>
    <w:pPr>
      <w:widowControl w:val="0"/>
      <w:autoSpaceDE w:val="0"/>
      <w:autoSpaceDN w:val="0"/>
      <w:adjustRightInd w:val="0"/>
      <w:spacing w:line="271" w:lineRule="exact"/>
      <w:ind w:firstLine="3600"/>
    </w:pPr>
  </w:style>
  <w:style w:type="paragraph" w:customStyle="1" w:styleId="Style60">
    <w:name w:val="Style60"/>
    <w:basedOn w:val="a"/>
    <w:rsid w:val="00206496"/>
    <w:pPr>
      <w:widowControl w:val="0"/>
      <w:autoSpaceDE w:val="0"/>
      <w:autoSpaceDN w:val="0"/>
      <w:adjustRightInd w:val="0"/>
      <w:spacing w:line="624" w:lineRule="exact"/>
      <w:ind w:firstLine="619"/>
    </w:pPr>
  </w:style>
  <w:style w:type="paragraph" w:customStyle="1" w:styleId="Style61">
    <w:name w:val="Style61"/>
    <w:basedOn w:val="a"/>
    <w:rsid w:val="00206496"/>
    <w:pPr>
      <w:widowControl w:val="0"/>
      <w:autoSpaceDE w:val="0"/>
      <w:autoSpaceDN w:val="0"/>
      <w:adjustRightInd w:val="0"/>
    </w:pPr>
  </w:style>
  <w:style w:type="paragraph" w:customStyle="1" w:styleId="Style62">
    <w:name w:val="Style62"/>
    <w:basedOn w:val="a"/>
    <w:rsid w:val="00206496"/>
    <w:pPr>
      <w:widowControl w:val="0"/>
      <w:autoSpaceDE w:val="0"/>
      <w:autoSpaceDN w:val="0"/>
      <w:adjustRightInd w:val="0"/>
      <w:spacing w:line="281" w:lineRule="exact"/>
    </w:pPr>
  </w:style>
  <w:style w:type="paragraph" w:customStyle="1" w:styleId="Style63">
    <w:name w:val="Style63"/>
    <w:basedOn w:val="a"/>
    <w:rsid w:val="00206496"/>
    <w:pPr>
      <w:widowControl w:val="0"/>
      <w:autoSpaceDE w:val="0"/>
      <w:autoSpaceDN w:val="0"/>
      <w:adjustRightInd w:val="0"/>
      <w:spacing w:line="279" w:lineRule="exact"/>
    </w:pPr>
  </w:style>
  <w:style w:type="paragraph" w:customStyle="1" w:styleId="Style64">
    <w:name w:val="Style64"/>
    <w:basedOn w:val="a"/>
    <w:rsid w:val="00206496"/>
    <w:pPr>
      <w:widowControl w:val="0"/>
      <w:autoSpaceDE w:val="0"/>
      <w:autoSpaceDN w:val="0"/>
      <w:adjustRightInd w:val="0"/>
      <w:spacing w:line="278" w:lineRule="exact"/>
      <w:ind w:firstLine="586"/>
    </w:pPr>
  </w:style>
  <w:style w:type="paragraph" w:customStyle="1" w:styleId="Style65">
    <w:name w:val="Style65"/>
    <w:basedOn w:val="a"/>
    <w:rsid w:val="00206496"/>
    <w:pPr>
      <w:widowControl w:val="0"/>
      <w:autoSpaceDE w:val="0"/>
      <w:autoSpaceDN w:val="0"/>
      <w:adjustRightInd w:val="0"/>
      <w:spacing w:line="276" w:lineRule="exact"/>
      <w:jc w:val="both"/>
    </w:pPr>
  </w:style>
  <w:style w:type="paragraph" w:customStyle="1" w:styleId="Style66">
    <w:name w:val="Style66"/>
    <w:basedOn w:val="a"/>
    <w:rsid w:val="00206496"/>
    <w:pPr>
      <w:widowControl w:val="0"/>
      <w:autoSpaceDE w:val="0"/>
      <w:autoSpaceDN w:val="0"/>
      <w:adjustRightInd w:val="0"/>
      <w:spacing w:line="274" w:lineRule="exact"/>
      <w:ind w:firstLine="557"/>
      <w:jc w:val="both"/>
    </w:pPr>
  </w:style>
  <w:style w:type="paragraph" w:customStyle="1" w:styleId="Style67">
    <w:name w:val="Style67"/>
    <w:basedOn w:val="a"/>
    <w:rsid w:val="00206496"/>
    <w:pPr>
      <w:widowControl w:val="0"/>
      <w:autoSpaceDE w:val="0"/>
      <w:autoSpaceDN w:val="0"/>
      <w:adjustRightInd w:val="0"/>
      <w:spacing w:line="274" w:lineRule="exact"/>
      <w:ind w:firstLine="821"/>
    </w:pPr>
  </w:style>
  <w:style w:type="paragraph" w:customStyle="1" w:styleId="Style68">
    <w:name w:val="Style68"/>
    <w:basedOn w:val="a"/>
    <w:rsid w:val="00206496"/>
    <w:pPr>
      <w:widowControl w:val="0"/>
      <w:autoSpaceDE w:val="0"/>
      <w:autoSpaceDN w:val="0"/>
      <w:adjustRightInd w:val="0"/>
      <w:spacing w:line="324" w:lineRule="exact"/>
    </w:pPr>
  </w:style>
  <w:style w:type="paragraph" w:customStyle="1" w:styleId="Style69">
    <w:name w:val="Style69"/>
    <w:basedOn w:val="a"/>
    <w:rsid w:val="00206496"/>
    <w:pPr>
      <w:widowControl w:val="0"/>
      <w:autoSpaceDE w:val="0"/>
      <w:autoSpaceDN w:val="0"/>
      <w:adjustRightInd w:val="0"/>
      <w:spacing w:line="279" w:lineRule="exact"/>
      <w:jc w:val="both"/>
    </w:pPr>
  </w:style>
  <w:style w:type="paragraph" w:customStyle="1" w:styleId="Style70">
    <w:name w:val="Style70"/>
    <w:basedOn w:val="a"/>
    <w:rsid w:val="00206496"/>
    <w:pPr>
      <w:widowControl w:val="0"/>
      <w:autoSpaceDE w:val="0"/>
      <w:autoSpaceDN w:val="0"/>
      <w:adjustRightInd w:val="0"/>
      <w:spacing w:line="278" w:lineRule="exact"/>
    </w:pPr>
  </w:style>
  <w:style w:type="paragraph" w:customStyle="1" w:styleId="Style71">
    <w:name w:val="Style71"/>
    <w:basedOn w:val="a"/>
    <w:rsid w:val="00206496"/>
    <w:pPr>
      <w:widowControl w:val="0"/>
      <w:autoSpaceDE w:val="0"/>
      <w:autoSpaceDN w:val="0"/>
      <w:adjustRightInd w:val="0"/>
      <w:spacing w:line="278" w:lineRule="exact"/>
    </w:pPr>
  </w:style>
  <w:style w:type="paragraph" w:customStyle="1" w:styleId="Style72">
    <w:name w:val="Style72"/>
    <w:basedOn w:val="a"/>
    <w:rsid w:val="00206496"/>
    <w:pPr>
      <w:widowControl w:val="0"/>
      <w:autoSpaceDE w:val="0"/>
      <w:autoSpaceDN w:val="0"/>
      <w:adjustRightInd w:val="0"/>
      <w:spacing w:line="280" w:lineRule="exact"/>
      <w:ind w:firstLine="634"/>
      <w:jc w:val="both"/>
    </w:pPr>
  </w:style>
  <w:style w:type="paragraph" w:customStyle="1" w:styleId="15">
    <w:name w:val="Абзац списка1"/>
    <w:basedOn w:val="a"/>
    <w:rsid w:val="00206496"/>
    <w:pPr>
      <w:ind w:left="708"/>
    </w:pPr>
  </w:style>
  <w:style w:type="paragraph" w:customStyle="1" w:styleId="Li">
    <w:name w:val="Li"/>
    <w:basedOn w:val="a"/>
    <w:rsid w:val="00206496"/>
    <w:rPr>
      <w:rFonts w:ascii="Calibri" w:hAnsi="Calibri" w:cs="Calibri"/>
      <w:lang w:val="en-GB" w:eastAsia="en-GB"/>
    </w:rPr>
  </w:style>
  <w:style w:type="paragraph" w:customStyle="1" w:styleId="text-indent">
    <w:name w:val="text-indent"/>
    <w:basedOn w:val="a"/>
    <w:rsid w:val="00206496"/>
    <w:pPr>
      <w:spacing w:before="100" w:beforeAutospacing="1" w:after="100" w:afterAutospacing="1"/>
    </w:pPr>
  </w:style>
  <w:style w:type="paragraph" w:customStyle="1" w:styleId="afff3">
    <w:name w:val="Знак Знак Знак Знак Знак Знак Знак Знак Знак Знак Знак Знак Знак"/>
    <w:basedOn w:val="a"/>
    <w:rsid w:val="00206496"/>
    <w:rPr>
      <w:rFonts w:ascii="Verdana" w:hAnsi="Verdana" w:cs="Verdana"/>
      <w:sz w:val="20"/>
      <w:szCs w:val="20"/>
      <w:lang w:val="en-US" w:eastAsia="en-US"/>
    </w:rPr>
  </w:style>
  <w:style w:type="paragraph" w:customStyle="1" w:styleId="a10">
    <w:name w:val="a1"/>
    <w:basedOn w:val="a"/>
    <w:rsid w:val="00206496"/>
    <w:pPr>
      <w:spacing w:before="100" w:beforeAutospacing="1" w:after="100" w:afterAutospacing="1"/>
    </w:pPr>
  </w:style>
  <w:style w:type="paragraph" w:customStyle="1" w:styleId="110">
    <w:name w:val="Знак11"/>
    <w:basedOn w:val="a"/>
    <w:next w:val="21"/>
    <w:autoRedefine/>
    <w:rsid w:val="00206496"/>
    <w:pPr>
      <w:spacing w:after="160" w:line="240" w:lineRule="exact"/>
    </w:pPr>
    <w:rPr>
      <w:szCs w:val="20"/>
      <w:lang w:val="en-US" w:eastAsia="en-US"/>
    </w:rPr>
  </w:style>
  <w:style w:type="paragraph" w:customStyle="1" w:styleId="16">
    <w:name w:val="Обычный1"/>
    <w:rsid w:val="00206496"/>
    <w:pPr>
      <w:snapToGrid w:val="0"/>
      <w:spacing w:after="0" w:line="240" w:lineRule="auto"/>
    </w:pPr>
    <w:rPr>
      <w:rFonts w:ascii="Times New Roman" w:eastAsia="Times New Roman" w:hAnsi="Times New Roman" w:cs="Times New Roman"/>
      <w:sz w:val="20"/>
      <w:szCs w:val="20"/>
      <w:lang w:eastAsia="ru-RU"/>
    </w:rPr>
  </w:style>
  <w:style w:type="paragraph" w:customStyle="1" w:styleId="2-11">
    <w:name w:val="содержание2-11"/>
    <w:basedOn w:val="a"/>
    <w:rsid w:val="00206496"/>
    <w:pPr>
      <w:spacing w:after="60"/>
      <w:jc w:val="both"/>
    </w:pPr>
  </w:style>
  <w:style w:type="paragraph" w:customStyle="1" w:styleId="western">
    <w:name w:val="western"/>
    <w:basedOn w:val="a"/>
    <w:rsid w:val="00206496"/>
    <w:pPr>
      <w:spacing w:before="100" w:beforeAutospacing="1" w:after="100" w:afterAutospacing="1"/>
    </w:p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1 Знак Знак Знак Знак"/>
    <w:basedOn w:val="a"/>
    <w:rsid w:val="00206496"/>
    <w:pPr>
      <w:spacing w:after="160" w:line="240" w:lineRule="exact"/>
    </w:pPr>
    <w:rPr>
      <w:rFonts w:eastAsia="Calibri"/>
      <w:sz w:val="20"/>
      <w:szCs w:val="20"/>
      <w:lang w:eastAsia="zh-CN"/>
    </w:rPr>
  </w:style>
  <w:style w:type="character" w:customStyle="1" w:styleId="FontStyle92">
    <w:name w:val="Font Style92"/>
    <w:rsid w:val="00206496"/>
    <w:rPr>
      <w:rFonts w:ascii="Times New Roman" w:hAnsi="Times New Roman" w:cs="Times New Roman" w:hint="default"/>
      <w:sz w:val="22"/>
      <w:szCs w:val="22"/>
    </w:rPr>
  </w:style>
  <w:style w:type="character" w:customStyle="1" w:styleId="FontStyle74">
    <w:name w:val="Font Style74"/>
    <w:rsid w:val="00206496"/>
    <w:rPr>
      <w:rFonts w:ascii="Century Gothic" w:hAnsi="Century Gothic" w:cs="Century Gothic" w:hint="default"/>
      <w:spacing w:val="-30"/>
      <w:sz w:val="32"/>
      <w:szCs w:val="32"/>
    </w:rPr>
  </w:style>
  <w:style w:type="character" w:customStyle="1" w:styleId="FontStyle75">
    <w:name w:val="Font Style75"/>
    <w:rsid w:val="00206496"/>
    <w:rPr>
      <w:rFonts w:ascii="Times New Roman" w:hAnsi="Times New Roman" w:cs="Times New Roman" w:hint="default"/>
      <w:b/>
      <w:bCs/>
      <w:sz w:val="26"/>
      <w:szCs w:val="26"/>
    </w:rPr>
  </w:style>
  <w:style w:type="character" w:customStyle="1" w:styleId="FontStyle76">
    <w:name w:val="Font Style76"/>
    <w:rsid w:val="00206496"/>
    <w:rPr>
      <w:rFonts w:ascii="Arial Narrow" w:hAnsi="Arial Narrow" w:cs="Arial Narrow" w:hint="default"/>
      <w:spacing w:val="-20"/>
      <w:sz w:val="24"/>
      <w:szCs w:val="24"/>
    </w:rPr>
  </w:style>
  <w:style w:type="character" w:customStyle="1" w:styleId="FontStyle77">
    <w:name w:val="Font Style77"/>
    <w:rsid w:val="00206496"/>
    <w:rPr>
      <w:rFonts w:ascii="Times New Roman" w:hAnsi="Times New Roman" w:cs="Times New Roman" w:hint="default"/>
      <w:sz w:val="26"/>
      <w:szCs w:val="26"/>
    </w:rPr>
  </w:style>
  <w:style w:type="character" w:customStyle="1" w:styleId="FontStyle78">
    <w:name w:val="Font Style78"/>
    <w:rsid w:val="00206496"/>
    <w:rPr>
      <w:rFonts w:ascii="Times New Roman" w:hAnsi="Times New Roman" w:cs="Times New Roman" w:hint="default"/>
      <w:sz w:val="18"/>
      <w:szCs w:val="18"/>
    </w:rPr>
  </w:style>
  <w:style w:type="character" w:customStyle="1" w:styleId="FontStyle79">
    <w:name w:val="Font Style79"/>
    <w:rsid w:val="00206496"/>
    <w:rPr>
      <w:rFonts w:ascii="Times New Roman" w:hAnsi="Times New Roman" w:cs="Times New Roman" w:hint="default"/>
      <w:sz w:val="24"/>
      <w:szCs w:val="24"/>
    </w:rPr>
  </w:style>
  <w:style w:type="character" w:customStyle="1" w:styleId="FontStyle80">
    <w:name w:val="Font Style80"/>
    <w:rsid w:val="00206496"/>
    <w:rPr>
      <w:rFonts w:ascii="Franklin Gothic Medium" w:hAnsi="Franklin Gothic Medium" w:cs="Franklin Gothic Medium" w:hint="default"/>
      <w:b/>
      <w:bCs/>
      <w:i/>
      <w:iCs/>
      <w:sz w:val="22"/>
      <w:szCs w:val="22"/>
    </w:rPr>
  </w:style>
  <w:style w:type="character" w:customStyle="1" w:styleId="FontStyle81">
    <w:name w:val="Font Style81"/>
    <w:rsid w:val="00206496"/>
    <w:rPr>
      <w:rFonts w:ascii="Times New Roman" w:hAnsi="Times New Roman" w:cs="Times New Roman" w:hint="default"/>
      <w:i/>
      <w:iCs/>
      <w:sz w:val="22"/>
      <w:szCs w:val="22"/>
    </w:rPr>
  </w:style>
  <w:style w:type="character" w:customStyle="1" w:styleId="FontStyle82">
    <w:name w:val="Font Style82"/>
    <w:rsid w:val="00206496"/>
    <w:rPr>
      <w:rFonts w:ascii="Times New Roman" w:hAnsi="Times New Roman" w:cs="Times New Roman" w:hint="default"/>
      <w:b/>
      <w:bCs/>
      <w:sz w:val="24"/>
      <w:szCs w:val="24"/>
    </w:rPr>
  </w:style>
  <w:style w:type="character" w:customStyle="1" w:styleId="FontStyle83">
    <w:name w:val="Font Style83"/>
    <w:rsid w:val="00206496"/>
    <w:rPr>
      <w:rFonts w:ascii="Arial" w:hAnsi="Arial" w:cs="Arial" w:hint="default"/>
      <w:b/>
      <w:bCs/>
      <w:i/>
      <w:iCs/>
      <w:sz w:val="56"/>
      <w:szCs w:val="56"/>
    </w:rPr>
  </w:style>
  <w:style w:type="character" w:customStyle="1" w:styleId="FontStyle84">
    <w:name w:val="Font Style84"/>
    <w:rsid w:val="00206496"/>
    <w:rPr>
      <w:rFonts w:ascii="Times New Roman" w:hAnsi="Times New Roman" w:cs="Times New Roman" w:hint="default"/>
      <w:spacing w:val="10"/>
      <w:sz w:val="38"/>
      <w:szCs w:val="38"/>
    </w:rPr>
  </w:style>
  <w:style w:type="character" w:customStyle="1" w:styleId="FontStyle85">
    <w:name w:val="Font Style85"/>
    <w:rsid w:val="00206496"/>
    <w:rPr>
      <w:rFonts w:ascii="Arial" w:hAnsi="Arial" w:cs="Arial" w:hint="default"/>
      <w:b/>
      <w:bCs/>
      <w:sz w:val="26"/>
      <w:szCs w:val="26"/>
    </w:rPr>
  </w:style>
  <w:style w:type="character" w:customStyle="1" w:styleId="FontStyle86">
    <w:name w:val="Font Style86"/>
    <w:rsid w:val="00206496"/>
    <w:rPr>
      <w:rFonts w:ascii="Times New Roman" w:hAnsi="Times New Roman" w:cs="Times New Roman" w:hint="default"/>
      <w:b/>
      <w:bCs/>
      <w:sz w:val="22"/>
      <w:szCs w:val="22"/>
    </w:rPr>
  </w:style>
  <w:style w:type="character" w:customStyle="1" w:styleId="FontStyle87">
    <w:name w:val="Font Style87"/>
    <w:rsid w:val="00206496"/>
    <w:rPr>
      <w:rFonts w:ascii="Times New Roman" w:hAnsi="Times New Roman" w:cs="Times New Roman" w:hint="default"/>
      <w:b/>
      <w:bCs/>
      <w:sz w:val="18"/>
      <w:szCs w:val="18"/>
    </w:rPr>
  </w:style>
  <w:style w:type="character" w:customStyle="1" w:styleId="FontStyle88">
    <w:name w:val="Font Style88"/>
    <w:rsid w:val="00206496"/>
    <w:rPr>
      <w:rFonts w:ascii="Arial" w:hAnsi="Arial" w:cs="Arial" w:hint="default"/>
      <w:b/>
      <w:bCs/>
      <w:sz w:val="20"/>
      <w:szCs w:val="20"/>
    </w:rPr>
  </w:style>
  <w:style w:type="character" w:customStyle="1" w:styleId="FontStyle89">
    <w:name w:val="Font Style89"/>
    <w:rsid w:val="00206496"/>
    <w:rPr>
      <w:rFonts w:ascii="Times New Roman" w:hAnsi="Times New Roman" w:cs="Times New Roman" w:hint="default"/>
      <w:spacing w:val="10"/>
      <w:sz w:val="20"/>
      <w:szCs w:val="20"/>
    </w:rPr>
  </w:style>
  <w:style w:type="character" w:customStyle="1" w:styleId="FontStyle90">
    <w:name w:val="Font Style90"/>
    <w:rsid w:val="00206496"/>
    <w:rPr>
      <w:rFonts w:ascii="Times New Roman" w:hAnsi="Times New Roman" w:cs="Times New Roman" w:hint="default"/>
      <w:sz w:val="34"/>
      <w:szCs w:val="34"/>
    </w:rPr>
  </w:style>
  <w:style w:type="character" w:customStyle="1" w:styleId="FontStyle91">
    <w:name w:val="Font Style91"/>
    <w:rsid w:val="00206496"/>
    <w:rPr>
      <w:rFonts w:ascii="Times New Roman" w:hAnsi="Times New Roman" w:cs="Times New Roman" w:hint="default"/>
      <w:b/>
      <w:bCs/>
      <w:i/>
      <w:iCs/>
      <w:sz w:val="22"/>
      <w:szCs w:val="22"/>
    </w:rPr>
  </w:style>
  <w:style w:type="character" w:customStyle="1" w:styleId="FontStyle93">
    <w:name w:val="Font Style93"/>
    <w:rsid w:val="00206496"/>
    <w:rPr>
      <w:rFonts w:ascii="Times New Roman" w:hAnsi="Times New Roman" w:cs="Times New Roman" w:hint="default"/>
      <w:i/>
      <w:iCs/>
      <w:sz w:val="22"/>
      <w:szCs w:val="22"/>
    </w:rPr>
  </w:style>
  <w:style w:type="character" w:customStyle="1" w:styleId="FontStyle94">
    <w:name w:val="Font Style94"/>
    <w:rsid w:val="00206496"/>
    <w:rPr>
      <w:rFonts w:ascii="Times New Roman" w:hAnsi="Times New Roman" w:cs="Times New Roman" w:hint="default"/>
      <w:sz w:val="16"/>
      <w:szCs w:val="16"/>
    </w:rPr>
  </w:style>
  <w:style w:type="character" w:customStyle="1" w:styleId="FontStyle95">
    <w:name w:val="Font Style95"/>
    <w:rsid w:val="00206496"/>
    <w:rPr>
      <w:rFonts w:ascii="Times New Roman" w:hAnsi="Times New Roman" w:cs="Times New Roman" w:hint="default"/>
      <w:sz w:val="12"/>
      <w:szCs w:val="12"/>
    </w:rPr>
  </w:style>
  <w:style w:type="character" w:customStyle="1" w:styleId="FontStyle96">
    <w:name w:val="Font Style96"/>
    <w:rsid w:val="00206496"/>
    <w:rPr>
      <w:rFonts w:ascii="Times New Roman" w:hAnsi="Times New Roman" w:cs="Times New Roman" w:hint="default"/>
      <w:b/>
      <w:bCs/>
      <w:w w:val="10"/>
      <w:sz w:val="40"/>
      <w:szCs w:val="40"/>
    </w:rPr>
  </w:style>
  <w:style w:type="character" w:customStyle="1" w:styleId="FontStyle97">
    <w:name w:val="Font Style97"/>
    <w:rsid w:val="00206496"/>
    <w:rPr>
      <w:rFonts w:ascii="Times New Roman" w:hAnsi="Times New Roman" w:cs="Times New Roman" w:hint="default"/>
      <w:sz w:val="36"/>
      <w:szCs w:val="36"/>
    </w:rPr>
  </w:style>
  <w:style w:type="character" w:customStyle="1" w:styleId="FontStyle98">
    <w:name w:val="Font Style98"/>
    <w:rsid w:val="00206496"/>
    <w:rPr>
      <w:rFonts w:ascii="Corbel" w:hAnsi="Corbel" w:cs="Corbel" w:hint="default"/>
      <w:i/>
      <w:iCs/>
      <w:smallCaps/>
      <w:sz w:val="28"/>
      <w:szCs w:val="28"/>
    </w:rPr>
  </w:style>
  <w:style w:type="character" w:customStyle="1" w:styleId="FontStyle99">
    <w:name w:val="Font Style99"/>
    <w:rsid w:val="00206496"/>
    <w:rPr>
      <w:rFonts w:ascii="Times New Roman" w:hAnsi="Times New Roman" w:cs="Times New Roman" w:hint="default"/>
      <w:sz w:val="14"/>
      <w:szCs w:val="14"/>
    </w:rPr>
  </w:style>
  <w:style w:type="character" w:customStyle="1" w:styleId="FontStyle100">
    <w:name w:val="Font Style100"/>
    <w:rsid w:val="00206496"/>
    <w:rPr>
      <w:rFonts w:ascii="Times New Roman" w:hAnsi="Times New Roman" w:cs="Times New Roman" w:hint="default"/>
      <w:b/>
      <w:bCs/>
      <w:i/>
      <w:iCs/>
      <w:sz w:val="26"/>
      <w:szCs w:val="26"/>
    </w:rPr>
  </w:style>
  <w:style w:type="character" w:customStyle="1" w:styleId="51">
    <w:name w:val="Знак Знак5"/>
    <w:semiHidden/>
    <w:locked/>
    <w:rsid w:val="00206496"/>
    <w:rPr>
      <w:rFonts w:ascii="Times New Roman" w:hAnsi="Times New Roman" w:cs="Times New Roman" w:hint="default"/>
      <w:lang w:val="ru-RU" w:eastAsia="ru-RU"/>
    </w:rPr>
  </w:style>
  <w:style w:type="character" w:customStyle="1" w:styleId="140">
    <w:name w:val="Знак Знак14"/>
    <w:rsid w:val="00206496"/>
    <w:rPr>
      <w:rFonts w:ascii="Times New Roman" w:hAnsi="Times New Roman" w:cs="Times New Roman" w:hint="default"/>
      <w:sz w:val="24"/>
      <w:szCs w:val="24"/>
      <w:shd w:val="clear" w:color="auto" w:fill="FFFFFF"/>
      <w:lang w:eastAsia="ru-RU"/>
    </w:rPr>
  </w:style>
  <w:style w:type="character" w:customStyle="1" w:styleId="WW8Num11z0">
    <w:name w:val="WW8Num11z0"/>
    <w:rsid w:val="00206496"/>
    <w:rPr>
      <w:rFonts w:ascii="Symbol" w:hAnsi="Symbol" w:hint="default"/>
    </w:rPr>
  </w:style>
  <w:style w:type="character" w:customStyle="1" w:styleId="a40">
    <w:name w:val="a4"/>
    <w:rsid w:val="00206496"/>
    <w:rPr>
      <w:rFonts w:ascii="Times New Roman" w:hAnsi="Times New Roman" w:cs="Times New Roman" w:hint="default"/>
    </w:rPr>
  </w:style>
  <w:style w:type="character" w:customStyle="1" w:styleId="270">
    <w:name w:val="Знак Знак27"/>
    <w:rsid w:val="00206496"/>
    <w:rPr>
      <w:color w:val="000000"/>
      <w:spacing w:val="3"/>
      <w:sz w:val="24"/>
      <w:szCs w:val="24"/>
      <w:shd w:val="clear" w:color="auto" w:fill="FFFFFF"/>
    </w:rPr>
  </w:style>
  <w:style w:type="character" w:customStyle="1" w:styleId="260">
    <w:name w:val="Знак Знак26"/>
    <w:rsid w:val="00206496"/>
    <w:rPr>
      <w:i/>
      <w:iCs/>
      <w:color w:val="FF00FF"/>
      <w:shd w:val="clear" w:color="auto" w:fill="FFFFFF"/>
    </w:rPr>
  </w:style>
  <w:style w:type="character" w:customStyle="1" w:styleId="18">
    <w:name w:val="Знак Знак18"/>
    <w:rsid w:val="00206496"/>
    <w:rPr>
      <w:color w:val="FF00FF"/>
      <w:spacing w:val="2"/>
      <w:sz w:val="24"/>
      <w:szCs w:val="24"/>
      <w:shd w:val="clear" w:color="auto" w:fill="FFFFFF"/>
    </w:rPr>
  </w:style>
  <w:style w:type="character" w:customStyle="1" w:styleId="apple-style-span">
    <w:name w:val="apple-style-span"/>
    <w:rsid w:val="00206496"/>
  </w:style>
  <w:style w:type="character" w:customStyle="1" w:styleId="apple-converted-space">
    <w:name w:val="apple-converted-space"/>
    <w:rsid w:val="00206496"/>
  </w:style>
  <w:style w:type="character" w:customStyle="1" w:styleId="iceouttxt5">
    <w:name w:val="iceouttxt5"/>
    <w:rsid w:val="00206496"/>
    <w:rPr>
      <w:rFonts w:ascii="Arial" w:hAnsi="Arial" w:cs="Arial" w:hint="default"/>
      <w:color w:val="666666"/>
      <w:sz w:val="17"/>
      <w:szCs w:val="17"/>
    </w:rPr>
  </w:style>
  <w:style w:type="character" w:customStyle="1" w:styleId="header-user-name">
    <w:name w:val="header-user-name"/>
    <w:rsid w:val="00206496"/>
  </w:style>
  <w:style w:type="paragraph" w:customStyle="1" w:styleId="afff4">
    <w:name w:val="Вертикальный отступ"/>
    <w:basedOn w:val="a"/>
    <w:rsid w:val="00206496"/>
    <w:pPr>
      <w:jc w:val="center"/>
    </w:pPr>
    <w:rPr>
      <w:sz w:val="28"/>
      <w:szCs w:val="20"/>
      <w:lang w:val="en-US"/>
    </w:rPr>
  </w:style>
  <w:style w:type="character" w:customStyle="1" w:styleId="17">
    <w:name w:val="Основной текст + Курсив1"/>
    <w:uiPriority w:val="99"/>
    <w:rsid w:val="00206496"/>
    <w:rPr>
      <w:rFonts w:ascii="Times New Roman" w:hAnsi="Times New Roman"/>
      <w:i/>
      <w:noProof/>
      <w:spacing w:val="0"/>
      <w:sz w:val="21"/>
    </w:rPr>
  </w:style>
  <w:style w:type="paragraph" w:customStyle="1" w:styleId="sdfootnote-western">
    <w:name w:val="sdfootnote-western"/>
    <w:basedOn w:val="a"/>
    <w:rsid w:val="00206496"/>
    <w:pPr>
      <w:spacing w:before="100" w:beforeAutospacing="1" w:after="100" w:afterAutospacing="1"/>
    </w:pPr>
  </w:style>
  <w:style w:type="character" w:customStyle="1" w:styleId="content-txt">
    <w:name w:val="content-txt"/>
    <w:uiPriority w:val="99"/>
    <w:rsid w:val="00206496"/>
  </w:style>
  <w:style w:type="character" w:customStyle="1" w:styleId="19">
    <w:name w:val="Основной текст с отступом Знак1"/>
    <w:uiPriority w:val="99"/>
    <w:semiHidden/>
    <w:rsid w:val="00206496"/>
    <w:rPr>
      <w:rFonts w:ascii="Times New Roman" w:eastAsia="Times New Roman" w:hAnsi="Times New Roman"/>
      <w:sz w:val="24"/>
      <w:szCs w:val="24"/>
    </w:rPr>
  </w:style>
  <w:style w:type="character" w:customStyle="1" w:styleId="311">
    <w:name w:val="Основной текст с отступом 3 Знак1"/>
    <w:uiPriority w:val="99"/>
    <w:semiHidden/>
    <w:rsid w:val="00206496"/>
    <w:rPr>
      <w:rFonts w:ascii="Times New Roman" w:eastAsia="Times New Roman" w:hAnsi="Times New Roman"/>
      <w:sz w:val="16"/>
      <w:szCs w:val="16"/>
    </w:rPr>
  </w:style>
  <w:style w:type="character" w:customStyle="1" w:styleId="211">
    <w:name w:val="Основной текст 2 Знак1"/>
    <w:uiPriority w:val="99"/>
    <w:semiHidden/>
    <w:rsid w:val="00206496"/>
    <w:rPr>
      <w:rFonts w:ascii="Times New Roman" w:eastAsia="Times New Roman" w:hAnsi="Times New Roman"/>
      <w:sz w:val="24"/>
      <w:szCs w:val="24"/>
    </w:rPr>
  </w:style>
  <w:style w:type="character" w:customStyle="1" w:styleId="1a">
    <w:name w:val="Текст Знак1"/>
    <w:uiPriority w:val="99"/>
    <w:semiHidden/>
    <w:rsid w:val="00206496"/>
    <w:rPr>
      <w:rFonts w:ascii="Consolas" w:eastAsia="Times New Roman" w:hAnsi="Consolas" w:cs="Consolas"/>
      <w:sz w:val="21"/>
      <w:szCs w:val="21"/>
    </w:rPr>
  </w:style>
  <w:style w:type="character" w:customStyle="1" w:styleId="HTML10">
    <w:name w:val="Адрес HTML Знак1"/>
    <w:uiPriority w:val="99"/>
    <w:semiHidden/>
    <w:rsid w:val="00206496"/>
    <w:rPr>
      <w:rFonts w:ascii="Times New Roman" w:eastAsia="Times New Roman" w:hAnsi="Times New Roman"/>
      <w:i/>
      <w:iCs/>
      <w:sz w:val="24"/>
      <w:szCs w:val="24"/>
    </w:rPr>
  </w:style>
  <w:style w:type="character" w:customStyle="1" w:styleId="afff5">
    <w:name w:val="Основной текст + Не полужирный"/>
    <w:rsid w:val="002064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5pt">
    <w:name w:val="Основной текст + 7;5 pt;Не полужирный"/>
    <w:rsid w:val="0020649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paragraph" w:customStyle="1" w:styleId="Style2a">
    <w:name w:val="Style 2"/>
    <w:basedOn w:val="a"/>
    <w:uiPriority w:val="99"/>
    <w:rsid w:val="00206496"/>
    <w:pPr>
      <w:widowControl w:val="0"/>
      <w:autoSpaceDE w:val="0"/>
      <w:autoSpaceDN w:val="0"/>
      <w:ind w:left="108"/>
    </w:pPr>
    <w:rPr>
      <w:rFonts w:ascii="Verdana" w:hAnsi="Verdana" w:cs="Verdana"/>
      <w:sz w:val="20"/>
      <w:szCs w:val="20"/>
      <w:lang w:val="en-US"/>
    </w:rPr>
  </w:style>
  <w:style w:type="paragraph" w:customStyle="1" w:styleId="Style1a">
    <w:name w:val="Style 1"/>
    <w:basedOn w:val="a"/>
    <w:uiPriority w:val="99"/>
    <w:rsid w:val="00206496"/>
    <w:pPr>
      <w:widowControl w:val="0"/>
      <w:autoSpaceDE w:val="0"/>
      <w:autoSpaceDN w:val="0"/>
      <w:adjustRightInd w:val="0"/>
    </w:pPr>
    <w:rPr>
      <w:sz w:val="20"/>
      <w:szCs w:val="20"/>
      <w:lang w:val="en-US"/>
    </w:rPr>
  </w:style>
  <w:style w:type="character" w:customStyle="1" w:styleId="CharacterStyle2">
    <w:name w:val="Character Style 2"/>
    <w:uiPriority w:val="99"/>
    <w:rsid w:val="00206496"/>
    <w:rPr>
      <w:sz w:val="20"/>
      <w:szCs w:val="20"/>
    </w:rPr>
  </w:style>
  <w:style w:type="character" w:customStyle="1" w:styleId="CharacterStyle1">
    <w:name w:val="Character Style 1"/>
    <w:uiPriority w:val="99"/>
    <w:rsid w:val="00206496"/>
    <w:rPr>
      <w:rFonts w:ascii="Verdana" w:hAnsi="Verdana" w:cs="Verdana" w:hint="default"/>
      <w:sz w:val="20"/>
      <w:szCs w:val="20"/>
    </w:rPr>
  </w:style>
  <w:style w:type="character" w:customStyle="1" w:styleId="FontStyle37">
    <w:name w:val="Font Style37"/>
    <w:uiPriority w:val="99"/>
    <w:rsid w:val="00206496"/>
    <w:rPr>
      <w:rFonts w:ascii="Times New Roman" w:hAnsi="Times New Roman"/>
      <w:sz w:val="26"/>
    </w:rPr>
  </w:style>
  <w:style w:type="character" w:styleId="afff6">
    <w:name w:val="line number"/>
    <w:uiPriority w:val="99"/>
    <w:unhideWhenUsed/>
    <w:rsid w:val="00206496"/>
    <w:rPr>
      <w:rFonts w:cs="Times New Roman"/>
    </w:rPr>
  </w:style>
  <w:style w:type="numbering" w:customStyle="1" w:styleId="1b">
    <w:name w:val="Нет списка1"/>
    <w:next w:val="a2"/>
    <w:uiPriority w:val="99"/>
    <w:semiHidden/>
    <w:unhideWhenUsed/>
    <w:rsid w:val="00206496"/>
  </w:style>
  <w:style w:type="table" w:customStyle="1" w:styleId="1c">
    <w:name w:val="Сетка таблицы1"/>
    <w:basedOn w:val="a1"/>
    <w:next w:val="aff9"/>
    <w:rsid w:val="00206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Заголовок №1_"/>
    <w:link w:val="1e"/>
    <w:rsid w:val="00206496"/>
    <w:rPr>
      <w:b/>
      <w:bCs/>
      <w:spacing w:val="4"/>
      <w:shd w:val="clear" w:color="auto" w:fill="FFFFFF"/>
    </w:rPr>
  </w:style>
  <w:style w:type="paragraph" w:customStyle="1" w:styleId="1e">
    <w:name w:val="Заголовок №1"/>
    <w:basedOn w:val="a"/>
    <w:link w:val="1d"/>
    <w:rsid w:val="00206496"/>
    <w:pPr>
      <w:widowControl w:val="0"/>
      <w:shd w:val="clear" w:color="auto" w:fill="FFFFFF"/>
      <w:spacing w:before="60" w:line="322" w:lineRule="exact"/>
      <w:outlineLvl w:val="0"/>
    </w:pPr>
    <w:rPr>
      <w:rFonts w:asciiTheme="minorHAnsi" w:eastAsiaTheme="minorHAnsi" w:hAnsiTheme="minorHAnsi" w:cstheme="minorBidi"/>
      <w:b/>
      <w:bCs/>
      <w:spacing w:val="4"/>
      <w:sz w:val="22"/>
      <w:szCs w:val="22"/>
      <w:lang w:eastAsia="en-US"/>
    </w:rPr>
  </w:style>
  <w:style w:type="paragraph" w:customStyle="1" w:styleId="caaieiaie1">
    <w:name w:val="caaieiaie 1"/>
    <w:basedOn w:val="a"/>
    <w:next w:val="a"/>
    <w:rsid w:val="00206496"/>
    <w:pPr>
      <w:keepNext/>
      <w:framePr w:w="4125" w:h="2950" w:hSpace="180" w:wrap="auto" w:vAnchor="text" w:hAnchor="page" w:x="1153" w:y="1311"/>
      <w:spacing w:before="1" w:after="57"/>
      <w:ind w:left="1" w:right="1" w:firstLine="1"/>
      <w:jc w:val="center"/>
    </w:pPr>
    <w:rPr>
      <w:rFonts w:ascii="SchoolBook" w:hAnsi="SchoolBook"/>
      <w:b/>
      <w:color w:val="000000"/>
      <w:spacing w:val="15"/>
      <w:sz w:val="26"/>
      <w:szCs w:val="20"/>
    </w:rPr>
  </w:style>
  <w:style w:type="paragraph" w:customStyle="1" w:styleId="afff7">
    <w:name w:val="Готовый"/>
    <w:basedOn w:val="a"/>
    <w:rsid w:val="0020649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afff8">
    <w:name w:val="Прижатый влево"/>
    <w:basedOn w:val="a"/>
    <w:next w:val="a"/>
    <w:uiPriority w:val="99"/>
    <w:rsid w:val="00206496"/>
    <w:pPr>
      <w:autoSpaceDE w:val="0"/>
      <w:autoSpaceDN w:val="0"/>
      <w:adjustRightInd w:val="0"/>
    </w:pPr>
    <w:rPr>
      <w:rFonts w:ascii="Arial" w:hAnsi="Arial" w:cs="Arial"/>
    </w:rPr>
  </w:style>
  <w:style w:type="character" w:customStyle="1" w:styleId="1f">
    <w:name w:val="Текст выноски Знак1"/>
    <w:basedOn w:val="a0"/>
    <w:uiPriority w:val="99"/>
    <w:semiHidden/>
    <w:rsid w:val="00206496"/>
    <w:rPr>
      <w:rFonts w:ascii="Tahoma" w:eastAsia="Times New Roman" w:hAnsi="Tahoma" w:cs="Tahoma"/>
      <w:sz w:val="16"/>
      <w:szCs w:val="16"/>
      <w:lang w:eastAsia="ru-RU"/>
    </w:rPr>
  </w:style>
  <w:style w:type="paragraph" w:customStyle="1" w:styleId="112">
    <w:name w:val="заголовок 11"/>
    <w:basedOn w:val="a"/>
    <w:next w:val="a"/>
    <w:rsid w:val="00206496"/>
    <w:pPr>
      <w:keepNext/>
      <w:jc w:val="center"/>
    </w:pPr>
    <w:rPr>
      <w:snapToGrid w:val="0"/>
      <w:szCs w:val="20"/>
    </w:rPr>
  </w:style>
  <w:style w:type="paragraph" w:customStyle="1" w:styleId="afff9">
    <w:name w:val="текст сноски"/>
    <w:basedOn w:val="a"/>
    <w:rsid w:val="00206496"/>
    <w:pPr>
      <w:widowControl w:val="0"/>
    </w:pPr>
    <w:rPr>
      <w:rFonts w:ascii="Gelvetsky 12pt" w:hAnsi="Gelvetsky 12pt"/>
      <w:lang w:val="en-US"/>
    </w:rPr>
  </w:style>
  <w:style w:type="paragraph" w:customStyle="1" w:styleId="Blockquote">
    <w:name w:val="Blockquote"/>
    <w:basedOn w:val="16"/>
    <w:rsid w:val="00206496"/>
    <w:pPr>
      <w:snapToGrid/>
      <w:spacing w:before="100" w:after="100"/>
      <w:ind w:left="360" w:right="360"/>
    </w:pPr>
    <w:rPr>
      <w:snapToGrid w:val="0"/>
      <w:sz w:val="24"/>
    </w:rPr>
  </w:style>
  <w:style w:type="paragraph" w:customStyle="1" w:styleId="xl45">
    <w:name w:val="xl45"/>
    <w:basedOn w:val="a"/>
    <w:rsid w:val="00206496"/>
    <w:pPr>
      <w:spacing w:before="100" w:beforeAutospacing="1" w:after="100" w:afterAutospacing="1"/>
    </w:pPr>
    <w:rPr>
      <w:color w:val="000000"/>
      <w:sz w:val="18"/>
      <w:szCs w:val="18"/>
    </w:rPr>
  </w:style>
  <w:style w:type="paragraph" w:customStyle="1" w:styleId="msonormalcxspmiddle">
    <w:name w:val="msonormalcxspmiddle"/>
    <w:basedOn w:val="a"/>
    <w:rsid w:val="00206496"/>
    <w:rPr>
      <w:color w:val="000000"/>
    </w:rPr>
  </w:style>
  <w:style w:type="character" w:customStyle="1" w:styleId="WW8Num20z3">
    <w:name w:val="WW8Num20z3"/>
    <w:rsid w:val="00206496"/>
    <w:rPr>
      <w:rFonts w:ascii="Symbol" w:hAnsi="Symbol"/>
    </w:rPr>
  </w:style>
  <w:style w:type="character" w:styleId="afffa">
    <w:name w:val="Strong"/>
    <w:basedOn w:val="a0"/>
    <w:qFormat/>
    <w:rsid w:val="00206496"/>
    <w:rPr>
      <w:b/>
      <w:bCs/>
      <w:color w:val="000000"/>
    </w:rPr>
  </w:style>
  <w:style w:type="character" w:customStyle="1" w:styleId="141">
    <w:name w:val="Стиль 14 пт"/>
    <w:basedOn w:val="a0"/>
    <w:rsid w:val="00206496"/>
    <w:rPr>
      <w:sz w:val="28"/>
    </w:rPr>
  </w:style>
  <w:style w:type="paragraph" w:customStyle="1" w:styleId="FORMATTEXT">
    <w:name w:val=".FORMATTEXT"/>
    <w:rsid w:val="00206496"/>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5627470.0" TargetMode="External"/><Relationship Id="rId18" Type="http://schemas.openxmlformats.org/officeDocument/2006/relationships/hyperlink" Target="garantF1://12048944.2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86043.100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garantF1://55627468.0" TargetMode="External"/><Relationship Id="rId25" Type="http://schemas.openxmlformats.org/officeDocument/2006/relationships/hyperlink" Target="garantF1://55627468.0" TargetMode="External"/><Relationship Id="rId2" Type="http://schemas.openxmlformats.org/officeDocument/2006/relationships/numbering" Target="numbering.xml"/><Relationship Id="rId16" Type="http://schemas.openxmlformats.org/officeDocument/2006/relationships/hyperlink" Target="garantF1://55627468.0" TargetMode="External"/><Relationship Id="rId20" Type="http://schemas.openxmlformats.org/officeDocument/2006/relationships/hyperlink" Target="garantF1://12038291.155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garantF1://55627470.0" TargetMode="External"/><Relationship Id="rId5" Type="http://schemas.openxmlformats.org/officeDocument/2006/relationships/settings" Target="settings.xml"/><Relationship Id="rId15" Type="http://schemas.openxmlformats.org/officeDocument/2006/relationships/hyperlink" Target="garantF1://55627468.0" TargetMode="External"/><Relationship Id="rId23" Type="http://schemas.openxmlformats.org/officeDocument/2006/relationships/hyperlink" Target="garantF1://10064072.1029" TargetMode="External"/><Relationship Id="rId10" Type="http://schemas.openxmlformats.org/officeDocument/2006/relationships/hyperlink" Target="consultantplus://offline/ref=E2743C5FE51A0FC154118D52798B61591BB083F52A2F5F4935381C242BEFD0867700B491D83C7A9Ce375E" TargetMode="External"/><Relationship Id="rId19" Type="http://schemas.openxmlformats.org/officeDocument/2006/relationships/hyperlink" Target="garantF1://12048944.0" TargetMode="External"/><Relationship Id="rId4" Type="http://schemas.microsoft.com/office/2007/relationships/stylesWithEffects" Target="stylesWithEffects.xml"/><Relationship Id="rId9" Type="http://schemas.openxmlformats.org/officeDocument/2006/relationships/hyperlink" Target="consultantplus://offline/ref=BB6E6FF383FA620C4BD226117BAA534D0663C9509FD7D44CB77FD8A1053BF0372F8CEE6136EFEA90xCFCG" TargetMode="External"/><Relationship Id="rId14" Type="http://schemas.openxmlformats.org/officeDocument/2006/relationships/hyperlink" Target="garantF1://55627468.0" TargetMode="External"/><Relationship Id="rId22" Type="http://schemas.openxmlformats.org/officeDocument/2006/relationships/hyperlink" Target="garantF1://1208604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FFB41-846A-48FB-9281-AA23B0EF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42</Pages>
  <Words>20014</Words>
  <Characters>114082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FEN-ADM</cp:lastModifiedBy>
  <cp:revision>6</cp:revision>
  <cp:lastPrinted>2024-11-17T12:01:00Z</cp:lastPrinted>
  <dcterms:created xsi:type="dcterms:W3CDTF">2024-11-12T15:31:00Z</dcterms:created>
  <dcterms:modified xsi:type="dcterms:W3CDTF">2024-12-02T14:55:00Z</dcterms:modified>
</cp:coreProperties>
</file>